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0944F8" w:rsidP="000944F8" w14:paraId="7A531ED6" w14:textId="77777777">
      <w:pPr>
        <w:spacing w:line="360" w:lineRule="auto"/>
        <w:jc w:val="center"/>
      </w:pPr>
      <w:r>
        <w:rPr>
          <w:rFonts w:ascii="Times New Roman" w:eastAsia="新宋体" w:hAnsi="Times New Roman"/>
          <w:b/>
          <w:sz w:val="30"/>
          <w:szCs w:val="30"/>
        </w:rPr>
        <w:t>2016</w:t>
      </w:r>
      <w:r>
        <w:rPr>
          <w:rFonts w:ascii="Times New Roman" w:eastAsia="新宋体" w:hAnsi="Times New Roman" w:hint="eastAsia"/>
          <w:b/>
          <w:sz w:val="30"/>
          <w:szCs w:val="30"/>
        </w:rPr>
        <w:t>年陕西省中考化学试卷（副卷）</w:t>
      </w:r>
    </w:p>
    <w:p w:rsidR="000944F8" w:rsidP="000944F8" w14:paraId="61D2F372" w14:textId="77777777">
      <w:pPr>
        <w:spacing w:line="360" w:lineRule="auto"/>
      </w:pPr>
      <w:r>
        <w:rPr>
          <w:rFonts w:ascii="Times New Roman" w:eastAsia="新宋体" w:hAnsi="Times New Roman" w:hint="eastAsia"/>
          <w:b/>
          <w:szCs w:val="21"/>
        </w:rPr>
        <w:t>一、选择题（共</w:t>
      </w:r>
      <w:r>
        <w:rPr>
          <w:rFonts w:ascii="Times New Roman" w:eastAsia="新宋体" w:hAnsi="Times New Roman"/>
          <w:b/>
          <w:szCs w:val="21"/>
        </w:rPr>
        <w:t>7</w:t>
      </w:r>
      <w:r>
        <w:rPr>
          <w:rFonts w:ascii="Times New Roman" w:eastAsia="新宋体" w:hAnsi="Times New Roman" w:hint="eastAsia"/>
          <w:b/>
          <w:szCs w:val="21"/>
        </w:rPr>
        <w:t>小题，每小题</w:t>
      </w:r>
      <w:r>
        <w:rPr>
          <w:rFonts w:ascii="Times New Roman" w:eastAsia="新宋体" w:hAnsi="Times New Roman"/>
          <w:b/>
          <w:szCs w:val="21"/>
        </w:rPr>
        <w:t>2</w:t>
      </w:r>
      <w:r>
        <w:rPr>
          <w:rFonts w:ascii="Times New Roman" w:eastAsia="新宋体" w:hAnsi="Times New Roman" w:hint="eastAsia"/>
          <w:b/>
          <w:szCs w:val="21"/>
        </w:rPr>
        <w:t>分，计</w:t>
      </w:r>
      <w:r>
        <w:rPr>
          <w:rFonts w:ascii="Times New Roman" w:eastAsia="新宋体" w:hAnsi="Times New Roman"/>
          <w:b/>
          <w:szCs w:val="21"/>
        </w:rPr>
        <w:t>14</w:t>
      </w:r>
      <w:r>
        <w:rPr>
          <w:rFonts w:ascii="Times New Roman" w:eastAsia="新宋体" w:hAnsi="Times New Roman" w:hint="eastAsia"/>
          <w:b/>
          <w:szCs w:val="21"/>
        </w:rPr>
        <w:t>分．每小题只有一个选项是符合题意的）注：</w:t>
      </w:r>
      <w:r>
        <w:rPr>
          <w:rFonts w:ascii="Times New Roman" w:eastAsia="新宋体" w:hAnsi="Times New Roman"/>
          <w:b/>
          <w:szCs w:val="21"/>
        </w:rPr>
        <w:t>1</w:t>
      </w:r>
      <w:r>
        <w:rPr>
          <w:rFonts w:ascii="Times New Roman" w:eastAsia="新宋体" w:hAnsi="Times New Roman" w:hint="eastAsia"/>
          <w:b/>
          <w:szCs w:val="21"/>
        </w:rPr>
        <w:t>～</w:t>
      </w:r>
      <w:r>
        <w:rPr>
          <w:rFonts w:ascii="Times New Roman" w:eastAsia="新宋体" w:hAnsi="Times New Roman"/>
          <w:b/>
          <w:szCs w:val="21"/>
        </w:rPr>
        <w:t>8</w:t>
      </w:r>
      <w:r>
        <w:rPr>
          <w:rFonts w:ascii="Times New Roman" w:eastAsia="新宋体" w:hAnsi="Times New Roman" w:hint="eastAsia"/>
          <w:b/>
          <w:szCs w:val="21"/>
        </w:rPr>
        <w:t>题为物理试题</w:t>
      </w:r>
    </w:p>
    <w:p w:rsidR="000944F8" w:rsidP="000944F8" w14:paraId="74D2586B" w14:textId="77777777">
      <w:pPr>
        <w:spacing w:line="360" w:lineRule="auto"/>
        <w:ind w:left="273" w:hanging="273" w:hangingChars="130"/>
      </w:pP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分）日常生活中的下列做法正确的是（　　）</w:t>
      </w:r>
    </w:p>
    <w:p w:rsidR="000944F8" w:rsidP="000944F8" w14:paraId="4496F250" w14:textId="77777777">
      <w:pPr>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．用焚烧的方法清除街道上的落叶</w:t>
      </w:r>
      <w:r>
        <w:tab/>
      </w:r>
    </w:p>
    <w:p w:rsidR="000944F8" w:rsidP="000944F8" w14:paraId="6DDAC133" w14:textId="77777777">
      <w:pPr>
        <w:spacing w:line="360" w:lineRule="auto"/>
        <w:ind w:firstLine="273" w:firstLineChars="130"/>
        <w:jc w:val="left"/>
      </w:pPr>
      <w:r>
        <w:rPr>
          <w:rFonts w:ascii="Times New Roman" w:eastAsia="新宋体" w:hAnsi="Times New Roman"/>
          <w:szCs w:val="21"/>
        </w:rPr>
        <w:t>B</w:t>
      </w:r>
      <w:r>
        <w:rPr>
          <w:rFonts w:ascii="Times New Roman" w:eastAsia="新宋体" w:hAnsi="Times New Roman" w:hint="eastAsia"/>
          <w:szCs w:val="21"/>
        </w:rPr>
        <w:t>．食用苏打饼干以缓解胃酸过多症状</w:t>
      </w:r>
      <w:r>
        <w:tab/>
      </w:r>
    </w:p>
    <w:p w:rsidR="000944F8" w:rsidP="000944F8" w14:paraId="7C32AF12" w14:textId="77777777">
      <w:pPr>
        <w:spacing w:line="360" w:lineRule="auto"/>
        <w:ind w:firstLine="273" w:firstLineChars="130"/>
        <w:jc w:val="left"/>
      </w:pPr>
      <w:r>
        <w:rPr>
          <w:rFonts w:ascii="Times New Roman" w:eastAsia="新宋体" w:hAnsi="Times New Roman"/>
          <w:szCs w:val="21"/>
        </w:rPr>
        <w:t>C</w:t>
      </w:r>
      <w:r>
        <w:rPr>
          <w:rFonts w:ascii="Times New Roman" w:eastAsia="新宋体" w:hAnsi="Times New Roman" w:hint="eastAsia"/>
          <w:szCs w:val="21"/>
        </w:rPr>
        <w:t>．煤气泄漏时立即打电话求救</w:t>
      </w:r>
      <w:r>
        <w:tab/>
      </w:r>
    </w:p>
    <w:p w:rsidR="000944F8" w:rsidP="000944F8" w14:paraId="3F7334F5" w14:textId="77777777">
      <w:pPr>
        <w:spacing w:line="360" w:lineRule="auto"/>
        <w:ind w:firstLine="273" w:firstLineChars="130"/>
        <w:jc w:val="left"/>
      </w:pPr>
      <w:r>
        <w:rPr>
          <w:rFonts w:ascii="Times New Roman" w:eastAsia="新宋体" w:hAnsi="Times New Roman"/>
          <w:szCs w:val="21"/>
        </w:rPr>
        <w:t>D</w:t>
      </w:r>
      <w:r>
        <w:rPr>
          <w:rFonts w:ascii="Times New Roman" w:eastAsia="新宋体" w:hAnsi="Times New Roman" w:hint="eastAsia"/>
          <w:szCs w:val="21"/>
        </w:rPr>
        <w:t>．用清水洗涤去除铁器表面的锈渍</w:t>
      </w:r>
    </w:p>
    <w:p w:rsidR="000944F8" w:rsidP="000944F8" w14:paraId="41C378BD" w14:textId="77777777">
      <w:pPr>
        <w:spacing w:line="360" w:lineRule="auto"/>
        <w:ind w:left="273" w:hanging="273" w:hangingChars="130"/>
      </w:pP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分）下列实验操作错误的是（　　）</w:t>
      </w:r>
    </w:p>
    <w:p w:rsidR="000944F8" w:rsidP="000944F8" w14:paraId="02FBCD6B" w14:textId="77F45AFC">
      <w:pPr>
        <w:tabs>
          <w:tab w:val="left" w:pos="4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885825" cy="11811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85825" cy="1181100"/>
                    </a:xfrm>
                    <a:prstGeom prst="rect">
                      <a:avLst/>
                    </a:prstGeom>
                    <a:noFill/>
                    <a:ln>
                      <a:noFill/>
                    </a:ln>
                  </pic:spPr>
                </pic:pic>
              </a:graphicData>
            </a:graphic>
          </wp:inline>
        </w:drawing>
      </w:r>
      <w:r>
        <w:rPr>
          <w:rFonts w:ascii="Times New Roman" w:eastAsia="新宋体" w:hAnsi="Times New Roman" w:hint="eastAsia"/>
          <w:szCs w:val="21"/>
        </w:rPr>
        <w:t>氧气的验满</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209675" cy="10477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9675" cy="1047750"/>
                    </a:xfrm>
                    <a:prstGeom prst="rect">
                      <a:avLst/>
                    </a:prstGeom>
                    <a:noFill/>
                    <a:ln>
                      <a:noFill/>
                    </a:ln>
                  </pic:spPr>
                </pic:pic>
              </a:graphicData>
            </a:graphic>
          </wp:inline>
        </w:drawing>
      </w:r>
      <w:r>
        <w:rPr>
          <w:rFonts w:ascii="Times New Roman" w:eastAsia="新宋体" w:hAnsi="Times New Roman" w:hint="eastAsia"/>
          <w:szCs w:val="21"/>
        </w:rPr>
        <w:t>稀释浓硫酸</w:t>
      </w:r>
      <w:r>
        <w:tab/>
      </w:r>
    </w:p>
    <w:p w:rsidR="000944F8" w:rsidP="000944F8" w14:paraId="110444C9" w14:textId="61E24C0E">
      <w:pPr>
        <w:tabs>
          <w:tab w:val="left" w:pos="4400"/>
        </w:tabs>
        <w:spacing w:line="360" w:lineRule="auto"/>
        <w:ind w:firstLine="273" w:firstLineChars="130"/>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181100" cy="1066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100" cy="1066800"/>
                    </a:xfrm>
                    <a:prstGeom prst="rect">
                      <a:avLst/>
                    </a:prstGeom>
                    <a:noFill/>
                    <a:ln>
                      <a:noFill/>
                    </a:ln>
                  </pic:spPr>
                </pic:pic>
              </a:graphicData>
            </a:graphic>
          </wp:inline>
        </w:drawing>
      </w:r>
      <w:r>
        <w:rPr>
          <w:rFonts w:ascii="Times New Roman" w:eastAsia="新宋体" w:hAnsi="Times New Roman" w:hint="eastAsia"/>
          <w:szCs w:val="21"/>
        </w:rPr>
        <w:t>干燥氢气</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800100" cy="11144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800100" cy="1114425"/>
                    </a:xfrm>
                    <a:prstGeom prst="rect">
                      <a:avLst/>
                    </a:prstGeom>
                    <a:noFill/>
                    <a:ln>
                      <a:noFill/>
                    </a:ln>
                  </pic:spPr>
                </pic:pic>
              </a:graphicData>
            </a:graphic>
          </wp:inline>
        </w:drawing>
      </w:r>
      <w:r>
        <w:rPr>
          <w:rFonts w:ascii="Times New Roman" w:eastAsia="新宋体" w:hAnsi="Times New Roman" w:hint="eastAsia"/>
          <w:szCs w:val="21"/>
        </w:rPr>
        <w:t>蒸发氯化钠溶液</w:t>
      </w:r>
    </w:p>
    <w:p w:rsidR="000944F8" w:rsidP="000944F8" w14:paraId="6BCF8E5D" w14:textId="77777777">
      <w:pPr>
        <w:spacing w:line="360" w:lineRule="auto"/>
        <w:ind w:left="273" w:hanging="273" w:hangingChars="130"/>
      </w:pP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分）铁元素缺乏是目前最严重的营养问题之一。乙二胺四乙酸铁钠（</w:t>
      </w:r>
      <w:r>
        <w:rPr>
          <w:rFonts w:ascii="Times New Roman" w:eastAsia="新宋体" w:hAnsi="Times New Roman"/>
          <w:szCs w:val="21"/>
        </w:rPr>
        <w:t>C</w:t>
      </w:r>
      <w:r>
        <w:rPr>
          <w:rFonts w:ascii="Times New Roman" w:eastAsia="新宋体" w:hAnsi="Times New Roman"/>
          <w:sz w:val="24"/>
          <w:szCs w:val="24"/>
          <w:vertAlign w:val="subscript"/>
        </w:rPr>
        <w:t>10</w:t>
      </w:r>
      <w:r>
        <w:rPr>
          <w:rFonts w:ascii="Times New Roman" w:eastAsia="新宋体" w:hAnsi="Times New Roman"/>
          <w:szCs w:val="21"/>
        </w:rPr>
        <w:t>H</w:t>
      </w:r>
      <w:r>
        <w:rPr>
          <w:rFonts w:ascii="Times New Roman" w:eastAsia="新宋体" w:hAnsi="Times New Roman"/>
          <w:sz w:val="24"/>
          <w:szCs w:val="24"/>
          <w:vertAlign w:val="subscript"/>
        </w:rPr>
        <w:t>12</w:t>
      </w:r>
      <w:r>
        <w:rPr>
          <w:rFonts w:ascii="Times New Roman" w:eastAsia="新宋体" w:hAnsi="Times New Roman"/>
          <w:szCs w:val="21"/>
        </w:rPr>
        <w:t>O</w:t>
      </w:r>
      <w:r>
        <w:rPr>
          <w:rFonts w:ascii="Times New Roman" w:eastAsia="新宋体" w:hAnsi="Times New Roman"/>
          <w:sz w:val="24"/>
          <w:szCs w:val="24"/>
          <w:vertAlign w:val="subscript"/>
        </w:rPr>
        <w:t>8</w:t>
      </w:r>
      <w:r>
        <w:rPr>
          <w:rFonts w:ascii="Times New Roman" w:eastAsia="新宋体" w:hAnsi="Times New Roman"/>
          <w:szCs w:val="21"/>
        </w:rPr>
        <w:t>N</w:t>
      </w:r>
      <w:r>
        <w:rPr>
          <w:rFonts w:ascii="Times New Roman" w:eastAsia="新宋体" w:hAnsi="Times New Roman"/>
          <w:sz w:val="24"/>
          <w:szCs w:val="24"/>
          <w:vertAlign w:val="subscript"/>
        </w:rPr>
        <w:t>2</w:t>
      </w:r>
      <w:r>
        <w:rPr>
          <w:rFonts w:ascii="Times New Roman" w:eastAsia="新宋体" w:hAnsi="Times New Roman"/>
          <w:szCs w:val="21"/>
        </w:rPr>
        <w:t>FeNa</w:t>
      </w:r>
      <w:r>
        <w:rPr>
          <w:rFonts w:ascii="Times New Roman" w:eastAsia="新宋体" w:hAnsi="Times New Roman" w:hint="eastAsia"/>
          <w:szCs w:val="21"/>
        </w:rPr>
        <w:t>）是常用的补铁剂，其晶体性质稳定，易溶于水。</w:t>
      </w:r>
      <w:r>
        <w:rPr>
          <w:rFonts w:ascii="Times New Roman" w:eastAsia="新宋体" w:hAnsi="Times New Roman"/>
          <w:szCs w:val="21"/>
        </w:rPr>
        <w:t>20</w:t>
      </w:r>
      <w:r>
        <w:rPr>
          <w:rFonts w:ascii="Times New Roman" w:eastAsia="新宋体" w:hAnsi="Times New Roman" w:hint="eastAsia"/>
          <w:szCs w:val="21"/>
        </w:rPr>
        <w:t>℃时，其</w:t>
      </w:r>
      <w:r>
        <w:rPr>
          <w:rFonts w:ascii="Times New Roman" w:eastAsia="新宋体" w:hAnsi="Times New Roman"/>
          <w:szCs w:val="21"/>
        </w:rPr>
        <w:t>1%</w:t>
      </w:r>
      <w:r>
        <w:rPr>
          <w:rFonts w:ascii="Times New Roman" w:eastAsia="新宋体" w:hAnsi="Times New Roman" w:hint="eastAsia"/>
          <w:szCs w:val="21"/>
        </w:rPr>
        <w:t>的水溶液</w:t>
      </w:r>
      <w:r>
        <w:rPr>
          <w:rFonts w:ascii="Times New Roman" w:eastAsia="新宋体" w:hAnsi="Times New Roman"/>
          <w:szCs w:val="21"/>
        </w:rPr>
        <w:t>pH</w:t>
      </w:r>
      <w:r>
        <w:rPr>
          <w:rFonts w:ascii="Times New Roman" w:eastAsia="新宋体" w:hAnsi="Times New Roman" w:hint="eastAsia"/>
          <w:szCs w:val="21"/>
        </w:rPr>
        <w:t>约等于</w:t>
      </w:r>
      <w:r>
        <w:rPr>
          <w:rFonts w:ascii="Times New Roman" w:eastAsia="新宋体" w:hAnsi="Times New Roman"/>
          <w:szCs w:val="21"/>
        </w:rPr>
        <w:t>4</w:t>
      </w:r>
      <w:r>
        <w:rPr>
          <w:rFonts w:ascii="Times New Roman" w:eastAsia="新宋体" w:hAnsi="Times New Roman" w:hint="eastAsia"/>
          <w:szCs w:val="21"/>
        </w:rPr>
        <w:t>．下列关于乙二胺四乙酸铁钠的说法正确的是（　　）</w:t>
      </w:r>
    </w:p>
    <w:p w:rsidR="000944F8" w:rsidP="000944F8" w14:paraId="1495713C" w14:textId="77777777">
      <w:pPr>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20</w:t>
      </w:r>
      <w:r>
        <w:rPr>
          <w:rFonts w:ascii="Times New Roman" w:eastAsia="新宋体" w:hAnsi="Times New Roman" w:hint="eastAsia"/>
          <w:szCs w:val="21"/>
        </w:rPr>
        <w:t>℃时，其</w:t>
      </w:r>
      <w:r>
        <w:rPr>
          <w:rFonts w:ascii="Times New Roman" w:eastAsia="新宋体" w:hAnsi="Times New Roman"/>
          <w:szCs w:val="21"/>
        </w:rPr>
        <w:t>1%</w:t>
      </w:r>
      <w:r>
        <w:rPr>
          <w:rFonts w:ascii="Times New Roman" w:eastAsia="新宋体" w:hAnsi="Times New Roman" w:hint="eastAsia"/>
          <w:szCs w:val="21"/>
        </w:rPr>
        <w:t>的水溶液显酸性</w:t>
      </w:r>
      <w:r>
        <w:tab/>
      </w:r>
    </w:p>
    <w:p w:rsidR="000944F8" w:rsidP="000944F8" w14:paraId="4425D08E" w14:textId="77777777">
      <w:pPr>
        <w:spacing w:line="360" w:lineRule="auto"/>
        <w:ind w:firstLine="273" w:firstLineChars="130"/>
        <w:jc w:val="left"/>
      </w:pPr>
      <w:r>
        <w:rPr>
          <w:rFonts w:ascii="Times New Roman" w:eastAsia="新宋体" w:hAnsi="Times New Roman"/>
          <w:szCs w:val="21"/>
        </w:rPr>
        <w:t>B</w:t>
      </w:r>
      <w:r>
        <w:rPr>
          <w:rFonts w:ascii="Times New Roman" w:eastAsia="新宋体" w:hAnsi="Times New Roman" w:hint="eastAsia"/>
          <w:szCs w:val="21"/>
        </w:rPr>
        <w:t>．由五种元素组成</w:t>
      </w:r>
      <w:r>
        <w:tab/>
      </w:r>
    </w:p>
    <w:p w:rsidR="000944F8" w:rsidP="000944F8" w14:paraId="79BEB58B" w14:textId="77777777">
      <w:pPr>
        <w:spacing w:line="360" w:lineRule="auto"/>
        <w:ind w:firstLine="273" w:firstLineChars="130"/>
        <w:jc w:val="left"/>
      </w:pPr>
      <w:r>
        <w:rPr>
          <w:rFonts w:ascii="Times New Roman" w:eastAsia="新宋体" w:hAnsi="Times New Roman"/>
          <w:szCs w:val="21"/>
        </w:rPr>
        <w:t>C</w:t>
      </w:r>
      <w:r>
        <w:rPr>
          <w:rFonts w:ascii="Times New Roman" w:eastAsia="新宋体" w:hAnsi="Times New Roman" w:hint="eastAsia"/>
          <w:szCs w:val="21"/>
        </w:rPr>
        <w:t>．性质稳定，易溶于水是其物理性质</w:t>
      </w:r>
      <w:r>
        <w:tab/>
      </w:r>
    </w:p>
    <w:p w:rsidR="000944F8" w:rsidP="000944F8" w14:paraId="24478D29" w14:textId="77777777">
      <w:pPr>
        <w:spacing w:line="360" w:lineRule="auto"/>
        <w:ind w:firstLine="273" w:firstLineChars="130"/>
        <w:jc w:val="left"/>
      </w:pPr>
      <w:r>
        <w:rPr>
          <w:rFonts w:ascii="Times New Roman" w:eastAsia="新宋体" w:hAnsi="Times New Roman"/>
          <w:szCs w:val="21"/>
        </w:rPr>
        <w:t>D</w:t>
      </w:r>
      <w:r>
        <w:rPr>
          <w:rFonts w:ascii="Times New Roman" w:eastAsia="新宋体" w:hAnsi="Times New Roman" w:hint="eastAsia"/>
          <w:szCs w:val="21"/>
        </w:rPr>
        <w:t>．该补铁剂可预防甲状腺肿大</w:t>
      </w:r>
    </w:p>
    <w:p w:rsidR="000944F8" w:rsidP="000944F8" w14:paraId="67FF1484" w14:textId="77777777">
      <w:pPr>
        <w:spacing w:line="360" w:lineRule="auto"/>
        <w:ind w:left="273" w:hanging="273" w:hangingChars="130"/>
      </w:pP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分）“洁厕灵”和“</w:t>
      </w:r>
      <w:r>
        <w:rPr>
          <w:rFonts w:ascii="Times New Roman" w:eastAsia="新宋体" w:hAnsi="Times New Roman"/>
          <w:szCs w:val="21"/>
        </w:rPr>
        <w:t>84</w:t>
      </w:r>
      <w:r>
        <w:rPr>
          <w:rFonts w:ascii="Times New Roman" w:eastAsia="新宋体" w:hAnsi="Times New Roman" w:hint="eastAsia"/>
          <w:szCs w:val="21"/>
        </w:rPr>
        <w:t>消毒液”是两种常见的生活用品。两者混合会生成有毒的</w:t>
      </w:r>
      <w:r>
        <w:rPr>
          <w:rFonts w:ascii="Times New Roman" w:eastAsia="新宋体" w:hAnsi="Times New Roman"/>
          <w:szCs w:val="21"/>
        </w:rPr>
        <w:t>Cl</w:t>
      </w:r>
      <w:r>
        <w:rPr>
          <w:rFonts w:ascii="Times New Roman" w:eastAsia="新宋体" w:hAnsi="Times New Roman"/>
          <w:sz w:val="24"/>
          <w:szCs w:val="24"/>
          <w:vertAlign w:val="subscript"/>
        </w:rPr>
        <w:t>2</w:t>
      </w:r>
      <w:r>
        <w:rPr>
          <w:rFonts w:ascii="Times New Roman" w:eastAsia="新宋体" w:hAnsi="Times New Roman" w:hint="eastAsia"/>
          <w:szCs w:val="21"/>
        </w:rPr>
        <w:t>，其反应的化学方程式为：</w:t>
      </w:r>
      <w:r>
        <w:rPr>
          <w:rFonts w:ascii="Times New Roman" w:eastAsia="新宋体" w:hAnsi="Times New Roman"/>
          <w:szCs w:val="21"/>
        </w:rPr>
        <w:t>NaClO+2HCl</w:t>
      </w:r>
      <w:r>
        <w:rPr>
          <w:rFonts w:ascii="Times New Roman" w:eastAsia="新宋体" w:hAnsi="Times New Roman" w:hint="eastAsia"/>
          <w:szCs w:val="21"/>
        </w:rPr>
        <w:t>═</w:t>
      </w:r>
      <w:r>
        <w:rPr>
          <w:rFonts w:ascii="Times New Roman" w:eastAsia="新宋体" w:hAnsi="Times New Roman"/>
          <w:szCs w:val="21"/>
        </w:rPr>
        <w:t>NaCl+Cl</w:t>
      </w:r>
      <w:r>
        <w:rPr>
          <w:rFonts w:ascii="Times New Roman" w:eastAsia="新宋体" w:hAnsi="Times New Roman"/>
          <w:sz w:val="24"/>
          <w:szCs w:val="24"/>
          <w:vertAlign w:val="subscript"/>
        </w:rPr>
        <w:t>2</w:t>
      </w:r>
      <w:r>
        <w:rPr>
          <w:rFonts w:ascii="Times New Roman" w:eastAsia="新宋体" w:hAnsi="Times New Roman" w:hint="eastAsia"/>
          <w:szCs w:val="21"/>
        </w:rPr>
        <w:t>↑</w:t>
      </w:r>
      <w:r>
        <w:rPr>
          <w:rFonts w:ascii="Times New Roman" w:eastAsia="新宋体" w:hAnsi="Times New Roman"/>
          <w:szCs w:val="21"/>
        </w:rPr>
        <w:t>+X</w:t>
      </w:r>
      <w:r>
        <w:rPr>
          <w:rFonts w:ascii="Times New Roman" w:eastAsia="新宋体" w:hAnsi="Times New Roman" w:hint="eastAsia"/>
          <w:szCs w:val="21"/>
        </w:rPr>
        <w:t>．下列说法不正确的是（　　）</w:t>
      </w:r>
    </w:p>
    <w:p w:rsidR="000944F8" w:rsidP="000944F8" w14:paraId="3FC2F5C1" w14:textId="77777777">
      <w:pPr>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X</w:t>
      </w:r>
      <w:r>
        <w:rPr>
          <w:rFonts w:ascii="Times New Roman" w:eastAsia="新宋体" w:hAnsi="Times New Roman" w:hint="eastAsia"/>
          <w:szCs w:val="21"/>
        </w:rPr>
        <w:t>是由分子构成的物质</w:t>
      </w:r>
      <w:r>
        <w:tab/>
      </w:r>
    </w:p>
    <w:p w:rsidR="000944F8" w:rsidP="000944F8" w14:paraId="355AB2DF" w14:textId="505A406B">
      <w:pPr>
        <w:spacing w:line="360" w:lineRule="auto"/>
        <w:ind w:firstLine="273" w:firstLineChars="130"/>
        <w:jc w:val="left"/>
      </w:pP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NaCl</w:t>
      </w:r>
      <w:r>
        <w:rPr>
          <w:rFonts w:ascii="Times New Roman" w:eastAsia="新宋体" w:hAnsi="Times New Roman" w:hint="eastAsia"/>
          <w:szCs w:val="21"/>
        </w:rPr>
        <w:t>中</w:t>
      </w:r>
      <w:r>
        <w:rPr>
          <w:rFonts w:ascii="Times New Roman" w:eastAsia="新宋体" w:hAnsi="Times New Roman"/>
          <w:szCs w:val="21"/>
        </w:rPr>
        <w:t>Na</w:t>
      </w:r>
      <w:r>
        <w:rPr>
          <w:rFonts w:ascii="Times New Roman" w:eastAsia="新宋体" w:hAnsi="Times New Roman"/>
          <w:sz w:val="24"/>
          <w:szCs w:val="24"/>
          <w:vertAlign w:val="superscript"/>
        </w:rPr>
        <w:t>+</w:t>
      </w:r>
      <w:r>
        <w:rPr>
          <w:rFonts w:ascii="Times New Roman" w:eastAsia="新宋体" w:hAnsi="Times New Roman" w:hint="eastAsia"/>
          <w:szCs w:val="21"/>
        </w:rPr>
        <w:t>的结构示意图为</w:t>
      </w:r>
      <w:r>
        <w:rPr>
          <w:rFonts w:ascii="Times New Roman" w:eastAsia="新宋体" w:hAnsi="Times New Roman"/>
          <w:noProof/>
          <w:szCs w:val="21"/>
        </w:rPr>
        <w:drawing>
          <wp:inline distT="0" distB="0" distL="0" distR="0">
            <wp:extent cx="552450" cy="6572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657225"/>
                    </a:xfrm>
                    <a:prstGeom prst="rect">
                      <a:avLst/>
                    </a:prstGeom>
                    <a:noFill/>
                    <a:ln>
                      <a:noFill/>
                    </a:ln>
                  </pic:spPr>
                </pic:pic>
              </a:graphicData>
            </a:graphic>
          </wp:inline>
        </w:drawing>
      </w:r>
      <w:r>
        <w:tab/>
      </w:r>
    </w:p>
    <w:p w:rsidR="000944F8" w:rsidP="000944F8" w14:paraId="738CF2F8" w14:textId="77777777">
      <w:pPr>
        <w:spacing w:line="360" w:lineRule="auto"/>
        <w:ind w:firstLine="273" w:firstLineChars="130"/>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NaClO</w:t>
      </w:r>
      <w:r>
        <w:rPr>
          <w:rFonts w:ascii="Times New Roman" w:eastAsia="新宋体" w:hAnsi="Times New Roman" w:hint="eastAsia"/>
          <w:szCs w:val="21"/>
        </w:rPr>
        <w:t>中氯元素的化合价为﹣</w:t>
      </w:r>
      <w:r>
        <w:rPr>
          <w:rFonts w:ascii="Times New Roman" w:eastAsia="新宋体" w:hAnsi="Times New Roman"/>
          <w:szCs w:val="21"/>
        </w:rPr>
        <w:t>1</w:t>
      </w:r>
      <w:r>
        <w:tab/>
      </w:r>
    </w:p>
    <w:p w:rsidR="000944F8" w:rsidP="000944F8" w14:paraId="01520BC2" w14:textId="77777777">
      <w:pPr>
        <w:spacing w:line="360" w:lineRule="auto"/>
        <w:ind w:firstLine="273" w:firstLineChars="130"/>
        <w:jc w:val="left"/>
      </w:pPr>
      <w:r>
        <w:rPr>
          <w:rFonts w:ascii="Times New Roman" w:eastAsia="新宋体" w:hAnsi="Times New Roman"/>
          <w:szCs w:val="21"/>
        </w:rPr>
        <w:t>D</w:t>
      </w:r>
      <w:r>
        <w:rPr>
          <w:rFonts w:ascii="Times New Roman" w:eastAsia="新宋体" w:hAnsi="Times New Roman" w:hint="eastAsia"/>
          <w:szCs w:val="21"/>
        </w:rPr>
        <w:t>．“洁厕灵”和“</w:t>
      </w:r>
      <w:r>
        <w:rPr>
          <w:rFonts w:ascii="Times New Roman" w:eastAsia="新宋体" w:hAnsi="Times New Roman"/>
          <w:szCs w:val="21"/>
        </w:rPr>
        <w:t>84</w:t>
      </w:r>
      <w:r>
        <w:rPr>
          <w:rFonts w:ascii="Times New Roman" w:eastAsia="新宋体" w:hAnsi="Times New Roman" w:hint="eastAsia"/>
          <w:szCs w:val="21"/>
        </w:rPr>
        <w:t>消毒液”不能混合使用</w:t>
      </w:r>
    </w:p>
    <w:p w:rsidR="000944F8" w:rsidP="000944F8" w14:paraId="4399C819" w14:textId="77777777">
      <w:pPr>
        <w:spacing w:line="360" w:lineRule="auto"/>
        <w:ind w:left="273" w:hanging="273" w:hangingChars="130"/>
      </w:pP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分）对比、归纳、推理是常用的学习方法。下列说法正确的是（　　）</w:t>
      </w:r>
    </w:p>
    <w:p w:rsidR="000944F8" w:rsidP="000944F8" w14:paraId="7D9E50E1" w14:textId="77777777">
      <w:pPr>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．铁的活动性比铝弱，所以铁制品比铝制品耐腐蚀</w:t>
      </w:r>
      <w:r>
        <w:tab/>
      </w:r>
    </w:p>
    <w:p w:rsidR="000944F8" w:rsidP="000944F8" w14:paraId="3D91BF53" w14:textId="77777777">
      <w:pPr>
        <w:spacing w:line="360" w:lineRule="auto"/>
        <w:ind w:firstLine="273" w:firstLineChars="130"/>
        <w:jc w:val="left"/>
      </w:pPr>
      <w:r>
        <w:rPr>
          <w:rFonts w:ascii="Times New Roman" w:eastAsia="新宋体" w:hAnsi="Times New Roman"/>
          <w:szCs w:val="21"/>
        </w:rPr>
        <w:t>B</w:t>
      </w:r>
      <w:r>
        <w:rPr>
          <w:rFonts w:ascii="Times New Roman" w:eastAsia="新宋体" w:hAnsi="Times New Roman" w:hint="eastAsia"/>
          <w:szCs w:val="21"/>
        </w:rPr>
        <w:t>．合金与组成它的纯金属相比，硬度增大、熔点升高</w:t>
      </w:r>
      <w:r>
        <w:tab/>
      </w:r>
    </w:p>
    <w:p w:rsidR="000944F8" w:rsidP="000944F8" w14:paraId="1B65A919" w14:textId="77777777">
      <w:pPr>
        <w:spacing w:line="360" w:lineRule="auto"/>
        <w:ind w:firstLine="273" w:firstLineChars="130"/>
        <w:jc w:val="left"/>
      </w:pPr>
      <w:r>
        <w:rPr>
          <w:rFonts w:ascii="Times New Roman" w:eastAsia="新宋体" w:hAnsi="Times New Roman"/>
          <w:szCs w:val="21"/>
        </w:rPr>
        <w:t>C</w:t>
      </w:r>
      <w:r>
        <w:rPr>
          <w:rFonts w:ascii="Times New Roman" w:eastAsia="新宋体" w:hAnsi="Times New Roman" w:hint="eastAsia"/>
          <w:szCs w:val="21"/>
        </w:rPr>
        <w:t>．有机物中均含碳元素，所以碳酸也是有机物</w:t>
      </w:r>
      <w:r>
        <w:tab/>
      </w:r>
    </w:p>
    <w:p w:rsidR="000944F8" w:rsidP="000944F8" w14:paraId="2614E4AC" w14:textId="77777777">
      <w:pPr>
        <w:spacing w:line="360" w:lineRule="auto"/>
        <w:ind w:firstLine="273" w:firstLineChars="130"/>
        <w:jc w:val="left"/>
      </w:pP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CO</w:t>
      </w:r>
      <w:r>
        <w:rPr>
          <w:rFonts w:ascii="Times New Roman" w:eastAsia="新宋体" w:hAnsi="Times New Roman" w:hint="eastAsia"/>
          <w:szCs w:val="21"/>
        </w:rPr>
        <w:t>、</w:t>
      </w:r>
      <w:r>
        <w:rPr>
          <w:rFonts w:ascii="Times New Roman" w:eastAsia="新宋体" w:hAnsi="Times New Roman"/>
          <w:szCs w:val="21"/>
        </w:rPr>
        <w:t>CH</w:t>
      </w:r>
      <w:r>
        <w:rPr>
          <w:rFonts w:ascii="Times New Roman" w:eastAsia="新宋体" w:hAnsi="Times New Roman"/>
          <w:sz w:val="24"/>
          <w:szCs w:val="24"/>
          <w:vertAlign w:val="subscript"/>
        </w:rPr>
        <w:t>4</w:t>
      </w:r>
      <w:r>
        <w:rPr>
          <w:rFonts w:ascii="Times New Roman" w:eastAsia="新宋体" w:hAnsi="Times New Roman" w:hint="eastAsia"/>
          <w:szCs w:val="21"/>
        </w:rPr>
        <w:t>点燃前需验纯，则所有可燃性气体点燃前都应验纯</w:t>
      </w:r>
    </w:p>
    <w:p w:rsidR="000944F8" w:rsidP="000944F8" w14:paraId="0A9563FE" w14:textId="77777777">
      <w:pPr>
        <w:spacing w:line="360" w:lineRule="auto"/>
        <w:ind w:left="273" w:hanging="273" w:hangingChars="130"/>
      </w:pPr>
      <w:r>
        <w:rPr>
          <w:rFonts w:ascii="Times New Roman" w:eastAsia="新宋体" w:hAnsi="Times New Roman"/>
          <w:szCs w:val="21"/>
        </w:rPr>
        <w:t>6</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分）区分下列同类物质的两种方案均正确的是（　　）</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tblPr>
      <w:tblGrid>
        <w:gridCol w:w="785"/>
        <w:gridCol w:w="2836"/>
        <w:gridCol w:w="2317"/>
        <w:gridCol w:w="2082"/>
      </w:tblGrid>
      <w:tr w14:paraId="67805FFB" w14:textId="77777777" w:rsidTr="000944F8">
        <w:tblPrEx>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tblPrEx>
        <w:tc>
          <w:tcPr>
            <w:tcW w:w="810" w:type="dxa"/>
            <w:tcBorders>
              <w:top w:val="single" w:sz="2" w:space="0" w:color="000000"/>
              <w:left w:val="single" w:sz="2" w:space="0" w:color="000000"/>
              <w:bottom w:val="single" w:sz="2" w:space="0" w:color="000000"/>
              <w:right w:val="single" w:sz="2" w:space="0" w:color="000000"/>
            </w:tcBorders>
          </w:tcPr>
          <w:p w:rsidR="000944F8" w14:paraId="2029C205" w14:textId="77777777">
            <w:pPr>
              <w:spacing w:line="360" w:lineRule="auto"/>
              <w:jc w:val="center"/>
            </w:pPr>
          </w:p>
        </w:tc>
        <w:tc>
          <w:tcPr>
            <w:tcW w:w="2925" w:type="dxa"/>
            <w:tcBorders>
              <w:top w:val="single" w:sz="2" w:space="0" w:color="000000"/>
              <w:left w:val="single" w:sz="2" w:space="0" w:color="000000"/>
              <w:bottom w:val="single" w:sz="2" w:space="0" w:color="000000"/>
              <w:right w:val="single" w:sz="2" w:space="0" w:color="000000"/>
            </w:tcBorders>
            <w:hideMark/>
          </w:tcPr>
          <w:p w:rsidR="000944F8" w14:paraId="7D04FCE0" w14:textId="77777777">
            <w:pPr>
              <w:spacing w:line="360" w:lineRule="auto"/>
              <w:jc w:val="center"/>
            </w:pPr>
            <w:r>
              <w:rPr>
                <w:rFonts w:ascii="Times New Roman" w:eastAsia="新宋体" w:hAnsi="Times New Roman" w:hint="eastAsia"/>
                <w:szCs w:val="21"/>
              </w:rPr>
              <w:t>样品物质</w:t>
            </w:r>
          </w:p>
        </w:tc>
        <w:tc>
          <w:tcPr>
            <w:tcW w:w="2400" w:type="dxa"/>
            <w:tcBorders>
              <w:top w:val="single" w:sz="2" w:space="0" w:color="000000"/>
              <w:left w:val="single" w:sz="2" w:space="0" w:color="000000"/>
              <w:bottom w:val="single" w:sz="2" w:space="0" w:color="000000"/>
              <w:right w:val="single" w:sz="2" w:space="0" w:color="000000"/>
            </w:tcBorders>
            <w:hideMark/>
          </w:tcPr>
          <w:p w:rsidR="000944F8" w14:paraId="43660D05" w14:textId="77777777">
            <w:pPr>
              <w:spacing w:line="360" w:lineRule="auto"/>
              <w:jc w:val="center"/>
            </w:pPr>
            <w:r>
              <w:rPr>
                <w:rFonts w:ascii="Times New Roman" w:eastAsia="新宋体" w:hAnsi="Times New Roman" w:hint="eastAsia"/>
                <w:szCs w:val="21"/>
              </w:rPr>
              <w:t>方案一</w:t>
            </w:r>
          </w:p>
        </w:tc>
        <w:tc>
          <w:tcPr>
            <w:tcW w:w="2145" w:type="dxa"/>
            <w:tcBorders>
              <w:top w:val="single" w:sz="2" w:space="0" w:color="000000"/>
              <w:left w:val="single" w:sz="2" w:space="0" w:color="000000"/>
              <w:bottom w:val="single" w:sz="2" w:space="0" w:color="000000"/>
              <w:right w:val="single" w:sz="2" w:space="0" w:color="000000"/>
            </w:tcBorders>
            <w:hideMark/>
          </w:tcPr>
          <w:p w:rsidR="000944F8" w14:paraId="3D0E452B" w14:textId="77777777">
            <w:pPr>
              <w:spacing w:line="360" w:lineRule="auto"/>
              <w:jc w:val="center"/>
            </w:pPr>
            <w:r>
              <w:rPr>
                <w:rFonts w:ascii="Times New Roman" w:eastAsia="新宋体" w:hAnsi="Times New Roman" w:hint="eastAsia"/>
                <w:szCs w:val="21"/>
              </w:rPr>
              <w:t>方案二</w:t>
            </w:r>
          </w:p>
        </w:tc>
      </w:tr>
      <w:tr w14:paraId="0C127F01" w14:textId="77777777" w:rsidTr="000944F8">
        <w:tblPrEx>
          <w:tblW w:w="0" w:type="auto"/>
          <w:tblInd w:w="280" w:type="dxa"/>
          <w:tblCellMar>
            <w:top w:w="30" w:type="dxa"/>
            <w:left w:w="30" w:type="dxa"/>
            <w:bottom w:w="30" w:type="dxa"/>
            <w:right w:w="30" w:type="dxa"/>
          </w:tblCellMar>
          <w:tblLook w:val="04A0"/>
        </w:tblPrEx>
        <w:tc>
          <w:tcPr>
            <w:tcW w:w="810" w:type="dxa"/>
            <w:tcBorders>
              <w:top w:val="single" w:sz="2" w:space="0" w:color="000000"/>
              <w:left w:val="single" w:sz="2" w:space="0" w:color="000000"/>
              <w:bottom w:val="single" w:sz="2" w:space="0" w:color="000000"/>
              <w:right w:val="single" w:sz="2" w:space="0" w:color="000000"/>
            </w:tcBorders>
            <w:hideMark/>
          </w:tcPr>
          <w:p w:rsidR="000944F8" w14:paraId="42EF0676" w14:textId="77777777">
            <w:pPr>
              <w:spacing w:line="360" w:lineRule="auto"/>
              <w:jc w:val="center"/>
            </w:pPr>
            <w:r>
              <w:rPr>
                <w:rFonts w:ascii="Times New Roman" w:eastAsia="新宋体" w:hAnsi="Times New Roman"/>
                <w:szCs w:val="21"/>
              </w:rPr>
              <w:t>A</w:t>
            </w:r>
          </w:p>
        </w:tc>
        <w:tc>
          <w:tcPr>
            <w:tcW w:w="2925" w:type="dxa"/>
            <w:tcBorders>
              <w:top w:val="single" w:sz="2" w:space="0" w:color="000000"/>
              <w:left w:val="single" w:sz="2" w:space="0" w:color="000000"/>
              <w:bottom w:val="single" w:sz="2" w:space="0" w:color="000000"/>
              <w:right w:val="single" w:sz="2" w:space="0" w:color="000000"/>
            </w:tcBorders>
            <w:hideMark/>
          </w:tcPr>
          <w:p w:rsidR="000944F8" w14:paraId="66D7B462" w14:textId="77777777">
            <w:pPr>
              <w:spacing w:line="360" w:lineRule="auto"/>
              <w:jc w:val="center"/>
            </w:pPr>
            <w:r>
              <w:rPr>
                <w:rFonts w:ascii="Times New Roman" w:eastAsia="新宋体" w:hAnsi="Times New Roman" w:hint="eastAsia"/>
                <w:szCs w:val="21"/>
              </w:rPr>
              <w:t>铝片和锌片</w:t>
            </w:r>
          </w:p>
        </w:tc>
        <w:tc>
          <w:tcPr>
            <w:tcW w:w="2400" w:type="dxa"/>
            <w:tcBorders>
              <w:top w:val="single" w:sz="2" w:space="0" w:color="000000"/>
              <w:left w:val="single" w:sz="2" w:space="0" w:color="000000"/>
              <w:bottom w:val="single" w:sz="2" w:space="0" w:color="000000"/>
              <w:right w:val="single" w:sz="2" w:space="0" w:color="000000"/>
            </w:tcBorders>
            <w:hideMark/>
          </w:tcPr>
          <w:p w:rsidR="000944F8" w14:paraId="7C2FF36E" w14:textId="77777777">
            <w:pPr>
              <w:spacing w:line="360" w:lineRule="auto"/>
              <w:jc w:val="center"/>
            </w:pPr>
            <w:r>
              <w:rPr>
                <w:rFonts w:ascii="Times New Roman" w:eastAsia="新宋体" w:hAnsi="Times New Roman" w:hint="eastAsia"/>
                <w:szCs w:val="21"/>
              </w:rPr>
              <w:t>加稀盐酸</w:t>
            </w:r>
          </w:p>
        </w:tc>
        <w:tc>
          <w:tcPr>
            <w:tcW w:w="2145" w:type="dxa"/>
            <w:tcBorders>
              <w:top w:val="single" w:sz="2" w:space="0" w:color="000000"/>
              <w:left w:val="single" w:sz="2" w:space="0" w:color="000000"/>
              <w:bottom w:val="single" w:sz="2" w:space="0" w:color="000000"/>
              <w:right w:val="single" w:sz="2" w:space="0" w:color="000000"/>
            </w:tcBorders>
            <w:hideMark/>
          </w:tcPr>
          <w:p w:rsidR="000944F8" w14:paraId="569ACF60" w14:textId="77777777">
            <w:pPr>
              <w:spacing w:line="360" w:lineRule="auto"/>
              <w:jc w:val="center"/>
            </w:pPr>
            <w:r>
              <w:rPr>
                <w:rFonts w:ascii="Times New Roman" w:eastAsia="新宋体" w:hAnsi="Times New Roman" w:hint="eastAsia"/>
                <w:szCs w:val="21"/>
              </w:rPr>
              <w:t>观察颜色</w:t>
            </w:r>
          </w:p>
        </w:tc>
      </w:tr>
      <w:tr w14:paraId="2B571657" w14:textId="77777777" w:rsidTr="000944F8">
        <w:tblPrEx>
          <w:tblW w:w="0" w:type="auto"/>
          <w:tblInd w:w="280" w:type="dxa"/>
          <w:tblCellMar>
            <w:top w:w="30" w:type="dxa"/>
            <w:left w:w="30" w:type="dxa"/>
            <w:bottom w:w="30" w:type="dxa"/>
            <w:right w:w="30" w:type="dxa"/>
          </w:tblCellMar>
          <w:tblLook w:val="04A0"/>
        </w:tblPrEx>
        <w:tc>
          <w:tcPr>
            <w:tcW w:w="810" w:type="dxa"/>
            <w:tcBorders>
              <w:top w:val="single" w:sz="2" w:space="0" w:color="000000"/>
              <w:left w:val="single" w:sz="2" w:space="0" w:color="000000"/>
              <w:bottom w:val="single" w:sz="2" w:space="0" w:color="000000"/>
              <w:right w:val="single" w:sz="2" w:space="0" w:color="000000"/>
            </w:tcBorders>
            <w:hideMark/>
          </w:tcPr>
          <w:p w:rsidR="000944F8" w14:paraId="3C9EF6C5" w14:textId="77777777">
            <w:pPr>
              <w:spacing w:line="360" w:lineRule="auto"/>
              <w:jc w:val="center"/>
            </w:pPr>
            <w:r>
              <w:rPr>
                <w:rFonts w:ascii="Times New Roman" w:eastAsia="新宋体" w:hAnsi="Times New Roman"/>
                <w:szCs w:val="21"/>
              </w:rPr>
              <w:t>B</w:t>
            </w:r>
          </w:p>
        </w:tc>
        <w:tc>
          <w:tcPr>
            <w:tcW w:w="2925" w:type="dxa"/>
            <w:tcBorders>
              <w:top w:val="single" w:sz="2" w:space="0" w:color="000000"/>
              <w:left w:val="single" w:sz="2" w:space="0" w:color="000000"/>
              <w:bottom w:val="single" w:sz="2" w:space="0" w:color="000000"/>
              <w:right w:val="single" w:sz="2" w:space="0" w:color="000000"/>
            </w:tcBorders>
            <w:hideMark/>
          </w:tcPr>
          <w:p w:rsidR="000944F8" w14:paraId="396DC041" w14:textId="77777777">
            <w:pPr>
              <w:spacing w:line="360" w:lineRule="auto"/>
              <w:jc w:val="center"/>
            </w:pPr>
            <w:r>
              <w:rPr>
                <w:rFonts w:ascii="Times New Roman" w:eastAsia="新宋体" w:hAnsi="Times New Roman" w:hint="eastAsia"/>
                <w:szCs w:val="21"/>
              </w:rPr>
              <w:t>稀盐酸和稀硫酸</w:t>
            </w:r>
          </w:p>
        </w:tc>
        <w:tc>
          <w:tcPr>
            <w:tcW w:w="2400" w:type="dxa"/>
            <w:tcBorders>
              <w:top w:val="single" w:sz="2" w:space="0" w:color="000000"/>
              <w:left w:val="single" w:sz="2" w:space="0" w:color="000000"/>
              <w:bottom w:val="single" w:sz="2" w:space="0" w:color="000000"/>
              <w:right w:val="single" w:sz="2" w:space="0" w:color="000000"/>
            </w:tcBorders>
            <w:hideMark/>
          </w:tcPr>
          <w:p w:rsidR="000944F8" w14:paraId="42754B8A" w14:textId="77777777">
            <w:pPr>
              <w:spacing w:line="360" w:lineRule="auto"/>
              <w:jc w:val="center"/>
            </w:pPr>
            <w:r>
              <w:rPr>
                <w:rFonts w:ascii="Times New Roman" w:eastAsia="新宋体" w:hAnsi="Times New Roman" w:hint="eastAsia"/>
                <w:szCs w:val="21"/>
              </w:rPr>
              <w:t>加酚酞溶液</w:t>
            </w:r>
          </w:p>
        </w:tc>
        <w:tc>
          <w:tcPr>
            <w:tcW w:w="2145" w:type="dxa"/>
            <w:tcBorders>
              <w:top w:val="single" w:sz="2" w:space="0" w:color="000000"/>
              <w:left w:val="single" w:sz="2" w:space="0" w:color="000000"/>
              <w:bottom w:val="single" w:sz="2" w:space="0" w:color="000000"/>
              <w:right w:val="single" w:sz="2" w:space="0" w:color="000000"/>
            </w:tcBorders>
            <w:hideMark/>
          </w:tcPr>
          <w:p w:rsidR="000944F8" w14:paraId="28DFC361" w14:textId="77777777">
            <w:pPr>
              <w:spacing w:line="360" w:lineRule="auto"/>
              <w:jc w:val="center"/>
            </w:pPr>
            <w:r>
              <w:rPr>
                <w:rFonts w:ascii="Times New Roman" w:eastAsia="新宋体" w:hAnsi="Times New Roman" w:hint="eastAsia"/>
                <w:szCs w:val="21"/>
              </w:rPr>
              <w:t>加</w:t>
            </w:r>
            <w:r>
              <w:rPr>
                <w:rFonts w:ascii="Times New Roman" w:eastAsia="新宋体" w:hAnsi="Times New Roman"/>
                <w:szCs w:val="21"/>
              </w:rPr>
              <w:t>BaCl</w:t>
            </w:r>
            <w:r>
              <w:rPr>
                <w:rFonts w:ascii="Times New Roman" w:eastAsia="新宋体" w:hAnsi="Times New Roman"/>
                <w:sz w:val="24"/>
                <w:szCs w:val="24"/>
                <w:vertAlign w:val="subscript"/>
              </w:rPr>
              <w:t>2</w:t>
            </w:r>
            <w:r>
              <w:rPr>
                <w:rFonts w:ascii="Times New Roman" w:eastAsia="新宋体" w:hAnsi="Times New Roman" w:hint="eastAsia"/>
                <w:szCs w:val="21"/>
              </w:rPr>
              <w:t>溶液</w:t>
            </w:r>
          </w:p>
        </w:tc>
      </w:tr>
      <w:tr w14:paraId="32D0D63A" w14:textId="77777777" w:rsidTr="000944F8">
        <w:tblPrEx>
          <w:tblW w:w="0" w:type="auto"/>
          <w:tblInd w:w="280" w:type="dxa"/>
          <w:tblCellMar>
            <w:top w:w="30" w:type="dxa"/>
            <w:left w:w="30" w:type="dxa"/>
            <w:bottom w:w="30" w:type="dxa"/>
            <w:right w:w="30" w:type="dxa"/>
          </w:tblCellMar>
          <w:tblLook w:val="04A0"/>
        </w:tblPrEx>
        <w:tc>
          <w:tcPr>
            <w:tcW w:w="810" w:type="dxa"/>
            <w:tcBorders>
              <w:top w:val="single" w:sz="2" w:space="0" w:color="000000"/>
              <w:left w:val="single" w:sz="2" w:space="0" w:color="000000"/>
              <w:bottom w:val="single" w:sz="2" w:space="0" w:color="000000"/>
              <w:right w:val="single" w:sz="2" w:space="0" w:color="000000"/>
            </w:tcBorders>
            <w:hideMark/>
          </w:tcPr>
          <w:p w:rsidR="000944F8" w14:paraId="4700C0A0" w14:textId="77777777">
            <w:pPr>
              <w:spacing w:line="360" w:lineRule="auto"/>
              <w:jc w:val="center"/>
            </w:pPr>
            <w:r>
              <w:rPr>
                <w:rFonts w:ascii="Times New Roman" w:eastAsia="新宋体" w:hAnsi="Times New Roman"/>
                <w:szCs w:val="21"/>
              </w:rPr>
              <w:t>C</w:t>
            </w:r>
          </w:p>
        </w:tc>
        <w:tc>
          <w:tcPr>
            <w:tcW w:w="2925" w:type="dxa"/>
            <w:tcBorders>
              <w:top w:val="single" w:sz="2" w:space="0" w:color="000000"/>
              <w:left w:val="single" w:sz="2" w:space="0" w:color="000000"/>
              <w:bottom w:val="single" w:sz="2" w:space="0" w:color="000000"/>
              <w:right w:val="single" w:sz="2" w:space="0" w:color="000000"/>
            </w:tcBorders>
            <w:hideMark/>
          </w:tcPr>
          <w:p w:rsidR="000944F8" w14:paraId="02EA9CBC" w14:textId="77777777">
            <w:pPr>
              <w:spacing w:line="360" w:lineRule="auto"/>
              <w:jc w:val="center"/>
            </w:pPr>
            <w:r>
              <w:rPr>
                <w:rFonts w:ascii="Times New Roman" w:eastAsia="新宋体" w:hAnsi="Times New Roman"/>
                <w:szCs w:val="21"/>
              </w:rPr>
              <w:t>NaCl</w:t>
            </w:r>
            <w:r>
              <w:rPr>
                <w:rFonts w:ascii="Times New Roman" w:eastAsia="新宋体" w:hAnsi="Times New Roman" w:hint="eastAsia"/>
                <w:szCs w:val="21"/>
              </w:rPr>
              <w:t>与</w:t>
            </w:r>
            <w:r>
              <w:rPr>
                <w:rFonts w:ascii="Times New Roman" w:eastAsia="新宋体" w:hAnsi="Times New Roman"/>
                <w:szCs w:val="21"/>
              </w:rPr>
              <w:t>NH</w:t>
            </w:r>
            <w:r>
              <w:rPr>
                <w:rFonts w:ascii="Times New Roman" w:eastAsia="新宋体" w:hAnsi="Times New Roman"/>
                <w:sz w:val="24"/>
                <w:szCs w:val="24"/>
                <w:vertAlign w:val="subscript"/>
              </w:rPr>
              <w:t>4</w:t>
            </w:r>
            <w:r>
              <w:rPr>
                <w:rFonts w:ascii="Times New Roman" w:eastAsia="新宋体" w:hAnsi="Times New Roman"/>
                <w:szCs w:val="21"/>
              </w:rPr>
              <w:t>NO</w:t>
            </w:r>
            <w:r>
              <w:rPr>
                <w:rFonts w:ascii="Times New Roman" w:eastAsia="新宋体" w:hAnsi="Times New Roman"/>
                <w:sz w:val="24"/>
                <w:szCs w:val="24"/>
                <w:vertAlign w:val="subscript"/>
              </w:rPr>
              <w:t>3</w:t>
            </w:r>
          </w:p>
        </w:tc>
        <w:tc>
          <w:tcPr>
            <w:tcW w:w="2400" w:type="dxa"/>
            <w:tcBorders>
              <w:top w:val="single" w:sz="2" w:space="0" w:color="000000"/>
              <w:left w:val="single" w:sz="2" w:space="0" w:color="000000"/>
              <w:bottom w:val="single" w:sz="2" w:space="0" w:color="000000"/>
              <w:right w:val="single" w:sz="2" w:space="0" w:color="000000"/>
            </w:tcBorders>
            <w:hideMark/>
          </w:tcPr>
          <w:p w:rsidR="000944F8" w14:paraId="7D8B8D45" w14:textId="77777777">
            <w:pPr>
              <w:spacing w:line="360" w:lineRule="auto"/>
              <w:jc w:val="center"/>
            </w:pPr>
            <w:r>
              <w:rPr>
                <w:rFonts w:ascii="Times New Roman" w:eastAsia="新宋体" w:hAnsi="Times New Roman" w:hint="eastAsia"/>
                <w:szCs w:val="21"/>
              </w:rPr>
              <w:t>加水溶解后测溶液温度</w:t>
            </w:r>
          </w:p>
        </w:tc>
        <w:tc>
          <w:tcPr>
            <w:tcW w:w="2145" w:type="dxa"/>
            <w:tcBorders>
              <w:top w:val="single" w:sz="2" w:space="0" w:color="000000"/>
              <w:left w:val="single" w:sz="2" w:space="0" w:color="000000"/>
              <w:bottom w:val="single" w:sz="2" w:space="0" w:color="000000"/>
              <w:right w:val="single" w:sz="2" w:space="0" w:color="000000"/>
            </w:tcBorders>
            <w:hideMark/>
          </w:tcPr>
          <w:p w:rsidR="000944F8" w14:paraId="6DB77A04" w14:textId="77777777">
            <w:pPr>
              <w:spacing w:line="360" w:lineRule="auto"/>
              <w:jc w:val="center"/>
            </w:pPr>
            <w:r>
              <w:rPr>
                <w:rFonts w:ascii="Times New Roman" w:eastAsia="新宋体" w:hAnsi="Times New Roman" w:hint="eastAsia"/>
                <w:szCs w:val="21"/>
              </w:rPr>
              <w:t>加熟石灰混合研磨</w:t>
            </w:r>
          </w:p>
        </w:tc>
      </w:tr>
      <w:tr w14:paraId="4E6797AA" w14:textId="77777777" w:rsidTr="000944F8">
        <w:tblPrEx>
          <w:tblW w:w="0" w:type="auto"/>
          <w:tblInd w:w="280" w:type="dxa"/>
          <w:tblCellMar>
            <w:top w:w="30" w:type="dxa"/>
            <w:left w:w="30" w:type="dxa"/>
            <w:bottom w:w="30" w:type="dxa"/>
            <w:right w:w="30" w:type="dxa"/>
          </w:tblCellMar>
          <w:tblLook w:val="04A0"/>
        </w:tblPrEx>
        <w:tc>
          <w:tcPr>
            <w:tcW w:w="810" w:type="dxa"/>
            <w:tcBorders>
              <w:top w:val="single" w:sz="2" w:space="0" w:color="000000"/>
              <w:left w:val="single" w:sz="2" w:space="0" w:color="000000"/>
              <w:bottom w:val="single" w:sz="2" w:space="0" w:color="000000"/>
              <w:right w:val="single" w:sz="2" w:space="0" w:color="000000"/>
            </w:tcBorders>
            <w:hideMark/>
          </w:tcPr>
          <w:p w:rsidR="000944F8" w14:paraId="10B742C5" w14:textId="77777777">
            <w:pPr>
              <w:spacing w:line="360" w:lineRule="auto"/>
              <w:jc w:val="center"/>
            </w:pPr>
            <w:r>
              <w:rPr>
                <w:rFonts w:ascii="Times New Roman" w:eastAsia="新宋体" w:hAnsi="Times New Roman"/>
                <w:szCs w:val="21"/>
              </w:rPr>
              <w:t>D</w:t>
            </w:r>
          </w:p>
        </w:tc>
        <w:tc>
          <w:tcPr>
            <w:tcW w:w="2925" w:type="dxa"/>
            <w:tcBorders>
              <w:top w:val="single" w:sz="2" w:space="0" w:color="000000"/>
              <w:left w:val="single" w:sz="2" w:space="0" w:color="000000"/>
              <w:bottom w:val="single" w:sz="2" w:space="0" w:color="000000"/>
              <w:right w:val="single" w:sz="2" w:space="0" w:color="000000"/>
            </w:tcBorders>
            <w:hideMark/>
          </w:tcPr>
          <w:p w:rsidR="000944F8" w14:paraId="61892EEB" w14:textId="77777777">
            <w:pPr>
              <w:spacing w:line="360" w:lineRule="auto"/>
              <w:jc w:val="center"/>
            </w:pPr>
            <w:r>
              <w:rPr>
                <w:rFonts w:ascii="Times New Roman" w:eastAsia="新宋体" w:hAnsi="Times New Roman"/>
                <w:szCs w:val="21"/>
              </w:rPr>
              <w:t>Ca</w:t>
            </w:r>
            <w:r>
              <w:rPr>
                <w:rFonts w:ascii="Times New Roman" w:eastAsia="新宋体" w:hAnsi="Times New Roman" w:hint="eastAsia"/>
                <w:szCs w:val="21"/>
              </w:rPr>
              <w:t>（</w:t>
            </w:r>
            <w:r>
              <w:rPr>
                <w:rFonts w:ascii="Times New Roman" w:eastAsia="新宋体" w:hAnsi="Times New Roman"/>
                <w:szCs w:val="21"/>
              </w:rPr>
              <w:t>OH</w:t>
            </w:r>
            <w:r>
              <w:rPr>
                <w:rFonts w:ascii="Times New Roman" w:eastAsia="新宋体" w:hAnsi="Times New Roman" w:hint="eastAsia"/>
                <w:szCs w:val="21"/>
              </w:rPr>
              <w:t>）</w:t>
            </w:r>
            <w:r>
              <w:rPr>
                <w:rFonts w:ascii="Times New Roman" w:eastAsia="新宋体" w:hAnsi="Times New Roman"/>
                <w:sz w:val="24"/>
                <w:szCs w:val="24"/>
                <w:vertAlign w:val="subscript"/>
              </w:rPr>
              <w:t>2</w:t>
            </w:r>
            <w:r>
              <w:rPr>
                <w:rFonts w:ascii="Times New Roman" w:eastAsia="新宋体" w:hAnsi="Times New Roman" w:hint="eastAsia"/>
                <w:szCs w:val="21"/>
              </w:rPr>
              <w:t>溶液与</w:t>
            </w:r>
            <w:r>
              <w:rPr>
                <w:rFonts w:ascii="Times New Roman" w:eastAsia="新宋体" w:hAnsi="Times New Roman"/>
                <w:szCs w:val="21"/>
              </w:rPr>
              <w:t>Ba</w:t>
            </w:r>
            <w:r>
              <w:rPr>
                <w:rFonts w:ascii="Times New Roman" w:eastAsia="新宋体" w:hAnsi="Times New Roman" w:hint="eastAsia"/>
                <w:szCs w:val="21"/>
              </w:rPr>
              <w:t>（</w:t>
            </w:r>
            <w:r>
              <w:rPr>
                <w:rFonts w:ascii="Times New Roman" w:eastAsia="新宋体" w:hAnsi="Times New Roman"/>
                <w:szCs w:val="21"/>
              </w:rPr>
              <w:t>OH</w:t>
            </w:r>
            <w:r>
              <w:rPr>
                <w:rFonts w:ascii="Times New Roman" w:eastAsia="新宋体" w:hAnsi="Times New Roman" w:hint="eastAsia"/>
                <w:szCs w:val="21"/>
              </w:rPr>
              <w:t>）</w:t>
            </w:r>
            <w:r>
              <w:rPr>
                <w:rFonts w:ascii="Times New Roman" w:eastAsia="新宋体" w:hAnsi="Times New Roman"/>
                <w:sz w:val="24"/>
                <w:szCs w:val="24"/>
                <w:vertAlign w:val="subscript"/>
              </w:rPr>
              <w:t>2</w:t>
            </w:r>
            <w:r>
              <w:rPr>
                <w:rFonts w:ascii="Times New Roman" w:eastAsia="新宋体" w:hAnsi="Times New Roman" w:hint="eastAsia"/>
                <w:szCs w:val="21"/>
              </w:rPr>
              <w:t>溶液</w:t>
            </w:r>
          </w:p>
        </w:tc>
        <w:tc>
          <w:tcPr>
            <w:tcW w:w="2400" w:type="dxa"/>
            <w:tcBorders>
              <w:top w:val="single" w:sz="2" w:space="0" w:color="000000"/>
              <w:left w:val="single" w:sz="2" w:space="0" w:color="000000"/>
              <w:bottom w:val="single" w:sz="2" w:space="0" w:color="000000"/>
              <w:right w:val="single" w:sz="2" w:space="0" w:color="000000"/>
            </w:tcBorders>
            <w:hideMark/>
          </w:tcPr>
          <w:p w:rsidR="000944F8" w14:paraId="66D9E5C7" w14:textId="77777777">
            <w:pPr>
              <w:spacing w:line="360" w:lineRule="auto"/>
              <w:jc w:val="center"/>
            </w:pPr>
            <w:r>
              <w:rPr>
                <w:rFonts w:ascii="Times New Roman" w:eastAsia="新宋体" w:hAnsi="Times New Roman" w:hint="eastAsia"/>
                <w:szCs w:val="21"/>
              </w:rPr>
              <w:t>通入</w:t>
            </w:r>
            <w:r>
              <w:rPr>
                <w:rFonts w:ascii="Times New Roman" w:eastAsia="新宋体" w:hAnsi="Times New Roman"/>
                <w:szCs w:val="21"/>
              </w:rPr>
              <w:t>CO</w:t>
            </w:r>
            <w:r>
              <w:rPr>
                <w:rFonts w:ascii="Times New Roman" w:eastAsia="新宋体" w:hAnsi="Times New Roman"/>
                <w:sz w:val="24"/>
                <w:szCs w:val="24"/>
                <w:vertAlign w:val="subscript"/>
              </w:rPr>
              <w:t>2</w:t>
            </w:r>
          </w:p>
        </w:tc>
        <w:tc>
          <w:tcPr>
            <w:tcW w:w="2145" w:type="dxa"/>
            <w:tcBorders>
              <w:top w:val="single" w:sz="2" w:space="0" w:color="000000"/>
              <w:left w:val="single" w:sz="2" w:space="0" w:color="000000"/>
              <w:bottom w:val="single" w:sz="2" w:space="0" w:color="000000"/>
              <w:right w:val="single" w:sz="2" w:space="0" w:color="000000"/>
            </w:tcBorders>
            <w:hideMark/>
          </w:tcPr>
          <w:p w:rsidR="000944F8" w14:paraId="5050FF86" w14:textId="77777777">
            <w:pPr>
              <w:spacing w:line="360" w:lineRule="auto"/>
              <w:jc w:val="center"/>
            </w:pPr>
            <w:r>
              <w:rPr>
                <w:rFonts w:ascii="Times New Roman" w:eastAsia="新宋体" w:hAnsi="Times New Roman" w:hint="eastAsia"/>
                <w:szCs w:val="21"/>
              </w:rPr>
              <w:t>加</w:t>
            </w:r>
            <w:r>
              <w:rPr>
                <w:rFonts w:ascii="Times New Roman" w:eastAsia="新宋体" w:hAnsi="Times New Roman"/>
                <w:szCs w:val="21"/>
              </w:rPr>
              <w:t>K</w:t>
            </w:r>
            <w:r>
              <w:rPr>
                <w:rFonts w:ascii="Times New Roman" w:eastAsia="新宋体" w:hAnsi="Times New Roman"/>
                <w:sz w:val="24"/>
                <w:szCs w:val="24"/>
                <w:vertAlign w:val="subscript"/>
              </w:rPr>
              <w:t>2</w:t>
            </w:r>
            <w:r>
              <w:rPr>
                <w:rFonts w:ascii="Times New Roman" w:eastAsia="新宋体" w:hAnsi="Times New Roman"/>
                <w:szCs w:val="21"/>
              </w:rPr>
              <w:t>CO</w:t>
            </w:r>
            <w:r>
              <w:rPr>
                <w:rFonts w:ascii="Times New Roman" w:eastAsia="新宋体" w:hAnsi="Times New Roman"/>
                <w:sz w:val="24"/>
                <w:szCs w:val="24"/>
                <w:vertAlign w:val="subscript"/>
              </w:rPr>
              <w:t>3</w:t>
            </w:r>
            <w:r>
              <w:rPr>
                <w:rFonts w:ascii="Times New Roman" w:eastAsia="新宋体" w:hAnsi="Times New Roman" w:hint="eastAsia"/>
                <w:szCs w:val="21"/>
              </w:rPr>
              <w:t>溶液</w:t>
            </w:r>
          </w:p>
        </w:tc>
      </w:tr>
    </w:tbl>
    <w:p w:rsidR="000944F8" w:rsidP="000944F8" w14:paraId="77322261"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A</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B</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C</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D</w:t>
      </w:r>
    </w:p>
    <w:p w:rsidR="000944F8" w:rsidP="000944F8" w14:paraId="595DEA55" w14:textId="77777777">
      <w:pPr>
        <w:spacing w:line="360" w:lineRule="auto"/>
        <w:ind w:left="273" w:hanging="273" w:hangingChars="130"/>
      </w:pPr>
      <w:r>
        <w:rPr>
          <w:rFonts w:ascii="Times New Roman" w:eastAsia="新宋体" w:hAnsi="Times New Roman"/>
          <w:szCs w:val="21"/>
        </w:rPr>
        <w:t>7</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分）将如表中的乙物质逐渐加入一定质量的甲物质中至过量，其相关量</w:t>
      </w:r>
      <w:r>
        <w:rPr>
          <w:rFonts w:ascii="Times New Roman" w:eastAsia="新宋体" w:hAnsi="Times New Roman"/>
          <w:szCs w:val="21"/>
        </w:rPr>
        <w:t>y</w:t>
      </w:r>
      <w:r>
        <w:rPr>
          <w:rFonts w:ascii="Times New Roman" w:eastAsia="新宋体" w:hAnsi="Times New Roman" w:hint="eastAsia"/>
          <w:szCs w:val="21"/>
        </w:rPr>
        <w:t>与所加乙物质的质量关系与如图不相符的是（　　）</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tblPr>
      <w:tblGrid>
        <w:gridCol w:w="630"/>
        <w:gridCol w:w="1095"/>
        <w:gridCol w:w="1230"/>
        <w:gridCol w:w="1830"/>
      </w:tblGrid>
      <w:tr w14:paraId="62EFDBAD" w14:textId="77777777" w:rsidTr="000944F8">
        <w:tblPrEx>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tblPrEx>
        <w:tc>
          <w:tcPr>
            <w:tcW w:w="630" w:type="dxa"/>
            <w:tcBorders>
              <w:top w:val="single" w:sz="2" w:space="0" w:color="000000"/>
              <w:left w:val="single" w:sz="2" w:space="0" w:color="000000"/>
              <w:bottom w:val="single" w:sz="2" w:space="0" w:color="000000"/>
              <w:right w:val="single" w:sz="2" w:space="0" w:color="000000"/>
            </w:tcBorders>
            <w:hideMark/>
          </w:tcPr>
          <w:p w:rsidR="000944F8" w14:paraId="02F3ABE7" w14:textId="77777777">
            <w:pPr>
              <w:spacing w:line="360" w:lineRule="auto"/>
              <w:jc w:val="center"/>
            </w:pPr>
            <w:r>
              <w:rPr>
                <w:rFonts w:ascii="Times New Roman" w:eastAsia="新宋体" w:hAnsi="Times New Roman" w:hint="eastAsia"/>
                <w:szCs w:val="21"/>
              </w:rPr>
              <w:t>选项</w:t>
            </w:r>
          </w:p>
        </w:tc>
        <w:tc>
          <w:tcPr>
            <w:tcW w:w="1095" w:type="dxa"/>
            <w:tcBorders>
              <w:top w:val="single" w:sz="2" w:space="0" w:color="000000"/>
              <w:left w:val="single" w:sz="2" w:space="0" w:color="000000"/>
              <w:bottom w:val="single" w:sz="2" w:space="0" w:color="000000"/>
              <w:right w:val="single" w:sz="2" w:space="0" w:color="000000"/>
            </w:tcBorders>
            <w:hideMark/>
          </w:tcPr>
          <w:p w:rsidR="000944F8" w14:paraId="59167B68" w14:textId="77777777">
            <w:pPr>
              <w:spacing w:line="360" w:lineRule="auto"/>
              <w:jc w:val="center"/>
            </w:pPr>
            <w:r>
              <w:rPr>
                <w:rFonts w:ascii="Times New Roman" w:eastAsia="新宋体" w:hAnsi="Times New Roman" w:hint="eastAsia"/>
                <w:szCs w:val="21"/>
              </w:rPr>
              <w:t>甲</w:t>
            </w:r>
          </w:p>
        </w:tc>
        <w:tc>
          <w:tcPr>
            <w:tcW w:w="1230" w:type="dxa"/>
            <w:tcBorders>
              <w:top w:val="single" w:sz="2" w:space="0" w:color="000000"/>
              <w:left w:val="single" w:sz="2" w:space="0" w:color="000000"/>
              <w:bottom w:val="single" w:sz="2" w:space="0" w:color="000000"/>
              <w:right w:val="single" w:sz="2" w:space="0" w:color="000000"/>
            </w:tcBorders>
            <w:hideMark/>
          </w:tcPr>
          <w:p w:rsidR="000944F8" w14:paraId="4E89315B" w14:textId="77777777">
            <w:pPr>
              <w:spacing w:line="360" w:lineRule="auto"/>
              <w:jc w:val="center"/>
            </w:pPr>
            <w:r>
              <w:rPr>
                <w:rFonts w:ascii="Times New Roman" w:eastAsia="新宋体" w:hAnsi="Times New Roman" w:hint="eastAsia"/>
                <w:szCs w:val="21"/>
              </w:rPr>
              <w:t>乙</w:t>
            </w:r>
          </w:p>
        </w:tc>
        <w:tc>
          <w:tcPr>
            <w:tcW w:w="1830" w:type="dxa"/>
            <w:tcBorders>
              <w:top w:val="single" w:sz="2" w:space="0" w:color="000000"/>
              <w:left w:val="single" w:sz="2" w:space="0" w:color="000000"/>
              <w:bottom w:val="single" w:sz="2" w:space="0" w:color="000000"/>
              <w:right w:val="single" w:sz="2" w:space="0" w:color="000000"/>
            </w:tcBorders>
            <w:hideMark/>
          </w:tcPr>
          <w:p w:rsidR="000944F8" w14:paraId="0037421C" w14:textId="77777777">
            <w:pPr>
              <w:spacing w:line="360" w:lineRule="auto"/>
              <w:jc w:val="center"/>
            </w:pPr>
            <w:r>
              <w:rPr>
                <w:rFonts w:ascii="Times New Roman" w:eastAsia="新宋体" w:hAnsi="Times New Roman"/>
                <w:szCs w:val="21"/>
              </w:rPr>
              <w:t>y</w:t>
            </w:r>
          </w:p>
        </w:tc>
      </w:tr>
      <w:tr w14:paraId="42903693" w14:textId="77777777" w:rsidTr="000944F8">
        <w:tblPrEx>
          <w:tblW w:w="0" w:type="auto"/>
          <w:tblInd w:w="280" w:type="dxa"/>
          <w:tblCellMar>
            <w:top w:w="30" w:type="dxa"/>
            <w:left w:w="30" w:type="dxa"/>
            <w:bottom w:w="30" w:type="dxa"/>
            <w:right w:w="30" w:type="dxa"/>
          </w:tblCellMar>
          <w:tblLook w:val="04A0"/>
        </w:tblPrEx>
        <w:tc>
          <w:tcPr>
            <w:tcW w:w="630" w:type="dxa"/>
            <w:tcBorders>
              <w:top w:val="single" w:sz="2" w:space="0" w:color="000000"/>
              <w:left w:val="single" w:sz="2" w:space="0" w:color="000000"/>
              <w:bottom w:val="single" w:sz="2" w:space="0" w:color="000000"/>
              <w:right w:val="single" w:sz="2" w:space="0" w:color="000000"/>
            </w:tcBorders>
            <w:hideMark/>
          </w:tcPr>
          <w:p w:rsidR="000944F8" w14:paraId="26CB5BD6" w14:textId="77777777">
            <w:pPr>
              <w:spacing w:line="360" w:lineRule="auto"/>
              <w:jc w:val="center"/>
            </w:pPr>
            <w:r>
              <w:rPr>
                <w:rFonts w:ascii="Times New Roman" w:eastAsia="新宋体" w:hAnsi="Times New Roman"/>
                <w:szCs w:val="21"/>
              </w:rPr>
              <w:t>A</w:t>
            </w:r>
          </w:p>
        </w:tc>
        <w:tc>
          <w:tcPr>
            <w:tcW w:w="1095" w:type="dxa"/>
            <w:tcBorders>
              <w:top w:val="single" w:sz="2" w:space="0" w:color="000000"/>
              <w:left w:val="single" w:sz="2" w:space="0" w:color="000000"/>
              <w:bottom w:val="single" w:sz="2" w:space="0" w:color="000000"/>
              <w:right w:val="single" w:sz="2" w:space="0" w:color="000000"/>
            </w:tcBorders>
            <w:hideMark/>
          </w:tcPr>
          <w:p w:rsidR="000944F8" w14:paraId="628ED664" w14:textId="77777777">
            <w:pPr>
              <w:spacing w:line="360" w:lineRule="auto"/>
              <w:jc w:val="center"/>
            </w:pPr>
            <w:r>
              <w:rPr>
                <w:rFonts w:ascii="Times New Roman" w:eastAsia="新宋体" w:hAnsi="Times New Roman"/>
                <w:szCs w:val="21"/>
              </w:rPr>
              <w:t>Zn</w:t>
            </w:r>
          </w:p>
        </w:tc>
        <w:tc>
          <w:tcPr>
            <w:tcW w:w="1230" w:type="dxa"/>
            <w:tcBorders>
              <w:top w:val="single" w:sz="2" w:space="0" w:color="000000"/>
              <w:left w:val="single" w:sz="2" w:space="0" w:color="000000"/>
              <w:bottom w:val="single" w:sz="2" w:space="0" w:color="000000"/>
              <w:right w:val="single" w:sz="2" w:space="0" w:color="000000"/>
            </w:tcBorders>
            <w:hideMark/>
          </w:tcPr>
          <w:p w:rsidR="000944F8" w14:paraId="1CC39645" w14:textId="77777777">
            <w:pPr>
              <w:spacing w:line="360" w:lineRule="auto"/>
              <w:jc w:val="center"/>
            </w:pPr>
            <w:r>
              <w:rPr>
                <w:rFonts w:ascii="Times New Roman" w:eastAsia="新宋体" w:hAnsi="Times New Roman" w:hint="eastAsia"/>
                <w:szCs w:val="21"/>
              </w:rPr>
              <w:t>稀硫酸</w:t>
            </w:r>
          </w:p>
        </w:tc>
        <w:tc>
          <w:tcPr>
            <w:tcW w:w="1830" w:type="dxa"/>
            <w:tcBorders>
              <w:top w:val="single" w:sz="2" w:space="0" w:color="000000"/>
              <w:left w:val="single" w:sz="2" w:space="0" w:color="000000"/>
              <w:bottom w:val="single" w:sz="2" w:space="0" w:color="000000"/>
              <w:right w:val="single" w:sz="2" w:space="0" w:color="000000"/>
            </w:tcBorders>
            <w:hideMark/>
          </w:tcPr>
          <w:p w:rsidR="000944F8" w14:paraId="166883AD" w14:textId="77777777">
            <w:pPr>
              <w:spacing w:line="360" w:lineRule="auto"/>
              <w:jc w:val="center"/>
            </w:pPr>
            <w:r>
              <w:rPr>
                <w:rFonts w:ascii="Times New Roman" w:eastAsia="新宋体" w:hAnsi="Times New Roman" w:hint="eastAsia"/>
                <w:szCs w:val="21"/>
              </w:rPr>
              <w:t>生成气体的质量</w:t>
            </w:r>
          </w:p>
        </w:tc>
      </w:tr>
      <w:tr w14:paraId="3EEB83C8" w14:textId="77777777" w:rsidTr="000944F8">
        <w:tblPrEx>
          <w:tblW w:w="0" w:type="auto"/>
          <w:tblInd w:w="280" w:type="dxa"/>
          <w:tblCellMar>
            <w:top w:w="30" w:type="dxa"/>
            <w:left w:w="30" w:type="dxa"/>
            <w:bottom w:w="30" w:type="dxa"/>
            <w:right w:w="30" w:type="dxa"/>
          </w:tblCellMar>
          <w:tblLook w:val="04A0"/>
        </w:tblPrEx>
        <w:tc>
          <w:tcPr>
            <w:tcW w:w="630" w:type="dxa"/>
            <w:tcBorders>
              <w:top w:val="single" w:sz="2" w:space="0" w:color="000000"/>
              <w:left w:val="single" w:sz="2" w:space="0" w:color="000000"/>
              <w:bottom w:val="single" w:sz="2" w:space="0" w:color="000000"/>
              <w:right w:val="single" w:sz="2" w:space="0" w:color="000000"/>
            </w:tcBorders>
            <w:hideMark/>
          </w:tcPr>
          <w:p w:rsidR="000944F8" w14:paraId="318A7E1E" w14:textId="77777777">
            <w:pPr>
              <w:spacing w:line="360" w:lineRule="auto"/>
              <w:jc w:val="center"/>
            </w:pPr>
            <w:r>
              <w:rPr>
                <w:rFonts w:ascii="Times New Roman" w:eastAsia="新宋体" w:hAnsi="Times New Roman"/>
                <w:szCs w:val="21"/>
              </w:rPr>
              <w:t>B</w:t>
            </w:r>
          </w:p>
        </w:tc>
        <w:tc>
          <w:tcPr>
            <w:tcW w:w="1095" w:type="dxa"/>
            <w:tcBorders>
              <w:top w:val="single" w:sz="2" w:space="0" w:color="000000"/>
              <w:left w:val="single" w:sz="2" w:space="0" w:color="000000"/>
              <w:bottom w:val="single" w:sz="2" w:space="0" w:color="000000"/>
              <w:right w:val="single" w:sz="2" w:space="0" w:color="000000"/>
            </w:tcBorders>
            <w:hideMark/>
          </w:tcPr>
          <w:p w:rsidR="000944F8" w14:paraId="29152123" w14:textId="77777777">
            <w:pPr>
              <w:spacing w:line="360" w:lineRule="auto"/>
              <w:jc w:val="center"/>
            </w:pPr>
            <w:r>
              <w:rPr>
                <w:rFonts w:ascii="Times New Roman" w:eastAsia="新宋体" w:hAnsi="Times New Roman"/>
                <w:szCs w:val="21"/>
              </w:rPr>
              <w:t>NaOH</w:t>
            </w:r>
            <w:r>
              <w:rPr>
                <w:rFonts w:ascii="Times New Roman" w:eastAsia="新宋体" w:hAnsi="Times New Roman" w:hint="eastAsia"/>
                <w:szCs w:val="21"/>
              </w:rPr>
              <w:t>溶液</w:t>
            </w:r>
          </w:p>
        </w:tc>
        <w:tc>
          <w:tcPr>
            <w:tcW w:w="1230" w:type="dxa"/>
            <w:tcBorders>
              <w:top w:val="single" w:sz="2" w:space="0" w:color="000000"/>
              <w:left w:val="single" w:sz="2" w:space="0" w:color="000000"/>
              <w:bottom w:val="single" w:sz="2" w:space="0" w:color="000000"/>
              <w:right w:val="single" w:sz="2" w:space="0" w:color="000000"/>
            </w:tcBorders>
            <w:hideMark/>
          </w:tcPr>
          <w:p w:rsidR="000944F8" w14:paraId="2AA50632" w14:textId="77777777">
            <w:pPr>
              <w:spacing w:line="360" w:lineRule="auto"/>
              <w:jc w:val="center"/>
            </w:pPr>
            <w:r>
              <w:rPr>
                <w:rFonts w:ascii="Times New Roman" w:eastAsia="新宋体" w:hAnsi="Times New Roman"/>
                <w:szCs w:val="21"/>
              </w:rPr>
              <w:t>FeCl</w:t>
            </w:r>
            <w:r>
              <w:rPr>
                <w:rFonts w:ascii="Times New Roman" w:eastAsia="新宋体" w:hAnsi="Times New Roman"/>
                <w:sz w:val="24"/>
                <w:szCs w:val="24"/>
                <w:vertAlign w:val="subscript"/>
              </w:rPr>
              <w:t>2</w:t>
            </w:r>
            <w:r>
              <w:rPr>
                <w:rFonts w:ascii="Times New Roman" w:eastAsia="新宋体" w:hAnsi="Times New Roman" w:hint="eastAsia"/>
                <w:szCs w:val="21"/>
              </w:rPr>
              <w:t>溶液</w:t>
            </w:r>
          </w:p>
        </w:tc>
        <w:tc>
          <w:tcPr>
            <w:tcW w:w="1830" w:type="dxa"/>
            <w:tcBorders>
              <w:top w:val="single" w:sz="2" w:space="0" w:color="000000"/>
              <w:left w:val="single" w:sz="2" w:space="0" w:color="000000"/>
              <w:bottom w:val="single" w:sz="2" w:space="0" w:color="000000"/>
              <w:right w:val="single" w:sz="2" w:space="0" w:color="000000"/>
            </w:tcBorders>
            <w:hideMark/>
          </w:tcPr>
          <w:p w:rsidR="000944F8" w14:paraId="17EB74C6" w14:textId="77777777">
            <w:pPr>
              <w:spacing w:line="360" w:lineRule="auto"/>
              <w:jc w:val="center"/>
            </w:pPr>
            <w:r>
              <w:rPr>
                <w:rFonts w:ascii="Times New Roman" w:eastAsia="新宋体" w:hAnsi="Times New Roman" w:hint="eastAsia"/>
                <w:szCs w:val="21"/>
              </w:rPr>
              <w:t>混合后溶液的质量</w:t>
            </w:r>
          </w:p>
        </w:tc>
      </w:tr>
      <w:tr w14:paraId="11211E9A" w14:textId="77777777" w:rsidTr="000944F8">
        <w:tblPrEx>
          <w:tblW w:w="0" w:type="auto"/>
          <w:tblInd w:w="280" w:type="dxa"/>
          <w:tblCellMar>
            <w:top w:w="30" w:type="dxa"/>
            <w:left w:w="30" w:type="dxa"/>
            <w:bottom w:w="30" w:type="dxa"/>
            <w:right w:w="30" w:type="dxa"/>
          </w:tblCellMar>
          <w:tblLook w:val="04A0"/>
        </w:tblPrEx>
        <w:tc>
          <w:tcPr>
            <w:tcW w:w="630" w:type="dxa"/>
            <w:tcBorders>
              <w:top w:val="single" w:sz="2" w:space="0" w:color="000000"/>
              <w:left w:val="single" w:sz="2" w:space="0" w:color="000000"/>
              <w:bottom w:val="single" w:sz="2" w:space="0" w:color="000000"/>
              <w:right w:val="single" w:sz="2" w:space="0" w:color="000000"/>
            </w:tcBorders>
            <w:hideMark/>
          </w:tcPr>
          <w:p w:rsidR="000944F8" w14:paraId="6C2B5DCE" w14:textId="77777777">
            <w:pPr>
              <w:spacing w:line="360" w:lineRule="auto"/>
              <w:jc w:val="center"/>
            </w:pPr>
            <w:r>
              <w:rPr>
                <w:rFonts w:ascii="Times New Roman" w:eastAsia="新宋体" w:hAnsi="Times New Roman"/>
                <w:szCs w:val="21"/>
              </w:rPr>
              <w:t>C</w:t>
            </w:r>
          </w:p>
        </w:tc>
        <w:tc>
          <w:tcPr>
            <w:tcW w:w="1095" w:type="dxa"/>
            <w:tcBorders>
              <w:top w:val="single" w:sz="2" w:space="0" w:color="000000"/>
              <w:left w:val="single" w:sz="2" w:space="0" w:color="000000"/>
              <w:bottom w:val="single" w:sz="2" w:space="0" w:color="000000"/>
              <w:right w:val="single" w:sz="2" w:space="0" w:color="000000"/>
            </w:tcBorders>
            <w:hideMark/>
          </w:tcPr>
          <w:p w:rsidR="000944F8" w14:paraId="56BA92FB" w14:textId="77777777">
            <w:pPr>
              <w:spacing w:line="360" w:lineRule="auto"/>
              <w:jc w:val="center"/>
            </w:pPr>
            <w:r>
              <w:rPr>
                <w:rFonts w:ascii="Times New Roman" w:eastAsia="新宋体" w:hAnsi="Times New Roman"/>
                <w:szCs w:val="21"/>
              </w:rPr>
              <w:t>Al</w:t>
            </w:r>
            <w:r>
              <w:rPr>
                <w:rFonts w:ascii="Times New Roman" w:eastAsia="新宋体" w:hAnsi="Times New Roman"/>
                <w:sz w:val="24"/>
                <w:szCs w:val="24"/>
                <w:vertAlign w:val="subscript"/>
              </w:rPr>
              <w:t>2</w:t>
            </w:r>
            <w:r>
              <w:rPr>
                <w:rFonts w:ascii="Times New Roman" w:eastAsia="新宋体" w:hAnsi="Times New Roman"/>
                <w:szCs w:val="21"/>
              </w:rPr>
              <w:t>O</w:t>
            </w:r>
            <w:r>
              <w:rPr>
                <w:rFonts w:ascii="Times New Roman" w:eastAsia="新宋体" w:hAnsi="Times New Roman"/>
                <w:sz w:val="24"/>
                <w:szCs w:val="24"/>
                <w:vertAlign w:val="subscript"/>
              </w:rPr>
              <w:t>3</w:t>
            </w:r>
          </w:p>
        </w:tc>
        <w:tc>
          <w:tcPr>
            <w:tcW w:w="1230" w:type="dxa"/>
            <w:tcBorders>
              <w:top w:val="single" w:sz="2" w:space="0" w:color="000000"/>
              <w:left w:val="single" w:sz="2" w:space="0" w:color="000000"/>
              <w:bottom w:val="single" w:sz="2" w:space="0" w:color="000000"/>
              <w:right w:val="single" w:sz="2" w:space="0" w:color="000000"/>
            </w:tcBorders>
            <w:hideMark/>
          </w:tcPr>
          <w:p w:rsidR="000944F8" w14:paraId="4EA59DCB" w14:textId="77777777">
            <w:pPr>
              <w:spacing w:line="360" w:lineRule="auto"/>
              <w:jc w:val="center"/>
            </w:pPr>
            <w:r>
              <w:rPr>
                <w:rFonts w:ascii="Times New Roman" w:eastAsia="新宋体" w:hAnsi="Times New Roman" w:hint="eastAsia"/>
                <w:szCs w:val="21"/>
              </w:rPr>
              <w:t>稀盐酸</w:t>
            </w:r>
          </w:p>
        </w:tc>
        <w:tc>
          <w:tcPr>
            <w:tcW w:w="1830" w:type="dxa"/>
            <w:tcBorders>
              <w:top w:val="single" w:sz="2" w:space="0" w:color="000000"/>
              <w:left w:val="single" w:sz="2" w:space="0" w:color="000000"/>
              <w:bottom w:val="single" w:sz="2" w:space="0" w:color="000000"/>
              <w:right w:val="single" w:sz="2" w:space="0" w:color="000000"/>
            </w:tcBorders>
            <w:hideMark/>
          </w:tcPr>
          <w:p w:rsidR="000944F8" w14:paraId="42A36331" w14:textId="77777777">
            <w:pPr>
              <w:spacing w:line="360" w:lineRule="auto"/>
              <w:jc w:val="center"/>
            </w:pPr>
            <w:r>
              <w:rPr>
                <w:rFonts w:ascii="Times New Roman" w:eastAsia="新宋体" w:hAnsi="Times New Roman" w:hint="eastAsia"/>
                <w:szCs w:val="21"/>
              </w:rPr>
              <w:t>生成水的质量</w:t>
            </w:r>
          </w:p>
        </w:tc>
      </w:tr>
      <w:tr w14:paraId="70D7FF5E" w14:textId="77777777" w:rsidTr="000944F8">
        <w:tblPrEx>
          <w:tblW w:w="0" w:type="auto"/>
          <w:tblInd w:w="280" w:type="dxa"/>
          <w:tblCellMar>
            <w:top w:w="30" w:type="dxa"/>
            <w:left w:w="30" w:type="dxa"/>
            <w:bottom w:w="30" w:type="dxa"/>
            <w:right w:w="30" w:type="dxa"/>
          </w:tblCellMar>
          <w:tblLook w:val="04A0"/>
        </w:tblPrEx>
        <w:tc>
          <w:tcPr>
            <w:tcW w:w="630" w:type="dxa"/>
            <w:tcBorders>
              <w:top w:val="single" w:sz="2" w:space="0" w:color="000000"/>
              <w:left w:val="single" w:sz="2" w:space="0" w:color="000000"/>
              <w:bottom w:val="single" w:sz="2" w:space="0" w:color="000000"/>
              <w:right w:val="single" w:sz="2" w:space="0" w:color="000000"/>
            </w:tcBorders>
            <w:hideMark/>
          </w:tcPr>
          <w:p w:rsidR="000944F8" w14:paraId="3E9FBE94" w14:textId="77777777">
            <w:pPr>
              <w:spacing w:line="360" w:lineRule="auto"/>
              <w:jc w:val="center"/>
            </w:pPr>
            <w:r>
              <w:rPr>
                <w:rFonts w:ascii="Times New Roman" w:eastAsia="新宋体" w:hAnsi="Times New Roman"/>
                <w:szCs w:val="21"/>
              </w:rPr>
              <w:t>D</w:t>
            </w:r>
          </w:p>
        </w:tc>
        <w:tc>
          <w:tcPr>
            <w:tcW w:w="1095" w:type="dxa"/>
            <w:tcBorders>
              <w:top w:val="single" w:sz="2" w:space="0" w:color="000000"/>
              <w:left w:val="single" w:sz="2" w:space="0" w:color="000000"/>
              <w:bottom w:val="single" w:sz="2" w:space="0" w:color="000000"/>
              <w:right w:val="single" w:sz="2" w:space="0" w:color="000000"/>
            </w:tcBorders>
            <w:hideMark/>
          </w:tcPr>
          <w:p w:rsidR="000944F8" w14:paraId="115F1C4B" w14:textId="77777777">
            <w:pPr>
              <w:spacing w:line="360" w:lineRule="auto"/>
              <w:jc w:val="center"/>
            </w:pPr>
            <w:r>
              <w:rPr>
                <w:rFonts w:ascii="Times New Roman" w:eastAsia="新宋体" w:hAnsi="Times New Roman"/>
                <w:szCs w:val="21"/>
              </w:rPr>
              <w:t>CaCl</w:t>
            </w:r>
            <w:r>
              <w:rPr>
                <w:rFonts w:ascii="Times New Roman" w:eastAsia="新宋体" w:hAnsi="Times New Roman"/>
                <w:sz w:val="24"/>
                <w:szCs w:val="24"/>
                <w:vertAlign w:val="subscript"/>
              </w:rPr>
              <w:t>2</w:t>
            </w:r>
            <w:r>
              <w:rPr>
                <w:rFonts w:ascii="Times New Roman" w:eastAsia="新宋体" w:hAnsi="Times New Roman" w:hint="eastAsia"/>
                <w:szCs w:val="21"/>
              </w:rPr>
              <w:t>溶液</w:t>
            </w:r>
          </w:p>
        </w:tc>
        <w:tc>
          <w:tcPr>
            <w:tcW w:w="1230" w:type="dxa"/>
            <w:tcBorders>
              <w:top w:val="single" w:sz="2" w:space="0" w:color="000000"/>
              <w:left w:val="single" w:sz="2" w:space="0" w:color="000000"/>
              <w:bottom w:val="single" w:sz="2" w:space="0" w:color="000000"/>
              <w:right w:val="single" w:sz="2" w:space="0" w:color="000000"/>
            </w:tcBorders>
            <w:hideMark/>
          </w:tcPr>
          <w:p w:rsidR="000944F8" w14:paraId="08CD2BA3" w14:textId="77777777">
            <w:pPr>
              <w:spacing w:line="360" w:lineRule="auto"/>
              <w:jc w:val="center"/>
            </w:pPr>
            <w:r>
              <w:rPr>
                <w:rFonts w:ascii="Times New Roman" w:eastAsia="新宋体" w:hAnsi="Times New Roman"/>
                <w:szCs w:val="21"/>
              </w:rPr>
              <w:t>Na</w:t>
            </w:r>
            <w:r>
              <w:rPr>
                <w:rFonts w:ascii="Times New Roman" w:eastAsia="新宋体" w:hAnsi="Times New Roman"/>
                <w:sz w:val="24"/>
                <w:szCs w:val="24"/>
                <w:vertAlign w:val="subscript"/>
              </w:rPr>
              <w:t>2</w:t>
            </w:r>
            <w:r>
              <w:rPr>
                <w:rFonts w:ascii="Times New Roman" w:eastAsia="新宋体" w:hAnsi="Times New Roman"/>
                <w:szCs w:val="21"/>
              </w:rPr>
              <w:t>CO</w:t>
            </w:r>
            <w:r>
              <w:rPr>
                <w:rFonts w:ascii="Times New Roman" w:eastAsia="新宋体" w:hAnsi="Times New Roman"/>
                <w:sz w:val="24"/>
                <w:szCs w:val="24"/>
                <w:vertAlign w:val="subscript"/>
              </w:rPr>
              <w:t>3</w:t>
            </w:r>
          </w:p>
        </w:tc>
        <w:tc>
          <w:tcPr>
            <w:tcW w:w="1830" w:type="dxa"/>
            <w:tcBorders>
              <w:top w:val="single" w:sz="2" w:space="0" w:color="000000"/>
              <w:left w:val="single" w:sz="2" w:space="0" w:color="000000"/>
              <w:bottom w:val="single" w:sz="2" w:space="0" w:color="000000"/>
              <w:right w:val="single" w:sz="2" w:space="0" w:color="000000"/>
            </w:tcBorders>
            <w:hideMark/>
          </w:tcPr>
          <w:p w:rsidR="000944F8" w14:paraId="420FBD25" w14:textId="77777777">
            <w:pPr>
              <w:spacing w:line="360" w:lineRule="auto"/>
              <w:jc w:val="center"/>
            </w:pPr>
            <w:r>
              <w:rPr>
                <w:rFonts w:ascii="Times New Roman" w:eastAsia="新宋体" w:hAnsi="Times New Roman" w:hint="eastAsia"/>
                <w:szCs w:val="21"/>
              </w:rPr>
              <w:t>生成沉淀的质量</w:t>
            </w:r>
          </w:p>
        </w:tc>
      </w:tr>
    </w:tbl>
    <w:p w:rsidR="000944F8" w:rsidP="000944F8" w14:paraId="296CAB91" w14:textId="7375ED81">
      <w:pPr>
        <w:spacing w:line="360" w:lineRule="auto"/>
        <w:ind w:left="273" w:leftChars="130"/>
      </w:pPr>
      <w:r>
        <w:rPr>
          <w:rFonts w:ascii="Times New Roman" w:eastAsia="新宋体" w:hAnsi="Times New Roman"/>
          <w:noProof/>
          <w:szCs w:val="21"/>
        </w:rPr>
        <w:drawing>
          <wp:inline distT="0" distB="0" distL="0" distR="0">
            <wp:extent cx="1095375" cy="11715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5375" cy="1171575"/>
                    </a:xfrm>
                    <a:prstGeom prst="rect">
                      <a:avLst/>
                    </a:prstGeom>
                    <a:noFill/>
                    <a:ln>
                      <a:noFill/>
                    </a:ln>
                  </pic:spPr>
                </pic:pic>
              </a:graphicData>
            </a:graphic>
          </wp:inline>
        </w:drawing>
      </w:r>
    </w:p>
    <w:p w:rsidR="000944F8" w:rsidP="000944F8" w14:paraId="48FE9B3D"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A</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B</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C</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D</w:t>
      </w:r>
    </w:p>
    <w:p w:rsidR="000944F8" w:rsidP="000944F8" w14:paraId="6A964A86" w14:textId="77777777">
      <w:pPr>
        <w:spacing w:line="360" w:lineRule="auto"/>
      </w:pPr>
      <w:r>
        <w:rPr>
          <w:rFonts w:ascii="Times New Roman" w:eastAsia="新宋体" w:hAnsi="Times New Roman" w:hint="eastAsia"/>
          <w:b/>
          <w:szCs w:val="21"/>
        </w:rPr>
        <w:t>二、填空及简答题（共</w:t>
      </w:r>
      <w:r>
        <w:rPr>
          <w:rFonts w:ascii="Times New Roman" w:eastAsia="新宋体" w:hAnsi="Times New Roman"/>
          <w:b/>
          <w:szCs w:val="21"/>
        </w:rPr>
        <w:t>5</w:t>
      </w:r>
      <w:r>
        <w:rPr>
          <w:rFonts w:ascii="Times New Roman" w:eastAsia="新宋体" w:hAnsi="Times New Roman" w:hint="eastAsia"/>
          <w:b/>
          <w:szCs w:val="21"/>
        </w:rPr>
        <w:t>小题，计</w:t>
      </w:r>
      <w:r>
        <w:rPr>
          <w:rFonts w:ascii="Times New Roman" w:eastAsia="新宋体" w:hAnsi="Times New Roman"/>
          <w:b/>
          <w:szCs w:val="21"/>
        </w:rPr>
        <w:t>19</w:t>
      </w:r>
      <w:r>
        <w:rPr>
          <w:rFonts w:ascii="Times New Roman" w:eastAsia="新宋体" w:hAnsi="Times New Roman" w:hint="eastAsia"/>
          <w:b/>
          <w:szCs w:val="21"/>
        </w:rPr>
        <w:t>分）</w:t>
      </w:r>
    </w:p>
    <w:p w:rsidR="000944F8" w:rsidP="000944F8" w14:paraId="22B5EEF1" w14:textId="77777777">
      <w:pPr>
        <w:spacing w:line="360" w:lineRule="auto"/>
        <w:ind w:left="273" w:hanging="273" w:hangingChars="130"/>
      </w:pPr>
      <w:r>
        <w:rPr>
          <w:rFonts w:ascii="Times New Roman" w:eastAsia="新宋体" w:hAnsi="Times New Roman"/>
          <w:szCs w:val="21"/>
        </w:rPr>
        <w:t>8</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分）在中国的传统节日端午节里，人们有吃粽子的习俗。请回答：</w:t>
      </w:r>
    </w:p>
    <w:p w:rsidR="000944F8" w:rsidP="000944F8" w14:paraId="389C5B7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）制作粽子的主要原料是糯米，糯米富含的营养素是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（填字母）。</w:t>
      </w:r>
    </w:p>
    <w:p w:rsidR="000944F8" w:rsidP="000944F8" w14:paraId="616E65E8" w14:textId="77777777">
      <w:pPr>
        <w:spacing w:line="360" w:lineRule="auto"/>
        <w:ind w:left="273" w:leftChars="130"/>
      </w:pPr>
      <w:r>
        <w:rPr>
          <w:rFonts w:ascii="Times New Roman" w:eastAsia="新宋体" w:hAnsi="Times New Roman"/>
          <w:szCs w:val="21"/>
        </w:rPr>
        <w:t>A</w:t>
      </w:r>
      <w:r>
        <w:rPr>
          <w:rFonts w:ascii="Times New Roman" w:eastAsia="新宋体" w:hAnsi="Times New Roman" w:hint="eastAsia"/>
          <w:szCs w:val="21"/>
        </w:rPr>
        <w:t>．糖类</w:t>
      </w:r>
    </w:p>
    <w:p w:rsidR="000944F8" w:rsidP="000944F8" w14:paraId="63486885" w14:textId="77777777">
      <w:pPr>
        <w:spacing w:line="360" w:lineRule="auto"/>
        <w:ind w:left="273" w:leftChars="130"/>
      </w:pPr>
      <w:r>
        <w:rPr>
          <w:rFonts w:ascii="Times New Roman" w:eastAsia="新宋体" w:hAnsi="Times New Roman"/>
          <w:szCs w:val="21"/>
        </w:rPr>
        <w:t>B</w:t>
      </w:r>
      <w:r>
        <w:rPr>
          <w:rFonts w:ascii="Times New Roman" w:eastAsia="新宋体" w:hAnsi="Times New Roman" w:hint="eastAsia"/>
          <w:szCs w:val="21"/>
        </w:rPr>
        <w:t>．蛋白质</w:t>
      </w:r>
    </w:p>
    <w:p w:rsidR="000944F8" w:rsidP="000944F8" w14:paraId="6BDE9E17" w14:textId="77777777">
      <w:pPr>
        <w:spacing w:line="360" w:lineRule="auto"/>
        <w:ind w:left="273" w:leftChars="130"/>
      </w:pPr>
      <w:r>
        <w:rPr>
          <w:rFonts w:ascii="Times New Roman" w:eastAsia="新宋体" w:hAnsi="Times New Roman"/>
          <w:szCs w:val="21"/>
        </w:rPr>
        <w:t>C</w:t>
      </w:r>
      <w:r>
        <w:rPr>
          <w:rFonts w:ascii="Times New Roman" w:eastAsia="新宋体" w:hAnsi="Times New Roman" w:hint="eastAsia"/>
          <w:szCs w:val="21"/>
        </w:rPr>
        <w:t>．脂肪</w:t>
      </w:r>
    </w:p>
    <w:p w:rsidR="000944F8" w:rsidP="000944F8" w14:paraId="5663C826" w14:textId="77777777">
      <w:pPr>
        <w:spacing w:line="360" w:lineRule="auto"/>
        <w:ind w:left="273" w:leftChars="130"/>
      </w:pPr>
      <w:r>
        <w:rPr>
          <w:rFonts w:ascii="Times New Roman" w:eastAsia="新宋体" w:hAnsi="Times New Roman"/>
          <w:szCs w:val="21"/>
        </w:rPr>
        <w:t>D</w:t>
      </w:r>
      <w:r>
        <w:rPr>
          <w:rFonts w:ascii="Times New Roman" w:eastAsia="新宋体" w:hAnsi="Times New Roman" w:hint="eastAsia"/>
          <w:szCs w:val="21"/>
        </w:rPr>
        <w:t>．维生素</w:t>
      </w:r>
    </w:p>
    <w:p w:rsidR="000944F8" w:rsidP="000944F8" w14:paraId="4D0233F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）包粽子的粽叶常选用芦苇叶，种植芦苇时，为了使其叶色浓绿、叶片发达，应施用的是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（填“氮”、“磷”或“钾”）肥。</w:t>
      </w:r>
    </w:p>
    <w:p w:rsidR="000944F8" w:rsidP="000944F8" w14:paraId="688F921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）煮粽子时，未开锅便能闻到淡淡的粽香，说明分子在</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66E491FC" w14:textId="77777777">
      <w:pPr>
        <w:spacing w:line="360" w:lineRule="auto"/>
        <w:ind w:left="273" w:hanging="273" w:hangingChars="130"/>
      </w:pPr>
      <w:r>
        <w:rPr>
          <w:rFonts w:ascii="Times New Roman" w:eastAsia="新宋体" w:hAnsi="Times New Roman"/>
          <w:szCs w:val="21"/>
        </w:rPr>
        <w:t>9</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分）根据如图示实验回答问题。</w:t>
      </w:r>
    </w:p>
    <w:p w:rsidR="000944F8" w:rsidP="000944F8" w14:paraId="69C166A2" w14:textId="66568CB3">
      <w:pPr>
        <w:spacing w:line="360" w:lineRule="auto"/>
        <w:ind w:left="273" w:leftChars="130"/>
      </w:pPr>
      <w:r>
        <w:rPr>
          <w:rFonts w:ascii="Times New Roman" w:eastAsia="新宋体" w:hAnsi="Times New Roman"/>
          <w:noProof/>
          <w:szCs w:val="21"/>
        </w:rPr>
        <w:drawing>
          <wp:inline distT="0" distB="0" distL="0" distR="0">
            <wp:extent cx="2924175" cy="15525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924175" cy="1552575"/>
                    </a:xfrm>
                    <a:prstGeom prst="rect">
                      <a:avLst/>
                    </a:prstGeom>
                    <a:noFill/>
                    <a:ln>
                      <a:noFill/>
                    </a:ln>
                  </pic:spPr>
                </pic:pic>
              </a:graphicData>
            </a:graphic>
          </wp:inline>
        </w:drawing>
      </w:r>
    </w:p>
    <w:p w:rsidR="000944F8" w:rsidP="000944F8" w14:paraId="3B8B38E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）图一所示实验说明可燃物燃烧的条件之一是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6711FC6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）图二所示实验装置的气密性良好，</w:t>
      </w:r>
      <w:r>
        <w:rPr>
          <w:rFonts w:ascii="Times New Roman" w:eastAsia="新宋体" w:hAnsi="Times New Roman"/>
          <w:szCs w:val="21"/>
        </w:rPr>
        <w:t>U</w:t>
      </w:r>
      <w:r>
        <w:rPr>
          <w:rFonts w:ascii="Times New Roman" w:eastAsia="新宋体" w:hAnsi="Times New Roman" w:hint="eastAsia"/>
          <w:szCs w:val="21"/>
        </w:rPr>
        <w:t>型管内初始液面相平。当铁钉出现明显锈蚀时，</w:t>
      </w:r>
      <w:r>
        <w:rPr>
          <w:rFonts w:ascii="Times New Roman" w:eastAsia="新宋体" w:hAnsi="Times New Roman"/>
          <w:szCs w:val="21"/>
        </w:rPr>
        <w:t>U</w:t>
      </w:r>
      <w:r>
        <w:rPr>
          <w:rFonts w:ascii="Times New Roman" w:eastAsia="新宋体" w:hAnsi="Times New Roman" w:hint="eastAsia"/>
          <w:szCs w:val="21"/>
        </w:rPr>
        <w:t>型管内的液面</w:t>
      </w:r>
      <w:r>
        <w:rPr>
          <w:rFonts w:ascii="Times New Roman" w:eastAsia="新宋体" w:hAnsi="Times New Roman"/>
          <w:szCs w:val="21"/>
        </w:rPr>
        <w:t>a</w:t>
      </w:r>
      <w:r>
        <w:rPr>
          <w:rFonts w:ascii="Times New Roman" w:eastAsia="新宋体" w:hAnsi="Times New Roman" w:hint="eastAsia"/>
          <w:szCs w:val="21"/>
        </w:rPr>
        <w:t>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（填“高于”、“低于”或“等于”）</w:t>
      </w:r>
      <w:r>
        <w:rPr>
          <w:rFonts w:ascii="Times New Roman" w:eastAsia="新宋体" w:hAnsi="Times New Roman"/>
          <w:szCs w:val="21"/>
        </w:rPr>
        <w:t>b</w:t>
      </w:r>
      <w:r>
        <w:rPr>
          <w:rFonts w:ascii="Times New Roman" w:eastAsia="新宋体" w:hAnsi="Times New Roman" w:hint="eastAsia"/>
          <w:szCs w:val="21"/>
        </w:rPr>
        <w:t>端。铁钉与水面接触部位锈蚀最严重，说明铁生锈是铁与</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共同作用的结果。</w:t>
      </w:r>
    </w:p>
    <w:p w:rsidR="000944F8" w:rsidP="000944F8" w14:paraId="380C23FA" w14:textId="77777777">
      <w:pPr>
        <w:spacing w:line="360" w:lineRule="auto"/>
        <w:ind w:left="273" w:hanging="273" w:hangingChars="130"/>
      </w:pPr>
      <w:r>
        <w:rPr>
          <w:rFonts w:ascii="Times New Roman" w:eastAsia="新宋体" w:hAnsi="Times New Roman"/>
          <w:szCs w:val="21"/>
        </w:rPr>
        <w:t>10</w:t>
      </w: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分）</w:t>
      </w:r>
      <w:r>
        <w:rPr>
          <w:rFonts w:ascii="Times New Roman" w:eastAsia="新宋体" w:hAnsi="Times New Roman"/>
          <w:szCs w:val="21"/>
        </w:rPr>
        <w:t>20</w:t>
      </w:r>
      <w:r>
        <w:rPr>
          <w:rFonts w:ascii="Times New Roman" w:eastAsia="新宋体" w:hAnsi="Times New Roman" w:hint="eastAsia"/>
          <w:szCs w:val="21"/>
        </w:rPr>
        <w:t>℃时，某固体物质的溶解度为</w:t>
      </w:r>
      <w:r>
        <w:rPr>
          <w:rFonts w:ascii="Times New Roman" w:eastAsia="新宋体" w:hAnsi="Times New Roman"/>
          <w:szCs w:val="21"/>
        </w:rPr>
        <w:t>40g</w:t>
      </w:r>
      <w:r>
        <w:rPr>
          <w:rFonts w:ascii="Times New Roman" w:eastAsia="新宋体" w:hAnsi="Times New Roman" w:hint="eastAsia"/>
          <w:szCs w:val="21"/>
        </w:rPr>
        <w:t>。该温度下，向盛有</w:t>
      </w:r>
      <w:r>
        <w:rPr>
          <w:rFonts w:ascii="Times New Roman" w:eastAsia="新宋体" w:hAnsi="Times New Roman"/>
          <w:szCs w:val="21"/>
        </w:rPr>
        <w:t>100g</w:t>
      </w:r>
      <w:r>
        <w:rPr>
          <w:rFonts w:ascii="Times New Roman" w:eastAsia="新宋体" w:hAnsi="Times New Roman" w:hint="eastAsia"/>
          <w:szCs w:val="21"/>
        </w:rPr>
        <w:t>水的烧杯中，分两次各加入</w:t>
      </w:r>
      <w:r>
        <w:rPr>
          <w:rFonts w:ascii="Times New Roman" w:eastAsia="新宋体" w:hAnsi="Times New Roman"/>
          <w:szCs w:val="21"/>
        </w:rPr>
        <w:t>30g</w:t>
      </w:r>
      <w:r>
        <w:rPr>
          <w:rFonts w:ascii="Times New Roman" w:eastAsia="新宋体" w:hAnsi="Times New Roman" w:hint="eastAsia"/>
          <w:szCs w:val="21"/>
        </w:rPr>
        <w:t>该固体，充分搅拌后，再升高温度至</w:t>
      </w:r>
      <w:r>
        <w:rPr>
          <w:rFonts w:ascii="Times New Roman" w:eastAsia="新宋体" w:hAnsi="Times New Roman"/>
          <w:szCs w:val="21"/>
        </w:rPr>
        <w:t>40</w:t>
      </w:r>
      <w:r>
        <w:rPr>
          <w:rFonts w:ascii="Times New Roman" w:eastAsia="新宋体" w:hAnsi="Times New Roman" w:hint="eastAsia"/>
          <w:szCs w:val="21"/>
        </w:rPr>
        <w:t>℃，实验过程如图</w:t>
      </w:r>
      <w:r>
        <w:rPr>
          <w:rFonts w:ascii="Times New Roman" w:eastAsia="新宋体" w:hAnsi="Times New Roman"/>
          <w:szCs w:val="21"/>
        </w:rPr>
        <w:t>1</w:t>
      </w:r>
      <w:r>
        <w:rPr>
          <w:rFonts w:ascii="Times New Roman" w:eastAsia="新宋体" w:hAnsi="Times New Roman" w:hint="eastAsia"/>
          <w:szCs w:val="21"/>
        </w:rPr>
        <w:t>所示：</w:t>
      </w:r>
    </w:p>
    <w:p w:rsidR="000944F8" w:rsidP="000944F8" w14:paraId="44CD08A2" w14:textId="2CA7092A">
      <w:pPr>
        <w:spacing w:line="360" w:lineRule="auto"/>
        <w:ind w:left="273" w:leftChars="130"/>
      </w:pPr>
      <w:r>
        <w:rPr>
          <w:rFonts w:ascii="Times New Roman" w:eastAsia="新宋体" w:hAnsi="Times New Roman"/>
          <w:noProof/>
          <w:szCs w:val="21"/>
        </w:rPr>
        <w:drawing>
          <wp:inline distT="0" distB="0" distL="0" distR="0">
            <wp:extent cx="5274310" cy="261556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2615565"/>
                    </a:xfrm>
                    <a:prstGeom prst="rect">
                      <a:avLst/>
                    </a:prstGeom>
                    <a:noFill/>
                    <a:ln>
                      <a:noFill/>
                    </a:ln>
                  </pic:spPr>
                </pic:pic>
              </a:graphicData>
            </a:graphic>
          </wp:inline>
        </w:drawing>
      </w:r>
    </w:p>
    <w:p w:rsidR="000944F8" w:rsidP="000944F8" w14:paraId="08D10E64" w14:textId="77777777">
      <w:pPr>
        <w:spacing w:line="360" w:lineRule="auto"/>
        <w:ind w:left="273" w:leftChars="130"/>
      </w:pPr>
      <w:r>
        <w:rPr>
          <w:rFonts w:ascii="Times New Roman" w:eastAsia="新宋体" w:hAnsi="Times New Roman" w:hint="eastAsia"/>
          <w:szCs w:val="21"/>
        </w:rPr>
        <w:t>请回答下列问题：</w:t>
      </w:r>
    </w:p>
    <w:p w:rsidR="000944F8" w:rsidP="000944F8" w14:paraId="5721B62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20</w:t>
      </w:r>
      <w:r>
        <w:rPr>
          <w:rFonts w:ascii="Times New Roman" w:eastAsia="新宋体" w:hAnsi="Times New Roman" w:hint="eastAsia"/>
          <w:szCs w:val="21"/>
        </w:rPr>
        <w:t>℃时，</w:t>
      </w:r>
      <w:r>
        <w:rPr>
          <w:rFonts w:ascii="宋体" w:eastAsia="宋体" w:hAnsi="宋体" w:cs="宋体" w:hint="eastAsia"/>
          <w:szCs w:val="21"/>
        </w:rPr>
        <w:t>②</w:t>
      </w:r>
      <w:r>
        <w:rPr>
          <w:rFonts w:ascii="Times New Roman" w:eastAsia="新宋体" w:hAnsi="Times New Roman" w:hint="eastAsia"/>
          <w:szCs w:val="21"/>
        </w:rPr>
        <w:t>中烧杯内溶液为</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（填“饱和”或“不饱和”）溶液。</w:t>
      </w:r>
    </w:p>
    <w:p w:rsidR="000944F8" w:rsidP="000944F8" w14:paraId="43557C8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）根据如图实验判断该固体物质的溶解度曲线应为图</w:t>
      </w:r>
      <w:r>
        <w:rPr>
          <w:rFonts w:ascii="Times New Roman" w:eastAsia="新宋体" w:hAnsi="Times New Roman"/>
          <w:szCs w:val="21"/>
        </w:rPr>
        <w:t>2</w:t>
      </w:r>
      <w:r>
        <w:rPr>
          <w:rFonts w:ascii="Times New Roman" w:eastAsia="新宋体" w:hAnsi="Times New Roman" w:hint="eastAsia"/>
          <w:szCs w:val="21"/>
        </w:rPr>
        <w:t>中的曲线</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szCs w:val="21"/>
        </w:rPr>
        <w:t>A</w:t>
      </w:r>
      <w:r>
        <w:rPr>
          <w:rFonts w:ascii="Times New Roman" w:eastAsia="新宋体" w:hAnsi="Times New Roman" w:hint="eastAsia"/>
          <w:szCs w:val="21"/>
        </w:rPr>
        <w:t>”或“</w:t>
      </w:r>
      <w:r>
        <w:rPr>
          <w:rFonts w:ascii="Times New Roman" w:eastAsia="新宋体" w:hAnsi="Times New Roman"/>
          <w:szCs w:val="21"/>
        </w:rPr>
        <w:t>B</w:t>
      </w:r>
      <w:r>
        <w:rPr>
          <w:rFonts w:ascii="Times New Roman" w:eastAsia="新宋体" w:hAnsi="Times New Roman" w:hint="eastAsia"/>
          <w:szCs w:val="21"/>
        </w:rPr>
        <w:t>”）。</w:t>
      </w:r>
    </w:p>
    <w:p w:rsidR="000944F8" w:rsidP="000944F8" w14:paraId="41977E7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w:t>
      </w:r>
      <w:r>
        <w:rPr>
          <w:rFonts w:ascii="宋体" w:eastAsia="宋体" w:hAnsi="宋体" w:cs="宋体" w:hint="eastAsia"/>
          <w:szCs w:val="21"/>
        </w:rPr>
        <w:t>③</w:t>
      </w:r>
      <w:r>
        <w:rPr>
          <w:rFonts w:ascii="Times New Roman" w:eastAsia="新宋体" w:hAnsi="Times New Roman" w:hint="eastAsia"/>
          <w:szCs w:val="21"/>
        </w:rPr>
        <w:t>中烧杯内固体的质量是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szCs w:val="21"/>
        </w:rPr>
        <w:t>g</w:t>
      </w:r>
      <w:r>
        <w:rPr>
          <w:rFonts w:ascii="Times New Roman" w:eastAsia="新宋体" w:hAnsi="Times New Roman" w:hint="eastAsia"/>
          <w:szCs w:val="21"/>
        </w:rPr>
        <w:t>。</w:t>
      </w:r>
    </w:p>
    <w:p w:rsidR="000944F8" w:rsidP="000944F8" w14:paraId="6BDB8E3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）若该固体中混有少量</w:t>
      </w:r>
      <w:r>
        <w:rPr>
          <w:rFonts w:ascii="Times New Roman" w:eastAsia="新宋体" w:hAnsi="Times New Roman"/>
          <w:szCs w:val="21"/>
        </w:rPr>
        <w:t>NaCl</w:t>
      </w:r>
      <w:r>
        <w:rPr>
          <w:rFonts w:ascii="Times New Roman" w:eastAsia="新宋体" w:hAnsi="Times New Roman" w:hint="eastAsia"/>
          <w:szCs w:val="21"/>
        </w:rPr>
        <w:t>杂质，提纯时，可采用</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的方法。</w:t>
      </w:r>
    </w:p>
    <w:p w:rsidR="000944F8" w:rsidP="000944F8" w14:paraId="60ECD9C1" w14:textId="77777777">
      <w:pPr>
        <w:spacing w:line="360" w:lineRule="auto"/>
        <w:ind w:left="273" w:hanging="273" w:hangingChars="130"/>
      </w:pPr>
      <w:r>
        <w:rPr>
          <w:rFonts w:ascii="Times New Roman" w:eastAsia="新宋体" w:hAnsi="Times New Roman"/>
          <w:szCs w:val="21"/>
        </w:rPr>
        <w:t>11</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分）如图所示，“﹣”表示相连物质之间能发生化学反应，请回答下列问题。</w:t>
      </w:r>
    </w:p>
    <w:p w:rsidR="000944F8" w:rsidP="000944F8" w14:paraId="796ABD6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）反应</w:t>
      </w:r>
      <w:r>
        <w:rPr>
          <w:rFonts w:ascii="宋体" w:eastAsia="宋体" w:hAnsi="宋体" w:cs="宋体" w:hint="eastAsia"/>
          <w:szCs w:val="21"/>
        </w:rPr>
        <w:t>③</w:t>
      </w:r>
      <w:r>
        <w:rPr>
          <w:rFonts w:ascii="Times New Roman" w:eastAsia="新宋体" w:hAnsi="Times New Roman" w:hint="eastAsia"/>
          <w:szCs w:val="21"/>
        </w:rPr>
        <w:t>的现象是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0EF198D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）反应</w:t>
      </w:r>
      <w:r>
        <w:rPr>
          <w:rFonts w:ascii="宋体" w:eastAsia="宋体" w:hAnsi="宋体" w:cs="宋体" w:hint="eastAsia"/>
          <w:szCs w:val="21"/>
        </w:rPr>
        <w:t>①</w:t>
      </w:r>
      <w:r>
        <w:rPr>
          <w:rFonts w:ascii="Times New Roman" w:eastAsia="新宋体" w:hAnsi="Times New Roman" w:hint="eastAsia"/>
          <w:szCs w:val="21"/>
        </w:rPr>
        <w:t>的基本反应类型是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6580A04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H</w:t>
      </w:r>
      <w:r>
        <w:rPr>
          <w:rFonts w:ascii="Times New Roman" w:eastAsia="新宋体" w:hAnsi="Times New Roman"/>
          <w:sz w:val="24"/>
          <w:szCs w:val="24"/>
          <w:vertAlign w:val="subscript"/>
        </w:rPr>
        <w:t>2</w:t>
      </w:r>
      <w:r>
        <w:rPr>
          <w:rFonts w:ascii="Times New Roman" w:eastAsia="新宋体" w:hAnsi="Times New Roman"/>
          <w:szCs w:val="21"/>
        </w:rPr>
        <w:t>SO</w:t>
      </w:r>
      <w:r>
        <w:rPr>
          <w:rFonts w:ascii="Times New Roman" w:eastAsia="新宋体" w:hAnsi="Times New Roman"/>
          <w:sz w:val="24"/>
          <w:szCs w:val="24"/>
          <w:vertAlign w:val="subscript"/>
        </w:rPr>
        <w:t>4</w:t>
      </w:r>
      <w:r>
        <w:rPr>
          <w:rFonts w:ascii="Times New Roman" w:eastAsia="新宋体" w:hAnsi="Times New Roman" w:hint="eastAsia"/>
          <w:szCs w:val="21"/>
        </w:rPr>
        <w:t>可以直接转化为</w:t>
      </w:r>
      <w:r>
        <w:rPr>
          <w:rFonts w:ascii="Times New Roman" w:eastAsia="新宋体" w:hAnsi="Times New Roman"/>
          <w:szCs w:val="21"/>
        </w:rPr>
        <w:t>CuSO</w:t>
      </w:r>
      <w:r>
        <w:rPr>
          <w:rFonts w:ascii="Times New Roman" w:eastAsia="新宋体" w:hAnsi="Times New Roman"/>
          <w:sz w:val="24"/>
          <w:szCs w:val="24"/>
          <w:vertAlign w:val="subscript"/>
        </w:rPr>
        <w:t>4</w:t>
      </w:r>
      <w:r>
        <w:rPr>
          <w:rFonts w:ascii="Times New Roman" w:eastAsia="新宋体" w:hAnsi="Times New Roman" w:hint="eastAsia"/>
          <w:szCs w:val="21"/>
        </w:rPr>
        <w:t>，写出转化的化学方程式：</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（写一个即可）</w:t>
      </w:r>
    </w:p>
    <w:p w:rsidR="000944F8" w:rsidP="000944F8" w14:paraId="1292BF6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）反应</w:t>
      </w:r>
      <w:r>
        <w:rPr>
          <w:rFonts w:ascii="宋体" w:eastAsia="宋体" w:hAnsi="宋体" w:cs="宋体" w:hint="eastAsia"/>
          <w:szCs w:val="21"/>
        </w:rPr>
        <w:t>④</w:t>
      </w:r>
      <w:r>
        <w:rPr>
          <w:rFonts w:ascii="Times New Roman" w:eastAsia="新宋体" w:hAnsi="Times New Roman" w:hint="eastAsia"/>
          <w:szCs w:val="21"/>
        </w:rPr>
        <w:t>可证明</w:t>
      </w:r>
      <w:r>
        <w:rPr>
          <w:rFonts w:ascii="Times New Roman" w:eastAsia="新宋体" w:hAnsi="Times New Roman"/>
          <w:szCs w:val="21"/>
        </w:rPr>
        <w:t>Fe</w:t>
      </w:r>
      <w:r>
        <w:rPr>
          <w:rFonts w:ascii="Times New Roman" w:eastAsia="新宋体" w:hAnsi="Times New Roman" w:hint="eastAsia"/>
          <w:szCs w:val="21"/>
        </w:rPr>
        <w:t>的活动性比</w:t>
      </w:r>
      <w:r>
        <w:rPr>
          <w:rFonts w:ascii="Times New Roman" w:eastAsia="新宋体" w:hAnsi="Times New Roman"/>
          <w:szCs w:val="21"/>
        </w:rPr>
        <w:t>Cu</w:t>
      </w:r>
      <w:r>
        <w:rPr>
          <w:rFonts w:ascii="Times New Roman" w:eastAsia="新宋体" w:hAnsi="Times New Roman" w:hint="eastAsia"/>
          <w:szCs w:val="21"/>
        </w:rPr>
        <w:t>强，选用下列各组试剂进行实验时，不能验证此结论的是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（填字母）。</w:t>
      </w:r>
    </w:p>
    <w:p w:rsidR="000944F8" w:rsidP="000944F8" w14:paraId="22C4CD6C" w14:textId="77777777">
      <w:pPr>
        <w:spacing w:line="360" w:lineRule="auto"/>
        <w:ind w:left="273" w:leftChars="130"/>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Cu</w:t>
      </w:r>
      <w:r>
        <w:rPr>
          <w:rFonts w:ascii="Times New Roman" w:eastAsia="新宋体" w:hAnsi="Times New Roman" w:hint="eastAsia"/>
          <w:szCs w:val="21"/>
        </w:rPr>
        <w:t>、</w:t>
      </w:r>
      <w:r>
        <w:rPr>
          <w:rFonts w:ascii="Times New Roman" w:eastAsia="新宋体" w:hAnsi="Times New Roman"/>
          <w:szCs w:val="21"/>
        </w:rPr>
        <w:t>FeCl</w:t>
      </w:r>
      <w:r>
        <w:rPr>
          <w:rFonts w:ascii="Times New Roman" w:eastAsia="新宋体" w:hAnsi="Times New Roman"/>
          <w:sz w:val="24"/>
          <w:szCs w:val="24"/>
          <w:vertAlign w:val="subscript"/>
        </w:rPr>
        <w:t>2</w:t>
      </w:r>
      <w:r>
        <w:rPr>
          <w:rFonts w:ascii="Times New Roman" w:eastAsia="新宋体" w:hAnsi="Times New Roman" w:hint="eastAsia"/>
          <w:szCs w:val="21"/>
        </w:rPr>
        <w:t>溶液</w:t>
      </w:r>
    </w:p>
    <w:p w:rsidR="000944F8" w:rsidP="000944F8" w14:paraId="73097243" w14:textId="77777777">
      <w:pPr>
        <w:spacing w:line="360" w:lineRule="auto"/>
        <w:ind w:left="273" w:leftChars="130"/>
      </w:pP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Fe</w:t>
      </w:r>
      <w:r>
        <w:rPr>
          <w:rFonts w:ascii="Times New Roman" w:eastAsia="新宋体" w:hAnsi="Times New Roman" w:hint="eastAsia"/>
          <w:szCs w:val="21"/>
        </w:rPr>
        <w:t>、</w:t>
      </w:r>
      <w:r>
        <w:rPr>
          <w:rFonts w:ascii="Times New Roman" w:eastAsia="新宋体" w:hAnsi="Times New Roman"/>
          <w:szCs w:val="21"/>
        </w:rPr>
        <w:t>Cu</w:t>
      </w:r>
      <w:r>
        <w:rPr>
          <w:rFonts w:ascii="Times New Roman" w:eastAsia="新宋体" w:hAnsi="Times New Roman" w:hint="eastAsia"/>
          <w:szCs w:val="21"/>
        </w:rPr>
        <w:t>、稀盐酸</w:t>
      </w:r>
    </w:p>
    <w:p w:rsidR="000944F8" w:rsidP="000944F8" w14:paraId="4C715FDD" w14:textId="77777777">
      <w:pPr>
        <w:spacing w:line="360" w:lineRule="auto"/>
        <w:ind w:left="273" w:leftChars="130"/>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Fe</w:t>
      </w:r>
      <w:r>
        <w:rPr>
          <w:rFonts w:ascii="Times New Roman" w:eastAsia="新宋体" w:hAnsi="Times New Roman" w:hint="eastAsia"/>
          <w:szCs w:val="21"/>
        </w:rPr>
        <w:t>、</w:t>
      </w:r>
      <w:r>
        <w:rPr>
          <w:rFonts w:ascii="Times New Roman" w:eastAsia="新宋体" w:hAnsi="Times New Roman"/>
          <w:szCs w:val="21"/>
        </w:rPr>
        <w:t>Cu</w:t>
      </w:r>
      <w:r>
        <w:rPr>
          <w:rFonts w:ascii="Times New Roman" w:eastAsia="新宋体" w:hAnsi="Times New Roman" w:hint="eastAsia"/>
          <w:szCs w:val="21"/>
        </w:rPr>
        <w:t>、</w:t>
      </w:r>
      <w:r>
        <w:rPr>
          <w:rFonts w:ascii="Times New Roman" w:eastAsia="新宋体" w:hAnsi="Times New Roman"/>
          <w:szCs w:val="21"/>
        </w:rPr>
        <w:t>ZnSO</w:t>
      </w:r>
      <w:r>
        <w:rPr>
          <w:rFonts w:ascii="Times New Roman" w:eastAsia="新宋体" w:hAnsi="Times New Roman"/>
          <w:sz w:val="24"/>
          <w:szCs w:val="24"/>
          <w:vertAlign w:val="subscript"/>
        </w:rPr>
        <w:t>4</w:t>
      </w:r>
      <w:r>
        <w:rPr>
          <w:rFonts w:ascii="Times New Roman" w:eastAsia="新宋体" w:hAnsi="Times New Roman" w:hint="eastAsia"/>
          <w:szCs w:val="21"/>
        </w:rPr>
        <w:t>溶液</w:t>
      </w:r>
    </w:p>
    <w:p w:rsidR="000944F8" w:rsidP="000944F8" w14:paraId="34776DF0" w14:textId="77777777">
      <w:pPr>
        <w:spacing w:line="360" w:lineRule="auto"/>
        <w:ind w:left="273" w:leftChars="130"/>
      </w:pP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Fe</w:t>
      </w:r>
      <w:r>
        <w:rPr>
          <w:rFonts w:ascii="Times New Roman" w:eastAsia="新宋体" w:hAnsi="Times New Roman" w:hint="eastAsia"/>
          <w:szCs w:val="21"/>
        </w:rPr>
        <w:t>、</w:t>
      </w:r>
      <w:r>
        <w:rPr>
          <w:rFonts w:ascii="Times New Roman" w:eastAsia="新宋体" w:hAnsi="Times New Roman"/>
          <w:szCs w:val="21"/>
        </w:rPr>
        <w:t>CuCl</w:t>
      </w:r>
      <w:r>
        <w:rPr>
          <w:rFonts w:ascii="Times New Roman" w:eastAsia="新宋体" w:hAnsi="Times New Roman"/>
          <w:sz w:val="24"/>
          <w:szCs w:val="24"/>
          <w:vertAlign w:val="subscript"/>
        </w:rPr>
        <w:t>2</w:t>
      </w:r>
      <w:r>
        <w:rPr>
          <w:rFonts w:ascii="Times New Roman" w:eastAsia="新宋体" w:hAnsi="Times New Roman" w:hint="eastAsia"/>
          <w:szCs w:val="21"/>
        </w:rPr>
        <w:t>溶液</w:t>
      </w:r>
    </w:p>
    <w:p w:rsidR="000944F8" w:rsidP="000944F8" w14:paraId="64C1630E" w14:textId="5DF3F979">
      <w:pPr>
        <w:spacing w:line="360" w:lineRule="auto"/>
        <w:ind w:left="273" w:leftChars="130"/>
      </w:pPr>
      <w:r>
        <w:rPr>
          <w:rFonts w:ascii="Times New Roman" w:eastAsia="新宋体" w:hAnsi="Times New Roman"/>
          <w:noProof/>
          <w:szCs w:val="21"/>
        </w:rPr>
        <w:drawing>
          <wp:inline distT="0" distB="0" distL="0" distR="0">
            <wp:extent cx="1314450" cy="9620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4450" cy="962025"/>
                    </a:xfrm>
                    <a:prstGeom prst="rect">
                      <a:avLst/>
                    </a:prstGeom>
                    <a:noFill/>
                    <a:ln>
                      <a:noFill/>
                    </a:ln>
                  </pic:spPr>
                </pic:pic>
              </a:graphicData>
            </a:graphic>
          </wp:inline>
        </w:drawing>
      </w:r>
    </w:p>
    <w:p w:rsidR="000944F8" w:rsidP="000944F8" w14:paraId="6A020C3D" w14:textId="77777777">
      <w:pPr>
        <w:spacing w:line="360" w:lineRule="auto"/>
        <w:ind w:left="273" w:hanging="273" w:hangingChars="130"/>
      </w:pPr>
      <w:r>
        <w:rPr>
          <w:rFonts w:ascii="Times New Roman" w:eastAsia="新宋体" w:hAnsi="Times New Roman"/>
          <w:szCs w:val="21"/>
        </w:rPr>
        <w:t>12</w:t>
      </w: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分）海洋蕴藏着丰富的自然资源，工业上可利用海水中的氯化镁来制取金属镁，其简</w:t>
      </w:r>
      <w:r>
        <w:rPr>
          <w:rFonts w:ascii="Times New Roman" w:eastAsia="新宋体" w:hAnsi="Times New Roman" w:hint="eastAsia"/>
          <w:szCs w:val="21"/>
        </w:rPr>
        <w:t>化后的流程如下所示：</w:t>
      </w:r>
    </w:p>
    <w:p w:rsidR="000944F8" w:rsidP="000944F8" w14:paraId="6B9C7F89" w14:textId="77777777">
      <w:pPr>
        <w:spacing w:line="360" w:lineRule="auto"/>
        <w:ind w:left="273" w:leftChars="130"/>
      </w:pPr>
      <w:r>
        <w:rPr>
          <w:rFonts w:ascii="Times New Roman" w:eastAsia="新宋体" w:hAnsi="Times New Roman" w:hint="eastAsia"/>
          <w:szCs w:val="21"/>
        </w:rPr>
        <w:t>海水</w:t>
      </w:r>
      <m:oMath>
        <m:limUpp>
          <m:limUppPr>
            <m:ctrlPr>
              <w:rPr>
                <w:rFonts w:ascii="Cambria Math" w:hAnsi="Cambria Math"/>
              </w:rPr>
            </m:ctrlPr>
          </m:limUppPr>
          <m:e>
            <m:limLow>
              <m:limLowPr>
                <m:ctrlPr>
                  <w:rPr>
                    <w:rFonts w:ascii="Cambria Math" w:hAnsi="Cambria Math"/>
                  </w:rPr>
                </m:ctrlPr>
              </m:limLowPr>
              <m:e>
                <m:r>
                  <w:rPr>
                    <w:rFonts w:ascii="Cambria Math" w:eastAsia="新宋体" w:hAnsi="Cambria Math" w:hint="eastAsia"/>
                    <w:szCs w:val="21"/>
                  </w:rPr>
                  <m:t>→</m:t>
                </m:r>
              </m:e>
              <m:lim>
                <m:r>
                  <w:rPr>
                    <w:rFonts w:ascii="Cambria Math" w:eastAsia="新宋体" w:hAnsi="Cambria Math" w:hint="eastAsia"/>
                    <w:szCs w:val="21"/>
                  </w:rPr>
                  <m:t>操作</m:t>
                </m:r>
                <m:r>
                  <w:rPr>
                    <w:rFonts w:ascii="Cambria Math" w:eastAsia="新宋体" w:hAnsi="Cambria Math"/>
                    <w:szCs w:val="21"/>
                  </w:rPr>
                  <m:t>1</m:t>
                </m:r>
              </m:lim>
            </m:limLow>
          </m:e>
          <m:lim>
            <m:r>
              <w:rPr>
                <w:rFonts w:ascii="Cambria Math" w:eastAsia="新宋体" w:hAnsi="Cambria Math" w:hint="eastAsia"/>
                <w:szCs w:val="21"/>
              </w:rPr>
              <m:t>加熟石灰</m:t>
            </m:r>
          </m:lim>
        </m:limUpp>
      </m:oMath>
      <w:r>
        <w:rPr>
          <w:rFonts w:ascii="Times New Roman" w:eastAsia="新宋体" w:hAnsi="Times New Roman" w:hint="eastAsia"/>
          <w:szCs w:val="21"/>
        </w:rPr>
        <w:t>氢氧化镁</w:t>
      </w:r>
      <m:oMath>
        <m:limUpp>
          <m:limUppPr>
            <m:ctrlPr>
              <w:rPr>
                <w:rFonts w:ascii="Cambria Math" w:hAnsi="Cambria Math"/>
              </w:rPr>
            </m:ctrlPr>
          </m:limUppPr>
          <m:e>
            <m:r>
              <w:rPr>
                <w:rFonts w:ascii="Cambria Math" w:eastAsia="新宋体" w:hAnsi="Cambria Math" w:hint="eastAsia"/>
                <w:szCs w:val="21"/>
              </w:rPr>
              <m:t>→</m:t>
            </m:r>
          </m:e>
          <m:lim>
            <m:r>
              <w:rPr>
                <w:rFonts w:ascii="Cambria Math" w:eastAsia="新宋体" w:hAnsi="Cambria Math" w:hint="eastAsia"/>
                <w:szCs w:val="21"/>
              </w:rPr>
              <m:t>加试剂</m:t>
            </m:r>
            <m:r>
              <w:rPr>
                <w:rFonts w:ascii="Cambria Math" w:eastAsia="新宋体" w:hAnsi="Cambria Math"/>
                <w:szCs w:val="21"/>
              </w:rPr>
              <m:t>X</m:t>
            </m:r>
          </m:lim>
        </m:limUpp>
      </m:oMath>
      <w:r>
        <w:rPr>
          <w:rFonts w:ascii="Times New Roman" w:eastAsia="新宋体" w:hAnsi="Times New Roman" w:hint="eastAsia"/>
          <w:szCs w:val="21"/>
        </w:rPr>
        <w:t>氯化镁</w:t>
      </w:r>
      <m:oMath>
        <m:limUpp>
          <m:limUppPr>
            <m:ctrlPr>
              <w:rPr>
                <w:rFonts w:ascii="Cambria Math" w:hAnsi="Cambria Math"/>
              </w:rPr>
            </m:ctrlPr>
          </m:limUppPr>
          <m:e>
            <m:r>
              <w:rPr>
                <w:rFonts w:ascii="Cambria Math" w:eastAsia="新宋体" w:hAnsi="Cambria Math" w:hint="eastAsia"/>
                <w:szCs w:val="21"/>
              </w:rPr>
              <m:t>→</m:t>
            </m:r>
          </m:e>
          <m:lim>
            <m:r>
              <w:rPr>
                <w:rFonts w:ascii="Cambria Math" w:eastAsia="新宋体" w:hAnsi="Cambria Math" w:hint="eastAsia"/>
                <w:szCs w:val="21"/>
              </w:rPr>
              <m:t>通电</m:t>
            </m:r>
          </m:lim>
        </m:limUpp>
      </m:oMath>
      <w:r>
        <w:rPr>
          <w:rFonts w:ascii="Times New Roman" w:eastAsia="新宋体" w:hAnsi="Times New Roman" w:hint="eastAsia"/>
          <w:szCs w:val="21"/>
        </w:rPr>
        <w:t>镁</w:t>
      </w:r>
    </w:p>
    <w:p w:rsidR="000944F8" w:rsidP="000944F8" w14:paraId="6DD5A2E1" w14:textId="77777777">
      <w:pPr>
        <w:spacing w:line="360" w:lineRule="auto"/>
        <w:ind w:left="273" w:leftChars="130"/>
      </w:pPr>
      <w:r>
        <w:rPr>
          <w:rFonts w:ascii="Times New Roman" w:eastAsia="新宋体" w:hAnsi="Times New Roman" w:hint="eastAsia"/>
          <w:szCs w:val="21"/>
        </w:rPr>
        <w:t>请回答下列问题</w:t>
      </w:r>
    </w:p>
    <w:p w:rsidR="000944F8" w:rsidP="000944F8" w14:paraId="37D6722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）操作</w:t>
      </w:r>
      <w:r>
        <w:rPr>
          <w:rFonts w:ascii="Times New Roman" w:eastAsia="新宋体" w:hAnsi="Times New Roman"/>
          <w:szCs w:val="21"/>
        </w:rPr>
        <w:t>1</w:t>
      </w:r>
      <w:r>
        <w:rPr>
          <w:rFonts w:ascii="Times New Roman" w:eastAsia="新宋体" w:hAnsi="Times New Roman" w:hint="eastAsia"/>
          <w:szCs w:val="21"/>
        </w:rPr>
        <w:t>的名称是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38E6D32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）熟石灰与海水混合发生反应的化学方程式为</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0A3E8E5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）试剂</w:t>
      </w:r>
      <w:r>
        <w:rPr>
          <w:rFonts w:ascii="Times New Roman" w:eastAsia="新宋体" w:hAnsi="Times New Roman"/>
          <w:szCs w:val="21"/>
        </w:rPr>
        <w:t>X</w:t>
      </w:r>
      <w:r>
        <w:rPr>
          <w:rFonts w:ascii="Times New Roman" w:eastAsia="新宋体" w:hAnsi="Times New Roman" w:hint="eastAsia"/>
          <w:szCs w:val="21"/>
        </w:rPr>
        <w:t>为</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1CE6F13A" w14:textId="77777777">
      <w:pPr>
        <w:spacing w:line="360" w:lineRule="auto"/>
      </w:pPr>
      <w:r>
        <w:rPr>
          <w:rFonts w:ascii="Times New Roman" w:eastAsia="新宋体" w:hAnsi="Times New Roman" w:hint="eastAsia"/>
          <w:b/>
          <w:szCs w:val="21"/>
        </w:rPr>
        <w:t>三、实验及探究题（共</w:t>
      </w:r>
      <w:r>
        <w:rPr>
          <w:rFonts w:ascii="Times New Roman" w:eastAsia="新宋体" w:hAnsi="Times New Roman"/>
          <w:b/>
          <w:szCs w:val="21"/>
        </w:rPr>
        <w:t>2</w:t>
      </w:r>
      <w:r>
        <w:rPr>
          <w:rFonts w:ascii="Times New Roman" w:eastAsia="新宋体" w:hAnsi="Times New Roman" w:hint="eastAsia"/>
          <w:b/>
          <w:szCs w:val="21"/>
        </w:rPr>
        <w:t>小题，计</w:t>
      </w:r>
      <w:r>
        <w:rPr>
          <w:rFonts w:ascii="Times New Roman" w:eastAsia="新宋体" w:hAnsi="Times New Roman"/>
          <w:b/>
          <w:szCs w:val="21"/>
        </w:rPr>
        <w:t>12</w:t>
      </w:r>
      <w:r>
        <w:rPr>
          <w:rFonts w:ascii="Times New Roman" w:eastAsia="新宋体" w:hAnsi="Times New Roman" w:hint="eastAsia"/>
          <w:b/>
          <w:szCs w:val="21"/>
        </w:rPr>
        <w:t>分）</w:t>
      </w:r>
    </w:p>
    <w:p w:rsidR="000944F8" w:rsidP="000944F8" w14:paraId="62C10733" w14:textId="77777777">
      <w:pPr>
        <w:spacing w:line="360" w:lineRule="auto"/>
        <w:ind w:left="273" w:hanging="273" w:hangingChars="130"/>
      </w:pPr>
      <w:r>
        <w:rPr>
          <w:rFonts w:ascii="Times New Roman" w:eastAsia="新宋体" w:hAnsi="Times New Roman"/>
          <w:szCs w:val="21"/>
        </w:rPr>
        <w:t>13</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分）在实验室中，按图所示装置制取</w:t>
      </w:r>
      <w:r>
        <w:rPr>
          <w:rFonts w:ascii="Times New Roman" w:eastAsia="新宋体" w:hAnsi="Times New Roman"/>
          <w:szCs w:val="21"/>
        </w:rPr>
        <w:t>CO</w:t>
      </w:r>
      <w:r>
        <w:rPr>
          <w:rFonts w:ascii="Times New Roman" w:eastAsia="新宋体" w:hAnsi="Times New Roman"/>
          <w:sz w:val="24"/>
          <w:szCs w:val="24"/>
          <w:vertAlign w:val="subscript"/>
        </w:rPr>
        <w:t>2</w:t>
      </w:r>
      <w:r>
        <w:rPr>
          <w:rFonts w:ascii="Times New Roman" w:eastAsia="新宋体" w:hAnsi="Times New Roman" w:hint="eastAsia"/>
          <w:szCs w:val="21"/>
        </w:rPr>
        <w:t>，并验证</w:t>
      </w:r>
      <w:r>
        <w:rPr>
          <w:rFonts w:ascii="Times New Roman" w:eastAsia="新宋体" w:hAnsi="Times New Roman"/>
          <w:szCs w:val="21"/>
        </w:rPr>
        <w:t>CO</w:t>
      </w:r>
      <w:r>
        <w:rPr>
          <w:rFonts w:ascii="Times New Roman" w:eastAsia="新宋体" w:hAnsi="Times New Roman"/>
          <w:sz w:val="24"/>
          <w:szCs w:val="24"/>
          <w:vertAlign w:val="subscript"/>
        </w:rPr>
        <w:t>2</w:t>
      </w:r>
      <w:r>
        <w:rPr>
          <w:rFonts w:ascii="Times New Roman" w:eastAsia="新宋体" w:hAnsi="Times New Roman" w:hint="eastAsia"/>
          <w:szCs w:val="21"/>
        </w:rPr>
        <w:t>的性质。</w:t>
      </w:r>
    </w:p>
    <w:p w:rsidR="000944F8" w:rsidP="000944F8" w14:paraId="223E1428" w14:textId="4CD1AD43">
      <w:pPr>
        <w:spacing w:line="360" w:lineRule="auto"/>
        <w:ind w:left="273" w:leftChars="130"/>
      </w:pPr>
      <w:r>
        <w:rPr>
          <w:rFonts w:ascii="Times New Roman" w:eastAsia="新宋体" w:hAnsi="Times New Roman"/>
          <w:noProof/>
          <w:szCs w:val="21"/>
        </w:rPr>
        <w:drawing>
          <wp:inline distT="0" distB="0" distL="0" distR="0">
            <wp:extent cx="3076575" cy="15906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076575" cy="1590675"/>
                    </a:xfrm>
                    <a:prstGeom prst="rect">
                      <a:avLst/>
                    </a:prstGeom>
                    <a:noFill/>
                    <a:ln>
                      <a:noFill/>
                    </a:ln>
                  </pic:spPr>
                </pic:pic>
              </a:graphicData>
            </a:graphic>
          </wp:inline>
        </w:drawing>
      </w:r>
    </w:p>
    <w:p w:rsidR="000944F8" w:rsidP="000944F8" w14:paraId="42981A33" w14:textId="77777777">
      <w:pPr>
        <w:spacing w:line="360" w:lineRule="auto"/>
        <w:ind w:left="273" w:leftChars="130"/>
      </w:pPr>
      <w:r>
        <w:rPr>
          <w:rFonts w:ascii="Times New Roman" w:eastAsia="新宋体" w:hAnsi="Times New Roman" w:hint="eastAsia"/>
          <w:szCs w:val="21"/>
        </w:rPr>
        <w:t>请回答下列问题：</w:t>
      </w:r>
    </w:p>
    <w:p w:rsidR="000944F8" w:rsidP="000944F8" w14:paraId="6031DDE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）写出实验室制取</w:t>
      </w:r>
      <w:r>
        <w:rPr>
          <w:rFonts w:ascii="Times New Roman" w:eastAsia="新宋体" w:hAnsi="Times New Roman"/>
          <w:szCs w:val="21"/>
        </w:rPr>
        <w:t>CO</w:t>
      </w:r>
      <w:r>
        <w:rPr>
          <w:rFonts w:ascii="Times New Roman" w:eastAsia="新宋体" w:hAnsi="Times New Roman"/>
          <w:sz w:val="24"/>
          <w:szCs w:val="24"/>
          <w:vertAlign w:val="subscript"/>
        </w:rPr>
        <w:t>2</w:t>
      </w:r>
      <w:r>
        <w:rPr>
          <w:rFonts w:ascii="Times New Roman" w:eastAsia="新宋体" w:hAnsi="Times New Roman" w:hint="eastAsia"/>
          <w:szCs w:val="21"/>
        </w:rPr>
        <w:t>的化学方程式：</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741BF7A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）使装置</w:t>
      </w:r>
      <w:r>
        <w:rPr>
          <w:rFonts w:ascii="Times New Roman" w:eastAsia="新宋体" w:hAnsi="Times New Roman"/>
          <w:szCs w:val="21"/>
        </w:rPr>
        <w:t>B</w:t>
      </w:r>
      <w:r>
        <w:rPr>
          <w:rFonts w:ascii="Times New Roman" w:eastAsia="新宋体" w:hAnsi="Times New Roman" w:hint="eastAsia"/>
          <w:szCs w:val="21"/>
        </w:rPr>
        <w:t>中紫色石蕊溶液变红的物质为</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6FF7EB9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）装置</w:t>
      </w:r>
      <w:r>
        <w:rPr>
          <w:rFonts w:ascii="Times New Roman" w:eastAsia="新宋体" w:hAnsi="Times New Roman"/>
          <w:szCs w:val="21"/>
        </w:rPr>
        <w:t>D</w:t>
      </w:r>
      <w:r>
        <w:rPr>
          <w:rFonts w:ascii="Times New Roman" w:eastAsia="新宋体" w:hAnsi="Times New Roman" w:hint="eastAsia"/>
          <w:szCs w:val="21"/>
        </w:rPr>
        <w:t>中的蜡烛自下向上依次熄灭，说明</w:t>
      </w:r>
      <w:r>
        <w:rPr>
          <w:rFonts w:ascii="Times New Roman" w:eastAsia="新宋体" w:hAnsi="Times New Roman"/>
          <w:szCs w:val="21"/>
        </w:rPr>
        <w:t>CO</w:t>
      </w:r>
      <w:r>
        <w:rPr>
          <w:rFonts w:ascii="Times New Roman" w:eastAsia="新宋体" w:hAnsi="Times New Roman"/>
          <w:sz w:val="24"/>
          <w:szCs w:val="24"/>
          <w:vertAlign w:val="subscript"/>
        </w:rPr>
        <w:t>2</w:t>
      </w:r>
      <w:r>
        <w:rPr>
          <w:rFonts w:ascii="Times New Roman" w:eastAsia="新宋体" w:hAnsi="Times New Roman" w:hint="eastAsia"/>
          <w:szCs w:val="21"/>
        </w:rPr>
        <w:t>具有的化学性质为</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15154BA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）用向上排空气法收集</w:t>
      </w:r>
      <w:r>
        <w:rPr>
          <w:rFonts w:ascii="Times New Roman" w:eastAsia="新宋体" w:hAnsi="Times New Roman"/>
          <w:szCs w:val="21"/>
        </w:rPr>
        <w:t>CO</w:t>
      </w:r>
      <w:r>
        <w:rPr>
          <w:rFonts w:ascii="Times New Roman" w:eastAsia="新宋体" w:hAnsi="Times New Roman"/>
          <w:sz w:val="24"/>
          <w:szCs w:val="24"/>
          <w:vertAlign w:val="subscript"/>
        </w:rPr>
        <w:t>2</w:t>
      </w:r>
      <w:r>
        <w:rPr>
          <w:rFonts w:ascii="Times New Roman" w:eastAsia="新宋体" w:hAnsi="Times New Roman" w:hint="eastAsia"/>
          <w:szCs w:val="21"/>
        </w:rPr>
        <w:t>，是因其密度</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6D03489C" w14:textId="77777777">
      <w:pPr>
        <w:spacing w:line="360" w:lineRule="auto"/>
        <w:ind w:left="273" w:hanging="273" w:hangingChars="130"/>
      </w:pPr>
      <w:r>
        <w:rPr>
          <w:rFonts w:ascii="Times New Roman" w:eastAsia="新宋体" w:hAnsi="Times New Roman"/>
          <w:szCs w:val="21"/>
        </w:rPr>
        <w:t>14</w:t>
      </w:r>
      <w:r>
        <w:rPr>
          <w:rFonts w:ascii="Times New Roman" w:eastAsia="新宋体" w:hAnsi="Times New Roman" w:hint="eastAsia"/>
          <w:szCs w:val="21"/>
        </w:rPr>
        <w:t>．（</w:t>
      </w:r>
      <w:r>
        <w:rPr>
          <w:rFonts w:ascii="Times New Roman" w:eastAsia="新宋体" w:hAnsi="Times New Roman"/>
          <w:szCs w:val="21"/>
        </w:rPr>
        <w:t>7</w:t>
      </w:r>
      <w:r>
        <w:rPr>
          <w:rFonts w:ascii="Times New Roman" w:eastAsia="新宋体" w:hAnsi="Times New Roman" w:hint="eastAsia"/>
          <w:szCs w:val="21"/>
        </w:rPr>
        <w:t>分）王军同学在阅读课外读物时得知工业上制得的纯碱中常含有一定量的</w:t>
      </w:r>
      <w:r>
        <w:rPr>
          <w:rFonts w:ascii="Times New Roman" w:eastAsia="新宋体" w:hAnsi="Times New Roman"/>
          <w:szCs w:val="21"/>
        </w:rPr>
        <w:t>NaHCO</w:t>
      </w:r>
      <w:r>
        <w:rPr>
          <w:rFonts w:ascii="Times New Roman" w:eastAsia="新宋体" w:hAnsi="Times New Roman"/>
          <w:sz w:val="24"/>
          <w:szCs w:val="24"/>
          <w:vertAlign w:val="subscript"/>
        </w:rPr>
        <w:t>3</w:t>
      </w:r>
      <w:r>
        <w:rPr>
          <w:rFonts w:ascii="Times New Roman" w:eastAsia="新宋体" w:hAnsi="Times New Roman" w:hint="eastAsia"/>
          <w:szCs w:val="21"/>
        </w:rPr>
        <w:t>，于是他从家中取来某纯碱样品，和同学们进行了如下探究活动。</w:t>
      </w:r>
    </w:p>
    <w:p w:rsidR="000944F8" w:rsidP="000944F8" w14:paraId="320582CE" w14:textId="77777777">
      <w:pPr>
        <w:spacing w:line="360" w:lineRule="auto"/>
        <w:ind w:left="273" w:leftChars="130"/>
      </w:pPr>
      <w:r>
        <w:rPr>
          <w:rFonts w:ascii="Times New Roman" w:eastAsia="新宋体" w:hAnsi="Times New Roman" w:hint="eastAsia"/>
          <w:szCs w:val="21"/>
        </w:rPr>
        <w:t>【实验目的】探究该纯碱样品中是否含有</w:t>
      </w:r>
      <w:r>
        <w:rPr>
          <w:rFonts w:ascii="Times New Roman" w:eastAsia="新宋体" w:hAnsi="Times New Roman"/>
          <w:szCs w:val="21"/>
        </w:rPr>
        <w:t>NaHCO</w:t>
      </w:r>
      <w:r>
        <w:rPr>
          <w:rFonts w:ascii="Times New Roman" w:eastAsia="新宋体" w:hAnsi="Times New Roman"/>
          <w:sz w:val="24"/>
          <w:szCs w:val="24"/>
          <w:vertAlign w:val="subscript"/>
        </w:rPr>
        <w:t>3</w:t>
      </w:r>
      <w:r>
        <w:rPr>
          <w:rFonts w:ascii="Times New Roman" w:eastAsia="新宋体" w:hAnsi="Times New Roman" w:hint="eastAsia"/>
          <w:szCs w:val="21"/>
        </w:rPr>
        <w:t>。</w:t>
      </w:r>
    </w:p>
    <w:p w:rsidR="000944F8" w:rsidP="000944F8" w14:paraId="1877F5AD" w14:textId="77777777">
      <w:pPr>
        <w:spacing w:line="360" w:lineRule="auto"/>
        <w:ind w:left="273" w:leftChars="130"/>
      </w:pPr>
      <w:r>
        <w:rPr>
          <w:rFonts w:ascii="Times New Roman" w:eastAsia="新宋体" w:hAnsi="Times New Roman" w:hint="eastAsia"/>
          <w:szCs w:val="21"/>
        </w:rPr>
        <w:t>【查阅资料】</w:t>
      </w:r>
      <w:r>
        <w:rPr>
          <w:rFonts w:ascii="Times New Roman" w:eastAsia="新宋体" w:hAnsi="Times New Roman"/>
          <w:szCs w:val="21"/>
        </w:rPr>
        <w:t>NaHCO</w:t>
      </w:r>
      <w:r>
        <w:rPr>
          <w:rFonts w:ascii="Times New Roman" w:eastAsia="新宋体" w:hAnsi="Times New Roman"/>
          <w:sz w:val="24"/>
          <w:szCs w:val="24"/>
          <w:vertAlign w:val="subscript"/>
        </w:rPr>
        <w:t>3</w:t>
      </w:r>
      <w:r>
        <w:rPr>
          <w:rFonts w:ascii="Times New Roman" w:eastAsia="新宋体" w:hAnsi="Times New Roman" w:hint="eastAsia"/>
          <w:szCs w:val="21"/>
        </w:rPr>
        <w:t>易溶于水，其水溶液呈碱性，受热易分解生成</w:t>
      </w:r>
      <w:r>
        <w:rPr>
          <w:rFonts w:ascii="Times New Roman" w:eastAsia="新宋体" w:hAnsi="Times New Roman"/>
          <w:szCs w:val="21"/>
        </w:rPr>
        <w:t>Na</w:t>
      </w:r>
      <w:r>
        <w:rPr>
          <w:rFonts w:ascii="Times New Roman" w:eastAsia="新宋体" w:hAnsi="Times New Roman"/>
          <w:sz w:val="24"/>
          <w:szCs w:val="24"/>
          <w:vertAlign w:val="subscript"/>
        </w:rPr>
        <w:t>2</w:t>
      </w:r>
      <w:r>
        <w:rPr>
          <w:rFonts w:ascii="Times New Roman" w:eastAsia="新宋体" w:hAnsi="Times New Roman"/>
          <w:szCs w:val="21"/>
        </w:rPr>
        <w:t>CO</w:t>
      </w:r>
      <w:r>
        <w:rPr>
          <w:rFonts w:ascii="Times New Roman" w:eastAsia="新宋体" w:hAnsi="Times New Roman"/>
          <w:sz w:val="24"/>
          <w:szCs w:val="24"/>
          <w:vertAlign w:val="subscript"/>
        </w:rPr>
        <w:t>3</w:t>
      </w:r>
      <w:r>
        <w:rPr>
          <w:rFonts w:ascii="Times New Roman" w:eastAsia="新宋体" w:hAnsi="Times New Roman" w:hint="eastAsia"/>
          <w:szCs w:val="21"/>
        </w:rPr>
        <w:t>、</w:t>
      </w:r>
      <w:r>
        <w:rPr>
          <w:rFonts w:ascii="Times New Roman" w:eastAsia="新宋体" w:hAnsi="Times New Roman"/>
          <w:szCs w:val="21"/>
        </w:rPr>
        <w:t>CO</w:t>
      </w:r>
      <w:r>
        <w:rPr>
          <w:rFonts w:ascii="Times New Roman" w:eastAsia="新宋体" w:hAnsi="Times New Roman"/>
          <w:sz w:val="24"/>
          <w:szCs w:val="24"/>
          <w:vertAlign w:val="subscript"/>
        </w:rPr>
        <w:t>2</w:t>
      </w:r>
      <w:r>
        <w:rPr>
          <w:rFonts w:ascii="Times New Roman" w:eastAsia="新宋体" w:hAnsi="Times New Roman" w:hint="eastAsia"/>
          <w:szCs w:val="21"/>
        </w:rPr>
        <w:t>和</w:t>
      </w:r>
      <w:r>
        <w:rPr>
          <w:rFonts w:ascii="Times New Roman" w:eastAsia="新宋体" w:hAnsi="Times New Roman"/>
          <w:szCs w:val="21"/>
        </w:rPr>
        <w:t>H</w:t>
      </w:r>
      <w:r>
        <w:rPr>
          <w:rFonts w:ascii="Times New Roman" w:eastAsia="新宋体" w:hAnsi="Times New Roman"/>
          <w:sz w:val="24"/>
          <w:szCs w:val="24"/>
          <w:vertAlign w:val="subscript"/>
        </w:rPr>
        <w:t>2</w:t>
      </w:r>
      <w:r>
        <w:rPr>
          <w:rFonts w:ascii="Times New Roman" w:eastAsia="新宋体" w:hAnsi="Times New Roman"/>
          <w:szCs w:val="21"/>
        </w:rPr>
        <w:t>O</w:t>
      </w:r>
      <w:r>
        <w:rPr>
          <w:rFonts w:ascii="Times New Roman" w:eastAsia="新宋体" w:hAnsi="Times New Roman" w:hint="eastAsia"/>
          <w:szCs w:val="21"/>
        </w:rPr>
        <w:t>．</w:t>
      </w:r>
      <w:r>
        <w:rPr>
          <w:rFonts w:ascii="Times New Roman" w:eastAsia="新宋体" w:hAnsi="Times New Roman"/>
          <w:szCs w:val="21"/>
        </w:rPr>
        <w:t>NaHCO</w:t>
      </w:r>
      <w:r>
        <w:rPr>
          <w:rFonts w:ascii="Times New Roman" w:eastAsia="新宋体" w:hAnsi="Times New Roman"/>
          <w:sz w:val="24"/>
          <w:szCs w:val="24"/>
          <w:vertAlign w:val="subscript"/>
        </w:rPr>
        <w:t>3</w:t>
      </w:r>
      <w:r>
        <w:rPr>
          <w:rFonts w:ascii="Times New Roman" w:eastAsia="新宋体" w:hAnsi="Times New Roman" w:hint="eastAsia"/>
          <w:szCs w:val="21"/>
        </w:rPr>
        <w:t>属于</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（填“酸”、“碱”或“盐”）类物质。</w:t>
      </w:r>
    </w:p>
    <w:p w:rsidR="000944F8" w:rsidP="000944F8" w14:paraId="4D18A359" w14:textId="77777777">
      <w:pPr>
        <w:spacing w:line="360" w:lineRule="auto"/>
        <w:ind w:left="273" w:leftChars="130"/>
      </w:pPr>
      <w:r>
        <w:rPr>
          <w:rFonts w:ascii="Times New Roman" w:eastAsia="新宋体" w:hAnsi="Times New Roman" w:hint="eastAsia"/>
          <w:szCs w:val="21"/>
        </w:rPr>
        <w:t>【实验设计】王军同学根据实验目的设计了如下两种方案：</w:t>
      </w:r>
    </w:p>
    <w:p w:rsidR="000944F8" w:rsidP="000944F8" w14:paraId="453F5B55" w14:textId="77777777">
      <w:pPr>
        <w:spacing w:line="360" w:lineRule="auto"/>
        <w:ind w:left="273" w:leftChars="130"/>
      </w:pPr>
      <w:r>
        <w:rPr>
          <w:rFonts w:ascii="Times New Roman" w:eastAsia="新宋体" w:hAnsi="Times New Roman" w:hint="eastAsia"/>
          <w:szCs w:val="21"/>
        </w:rPr>
        <w:t>方案</w:t>
      </w:r>
      <w:r>
        <w:rPr>
          <w:rFonts w:ascii="Times New Roman" w:eastAsia="新宋体" w:hAnsi="Times New Roman"/>
          <w:szCs w:val="21"/>
        </w:rPr>
        <w:t>1</w:t>
      </w:r>
      <w:r>
        <w:rPr>
          <w:rFonts w:ascii="Times New Roman" w:eastAsia="新宋体" w:hAnsi="Times New Roman" w:hint="eastAsia"/>
          <w:szCs w:val="21"/>
        </w:rPr>
        <w:t>：取样，加适量水溶解，向所得溶液中滴加酚酞溶液，观察现象。</w:t>
      </w:r>
    </w:p>
    <w:p w:rsidR="000944F8" w:rsidP="000944F8" w14:paraId="2A9FA917" w14:textId="77777777">
      <w:pPr>
        <w:spacing w:line="360" w:lineRule="auto"/>
        <w:ind w:left="273" w:leftChars="130"/>
      </w:pPr>
      <w:r>
        <w:rPr>
          <w:rFonts w:ascii="Times New Roman" w:eastAsia="新宋体" w:hAnsi="Times New Roman" w:hint="eastAsia"/>
          <w:szCs w:val="21"/>
        </w:rPr>
        <w:t>方案</w:t>
      </w:r>
      <w:r>
        <w:rPr>
          <w:rFonts w:ascii="Times New Roman" w:eastAsia="新宋体" w:hAnsi="Times New Roman"/>
          <w:szCs w:val="21"/>
        </w:rPr>
        <w:t>2</w:t>
      </w:r>
      <w:r>
        <w:rPr>
          <w:rFonts w:ascii="Times New Roman" w:eastAsia="新宋体" w:hAnsi="Times New Roman" w:hint="eastAsia"/>
          <w:szCs w:val="21"/>
        </w:rPr>
        <w:t>：取样，将其加入如图所示实验装置的试管中，加热，观察装置</w:t>
      </w:r>
      <w:r>
        <w:rPr>
          <w:rFonts w:ascii="Times New Roman" w:eastAsia="新宋体" w:hAnsi="Times New Roman"/>
          <w:szCs w:val="21"/>
        </w:rPr>
        <w:t>B</w:t>
      </w:r>
      <w:r>
        <w:rPr>
          <w:rFonts w:ascii="Times New Roman" w:eastAsia="新宋体" w:hAnsi="Times New Roman" w:hint="eastAsia"/>
          <w:szCs w:val="21"/>
        </w:rPr>
        <w:t>中的现象。</w:t>
      </w:r>
    </w:p>
    <w:p w:rsidR="000944F8" w:rsidP="000944F8" w14:paraId="4A26AFB2" w14:textId="77777777">
      <w:pPr>
        <w:spacing w:line="360" w:lineRule="auto"/>
        <w:ind w:left="273" w:leftChars="130"/>
      </w:pPr>
      <w:r>
        <w:rPr>
          <w:rFonts w:ascii="Times New Roman" w:eastAsia="新宋体" w:hAnsi="Times New Roman" w:hint="eastAsia"/>
          <w:szCs w:val="21"/>
        </w:rPr>
        <w:t>王强同学认为方案</w:t>
      </w:r>
      <w:r>
        <w:rPr>
          <w:rFonts w:ascii="Times New Roman" w:eastAsia="新宋体" w:hAnsi="Times New Roman"/>
          <w:szCs w:val="21"/>
        </w:rPr>
        <w:t>1</w:t>
      </w:r>
      <w:r>
        <w:rPr>
          <w:rFonts w:ascii="Times New Roman" w:eastAsia="新宋体" w:hAnsi="Times New Roman" w:hint="eastAsia"/>
          <w:szCs w:val="21"/>
        </w:rPr>
        <w:t>不能达到实验目的，你认为他的理由是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492F1F6C" w14:textId="77777777">
      <w:pPr>
        <w:spacing w:line="360" w:lineRule="auto"/>
        <w:ind w:left="273" w:leftChars="130"/>
      </w:pPr>
      <w:r>
        <w:rPr>
          <w:rFonts w:ascii="Times New Roman" w:eastAsia="新宋体" w:hAnsi="Times New Roman" w:hint="eastAsia"/>
          <w:szCs w:val="21"/>
        </w:rPr>
        <w:t>【进行实验】按方案</w:t>
      </w:r>
      <w:r>
        <w:rPr>
          <w:rFonts w:ascii="Times New Roman" w:eastAsia="新宋体" w:hAnsi="Times New Roman"/>
          <w:szCs w:val="21"/>
        </w:rPr>
        <w:t>2</w:t>
      </w:r>
      <w:r>
        <w:rPr>
          <w:rFonts w:ascii="Times New Roman" w:eastAsia="新宋体" w:hAnsi="Times New Roman" w:hint="eastAsia"/>
          <w:szCs w:val="21"/>
        </w:rPr>
        <w:t>进行实验时，观察到装置</w:t>
      </w:r>
      <w:r>
        <w:rPr>
          <w:rFonts w:ascii="Times New Roman" w:eastAsia="新宋体" w:hAnsi="Times New Roman"/>
          <w:szCs w:val="21"/>
        </w:rPr>
        <w:t>B</w:t>
      </w:r>
      <w:r>
        <w:rPr>
          <w:rFonts w:ascii="Times New Roman" w:eastAsia="新宋体" w:hAnsi="Times New Roman" w:hint="eastAsia"/>
          <w:szCs w:val="21"/>
        </w:rPr>
        <w:t>内澄清石灰水变浑浊，该反应的化学</w:t>
      </w:r>
      <w:r>
        <w:rPr>
          <w:rFonts w:ascii="Times New Roman" w:eastAsia="新宋体" w:hAnsi="Times New Roman" w:hint="eastAsia"/>
          <w:szCs w:val="21"/>
        </w:rPr>
        <w:t>方程式是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2FD55152" w14:textId="77777777">
      <w:pPr>
        <w:spacing w:line="360" w:lineRule="auto"/>
        <w:ind w:left="273" w:leftChars="130"/>
      </w:pPr>
      <w:r>
        <w:rPr>
          <w:rFonts w:ascii="Times New Roman" w:eastAsia="新宋体" w:hAnsi="Times New Roman" w:hint="eastAsia"/>
          <w:szCs w:val="21"/>
        </w:rPr>
        <w:t>【实验结论】上述实验现象说明该纯碱样品中</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（填“含有”或“不含有”）</w:t>
      </w:r>
      <w:r>
        <w:rPr>
          <w:rFonts w:ascii="Times New Roman" w:eastAsia="新宋体" w:hAnsi="Times New Roman"/>
          <w:szCs w:val="21"/>
        </w:rPr>
        <w:t>NaHCO</w:t>
      </w:r>
      <w:r>
        <w:rPr>
          <w:rFonts w:ascii="Times New Roman" w:eastAsia="新宋体" w:hAnsi="Times New Roman"/>
          <w:sz w:val="24"/>
          <w:szCs w:val="24"/>
          <w:vertAlign w:val="subscript"/>
        </w:rPr>
        <w:t>3</w:t>
      </w:r>
      <w:r>
        <w:rPr>
          <w:rFonts w:ascii="Times New Roman" w:eastAsia="新宋体" w:hAnsi="Times New Roman" w:hint="eastAsia"/>
          <w:szCs w:val="21"/>
        </w:rPr>
        <w:t>。</w:t>
      </w:r>
    </w:p>
    <w:p w:rsidR="000944F8" w:rsidP="000944F8" w14:paraId="259D7D86" w14:textId="77777777">
      <w:pPr>
        <w:spacing w:line="360" w:lineRule="auto"/>
        <w:ind w:left="273" w:leftChars="130"/>
      </w:pPr>
      <w:r>
        <w:rPr>
          <w:rFonts w:ascii="Times New Roman" w:eastAsia="新宋体" w:hAnsi="Times New Roman" w:hint="eastAsia"/>
          <w:szCs w:val="21"/>
        </w:rPr>
        <w:t>【讨论交流】李娜同学想利用方案</w:t>
      </w:r>
      <w:r>
        <w:rPr>
          <w:rFonts w:ascii="Times New Roman" w:eastAsia="新宋体" w:hAnsi="Times New Roman"/>
          <w:szCs w:val="21"/>
        </w:rPr>
        <w:t>2</w:t>
      </w:r>
      <w:r>
        <w:rPr>
          <w:rFonts w:ascii="Times New Roman" w:eastAsia="新宋体" w:hAnsi="Times New Roman" w:hint="eastAsia"/>
          <w:szCs w:val="21"/>
        </w:rPr>
        <w:t>中的装置来测定该纯碱样品中</w:t>
      </w:r>
      <w:r>
        <w:rPr>
          <w:rFonts w:ascii="Times New Roman" w:eastAsia="新宋体" w:hAnsi="Times New Roman"/>
          <w:szCs w:val="21"/>
        </w:rPr>
        <w:t>Na</w:t>
      </w:r>
      <w:r>
        <w:rPr>
          <w:rFonts w:ascii="Times New Roman" w:eastAsia="新宋体" w:hAnsi="Times New Roman"/>
          <w:sz w:val="24"/>
          <w:szCs w:val="24"/>
          <w:vertAlign w:val="subscript"/>
        </w:rPr>
        <w:t>2</w:t>
      </w:r>
      <w:r>
        <w:rPr>
          <w:rFonts w:ascii="Times New Roman" w:eastAsia="新宋体" w:hAnsi="Times New Roman"/>
          <w:szCs w:val="21"/>
        </w:rPr>
        <w:t>CO</w:t>
      </w:r>
      <w:r>
        <w:rPr>
          <w:rFonts w:ascii="Times New Roman" w:eastAsia="新宋体" w:hAnsi="Times New Roman"/>
          <w:sz w:val="24"/>
          <w:szCs w:val="24"/>
          <w:vertAlign w:val="subscript"/>
        </w:rPr>
        <w:t>3</w:t>
      </w:r>
      <w:r>
        <w:rPr>
          <w:rFonts w:ascii="Times New Roman" w:eastAsia="新宋体" w:hAnsi="Times New Roman" w:hint="eastAsia"/>
          <w:szCs w:val="21"/>
        </w:rPr>
        <w:t>的含量，她提出需要充分吸收反应生成的</w:t>
      </w:r>
      <w:r>
        <w:rPr>
          <w:rFonts w:ascii="Times New Roman" w:eastAsia="新宋体" w:hAnsi="Times New Roman"/>
          <w:szCs w:val="21"/>
        </w:rPr>
        <w:t>CO</w:t>
      </w:r>
      <w:r>
        <w:rPr>
          <w:rFonts w:ascii="Times New Roman" w:eastAsia="新宋体" w:hAnsi="Times New Roman"/>
          <w:sz w:val="24"/>
          <w:szCs w:val="24"/>
          <w:vertAlign w:val="subscript"/>
        </w:rPr>
        <w:t>2</w:t>
      </w:r>
      <w:r>
        <w:rPr>
          <w:rFonts w:ascii="Times New Roman" w:eastAsia="新宋体" w:hAnsi="Times New Roman" w:hint="eastAsia"/>
          <w:szCs w:val="21"/>
        </w:rPr>
        <w:t>，为此，你认为装置</w:t>
      </w:r>
      <w:r>
        <w:rPr>
          <w:rFonts w:ascii="Times New Roman" w:eastAsia="新宋体" w:hAnsi="Times New Roman"/>
          <w:szCs w:val="21"/>
        </w:rPr>
        <w:t>B</w:t>
      </w:r>
      <w:r>
        <w:rPr>
          <w:rFonts w:ascii="Times New Roman" w:eastAsia="新宋体" w:hAnsi="Times New Roman" w:hint="eastAsia"/>
          <w:szCs w:val="21"/>
        </w:rPr>
        <w:t>内最好盛装</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溶液。</w:t>
      </w:r>
    </w:p>
    <w:p w:rsidR="000944F8" w:rsidP="000944F8" w14:paraId="25E54324" w14:textId="77777777">
      <w:pPr>
        <w:spacing w:line="360" w:lineRule="auto"/>
        <w:ind w:left="273" w:leftChars="130"/>
      </w:pPr>
      <w:r>
        <w:rPr>
          <w:rFonts w:ascii="Times New Roman" w:eastAsia="新宋体" w:hAnsi="Times New Roman" w:hint="eastAsia"/>
          <w:szCs w:val="21"/>
        </w:rPr>
        <w:t>【拓展应用】欲除去</w:t>
      </w:r>
      <w:r>
        <w:rPr>
          <w:rFonts w:ascii="Times New Roman" w:eastAsia="新宋体" w:hAnsi="Times New Roman"/>
          <w:szCs w:val="21"/>
        </w:rPr>
        <w:t>Na</w:t>
      </w:r>
      <w:r>
        <w:rPr>
          <w:rFonts w:ascii="Times New Roman" w:eastAsia="新宋体" w:hAnsi="Times New Roman"/>
          <w:sz w:val="24"/>
          <w:szCs w:val="24"/>
          <w:vertAlign w:val="subscript"/>
        </w:rPr>
        <w:t>2</w:t>
      </w:r>
      <w:r>
        <w:rPr>
          <w:rFonts w:ascii="Times New Roman" w:eastAsia="新宋体" w:hAnsi="Times New Roman"/>
          <w:szCs w:val="21"/>
        </w:rPr>
        <w:t>CO</w:t>
      </w:r>
      <w:r>
        <w:rPr>
          <w:rFonts w:ascii="Times New Roman" w:eastAsia="新宋体" w:hAnsi="Times New Roman"/>
          <w:sz w:val="24"/>
          <w:szCs w:val="24"/>
          <w:vertAlign w:val="subscript"/>
        </w:rPr>
        <w:t>3</w:t>
      </w:r>
      <w:r>
        <w:rPr>
          <w:rFonts w:ascii="Times New Roman" w:eastAsia="新宋体" w:hAnsi="Times New Roman" w:hint="eastAsia"/>
          <w:szCs w:val="21"/>
        </w:rPr>
        <w:t>固体中混有的</w:t>
      </w:r>
      <w:r>
        <w:rPr>
          <w:rFonts w:ascii="Times New Roman" w:eastAsia="新宋体" w:hAnsi="Times New Roman"/>
          <w:szCs w:val="21"/>
        </w:rPr>
        <w:t>NaHCO</w:t>
      </w:r>
      <w:r>
        <w:rPr>
          <w:rFonts w:ascii="Times New Roman" w:eastAsia="新宋体" w:hAnsi="Times New Roman"/>
          <w:sz w:val="24"/>
          <w:szCs w:val="24"/>
          <w:vertAlign w:val="subscript"/>
        </w:rPr>
        <w:t>3</w:t>
      </w:r>
      <w:r>
        <w:rPr>
          <w:rFonts w:ascii="Times New Roman" w:eastAsia="新宋体" w:hAnsi="Times New Roman" w:hint="eastAsia"/>
          <w:szCs w:val="21"/>
        </w:rPr>
        <w:t>，最简便的方法是</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944F8" w:rsidP="000944F8" w14:paraId="674D7E2A" w14:textId="67832816">
      <w:pPr>
        <w:spacing w:line="360" w:lineRule="auto"/>
        <w:ind w:left="273" w:leftChars="130"/>
      </w:pPr>
      <w:r>
        <w:rPr>
          <w:rFonts w:ascii="Times New Roman" w:eastAsia="新宋体" w:hAnsi="Times New Roman"/>
          <w:noProof/>
          <w:szCs w:val="21"/>
        </w:rPr>
        <w:drawing>
          <wp:inline distT="0" distB="0" distL="0" distR="0">
            <wp:extent cx="2133600" cy="1533525"/>
            <wp:effectExtent l="0" t="0" r="0" b="9525"/>
            <wp:docPr id="1"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24" descr="菁优网：http://www.jyeoo.com"/>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1533525"/>
                    </a:xfrm>
                    <a:prstGeom prst="rect">
                      <a:avLst/>
                    </a:prstGeom>
                    <a:noFill/>
                    <a:ln>
                      <a:noFill/>
                    </a:ln>
                  </pic:spPr>
                </pic:pic>
              </a:graphicData>
            </a:graphic>
          </wp:inline>
        </w:drawing>
      </w:r>
    </w:p>
    <w:p w:rsidR="000944F8" w:rsidP="000944F8" w14:paraId="22EDF30B" w14:textId="77777777">
      <w:pPr>
        <w:spacing w:line="360" w:lineRule="auto"/>
      </w:pPr>
      <w:r>
        <w:rPr>
          <w:rFonts w:ascii="Times New Roman" w:eastAsia="新宋体" w:hAnsi="Times New Roman" w:hint="eastAsia"/>
          <w:b/>
          <w:szCs w:val="21"/>
        </w:rPr>
        <w:t>四、计算与分析题（</w:t>
      </w:r>
      <w:r>
        <w:rPr>
          <w:rFonts w:ascii="Times New Roman" w:eastAsia="新宋体" w:hAnsi="Times New Roman"/>
          <w:b/>
          <w:szCs w:val="21"/>
        </w:rPr>
        <w:t>5</w:t>
      </w:r>
      <w:r>
        <w:rPr>
          <w:rFonts w:ascii="Times New Roman" w:eastAsia="新宋体" w:hAnsi="Times New Roman" w:hint="eastAsia"/>
          <w:b/>
          <w:szCs w:val="21"/>
        </w:rPr>
        <w:t>分）</w:t>
      </w:r>
    </w:p>
    <w:p w:rsidR="000944F8" w:rsidP="000944F8" w14:paraId="1D91A20C" w14:textId="77777777">
      <w:pPr>
        <w:spacing w:line="360" w:lineRule="auto"/>
        <w:ind w:left="273" w:hanging="273" w:hangingChars="130"/>
      </w:pPr>
      <w:r>
        <w:rPr>
          <w:rFonts w:ascii="Times New Roman" w:eastAsia="新宋体" w:hAnsi="Times New Roman"/>
          <w:szCs w:val="21"/>
        </w:rPr>
        <w:t>15</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分）在</w:t>
      </w:r>
      <w:r>
        <w:rPr>
          <w:rFonts w:ascii="Times New Roman" w:eastAsia="新宋体" w:hAnsi="Times New Roman"/>
          <w:szCs w:val="21"/>
        </w:rPr>
        <w:t>150g</w:t>
      </w:r>
      <w:r>
        <w:rPr>
          <w:rFonts w:ascii="Times New Roman" w:eastAsia="新宋体" w:hAnsi="Times New Roman" w:hint="eastAsia"/>
          <w:szCs w:val="21"/>
        </w:rPr>
        <w:t>烧杯中加入</w:t>
      </w:r>
      <w:r>
        <w:rPr>
          <w:rFonts w:ascii="Times New Roman" w:eastAsia="新宋体" w:hAnsi="Times New Roman"/>
          <w:szCs w:val="21"/>
        </w:rPr>
        <w:t>100g</w:t>
      </w:r>
      <w:r>
        <w:rPr>
          <w:rFonts w:ascii="Times New Roman" w:eastAsia="新宋体" w:hAnsi="Times New Roman" w:hint="eastAsia"/>
          <w:szCs w:val="21"/>
        </w:rPr>
        <w:t>过氧化氢溶液，再向其中加入</w:t>
      </w:r>
      <w:r>
        <w:rPr>
          <w:rFonts w:ascii="Times New Roman" w:eastAsia="新宋体" w:hAnsi="Times New Roman"/>
          <w:szCs w:val="21"/>
        </w:rPr>
        <w:t>2g</w:t>
      </w:r>
      <w:r>
        <w:rPr>
          <w:rFonts w:ascii="Times New Roman" w:eastAsia="新宋体" w:hAnsi="Times New Roman" w:hint="eastAsia"/>
          <w:szCs w:val="21"/>
        </w:rPr>
        <w:t>二氧化锰。充分反应后，称得烧杯和剩余物质总质量为</w:t>
      </w:r>
      <w:r>
        <w:rPr>
          <w:rFonts w:ascii="Times New Roman" w:eastAsia="新宋体" w:hAnsi="Times New Roman"/>
          <w:szCs w:val="21"/>
        </w:rPr>
        <w:t>250.4g</w:t>
      </w:r>
      <w:r>
        <w:rPr>
          <w:rFonts w:ascii="Times New Roman" w:eastAsia="新宋体" w:hAnsi="Times New Roman" w:hint="eastAsia"/>
          <w:szCs w:val="21"/>
        </w:rPr>
        <w:t>。请完成下列分析及计算：</w:t>
      </w:r>
    </w:p>
    <w:p w:rsidR="000944F8" w:rsidP="000944F8" w14:paraId="770270E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）二氧化锰在反应中起</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作用。</w:t>
      </w:r>
    </w:p>
    <w:p w:rsidR="000944F8" w:rsidP="000944F8" w14:paraId="33B2909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）计算过氧化氢溶液中溶质的质量分数。</w:t>
      </w:r>
    </w:p>
    <w:p w:rsidR="00631423" w:rsidRPr="000944F8" w:rsidP="000944F8" w14:paraId="77ECC592" w14:textId="762C6935">
      <w:pPr>
        <w:widowControl/>
        <w:spacing w:line="360" w:lineRule="auto"/>
        <w:jc w:val="left"/>
        <w:rPr>
          <w:rFonts w:hint="eastAsia"/>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23"/>
    <w:rsid w:val="000944F8"/>
    <w:rsid w:val="006314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25406E6"/>
  <w15:chartTrackingRefBased/>
  <w15:docId w15:val="{91C36501-D22E-47D8-96EE-A9D2E4AD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4F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