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autoSpaceDE w:val="0"/>
        <w:autoSpaceDN w:val="0"/>
        <w:jc w:val="left"/>
        <w:rPr>
          <w:rFonts w:ascii="宋体" w:cs="宋体"/>
          <w:b/>
          <w:bCs/>
          <w:color w:val="000000"/>
          <w:sz w:val="24"/>
          <w:lang w:val="zh-CN"/>
        </w:rPr>
      </w:pPr>
      <w:r>
        <w:rPr>
          <w:rFonts w:ascii="宋体" w:cs="宋体"/>
          <w:b/>
          <w:bCs/>
          <w:color w:val="000000"/>
          <w:sz w:val="24"/>
          <w:lang w:val="zh-CN"/>
        </w:rPr>
        <w:t xml:space="preserve"> 2009</w:t>
      </w:r>
      <w:r>
        <w:rPr>
          <w:rFonts w:ascii="宋体" w:cs="宋体" w:hint="eastAsia"/>
          <w:b/>
          <w:bCs/>
          <w:color w:val="000000"/>
          <w:sz w:val="24"/>
          <w:lang w:val="zh-CN"/>
        </w:rPr>
        <w:t>年陕西中考理化试卷（物理部分）</w:t>
      </w:r>
    </w:p>
    <w:p>
      <w:pPr>
        <w:autoSpaceDE w:val="0"/>
        <w:autoSpaceDN w:val="0"/>
        <w:jc w:val="left"/>
        <w:rPr>
          <w:rFonts w:ascii="宋体" w:cs="宋体"/>
          <w:color w:val="000000"/>
          <w:szCs w:val="21"/>
          <w:lang w:val="zh-CN"/>
        </w:rPr>
      </w:pP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第Ⅰ卷（</w:t>
      </w:r>
      <w:r>
        <w:rPr>
          <w:rFonts w:ascii="宋体" w:cs="宋体"/>
          <w:color w:val="000000"/>
          <w:szCs w:val="21"/>
          <w:lang w:val="zh-CN"/>
        </w:rPr>
        <w:t>14</w:t>
      </w:r>
      <w:r>
        <w:rPr>
          <w:rFonts w:ascii="宋体" w:cs="宋体" w:hint="eastAsia"/>
          <w:color w:val="000000"/>
          <w:szCs w:val="21"/>
          <w:lang w:val="zh-CN"/>
        </w:rPr>
        <w:t>分）</w:t>
      </w:r>
    </w:p>
    <w:p>
      <w:pPr>
        <w:autoSpaceDE w:val="0"/>
        <w:autoSpaceDN w:val="0"/>
        <w:jc w:val="left"/>
        <w:rPr>
          <w:rFonts w:ascii="宋体" w:cs="宋体"/>
          <w:color w:val="000000"/>
          <w:szCs w:val="21"/>
          <w:lang w:val="zh-CN"/>
        </w:rPr>
      </w:pPr>
    </w:p>
    <w:p>
      <w:pPr>
        <w:autoSpaceDE w:val="0"/>
        <w:autoSpaceDN w:val="0"/>
        <w:jc w:val="left"/>
        <w:rPr>
          <w:rFonts w:ascii="宋体" w:cs="宋体"/>
          <w:color w:val="000000"/>
          <w:szCs w:val="21"/>
          <w:lang w:val="zh-CN"/>
        </w:rPr>
      </w:pPr>
      <w:r>
        <w:rPr>
          <w:rFonts w:ascii="宋体" w:cs="宋体" w:hint="eastAsia"/>
          <w:color w:val="000000"/>
          <w:szCs w:val="21"/>
          <w:lang w:val="zh-CN"/>
        </w:rPr>
        <w:t>一、</w:t>
      </w:r>
      <w:r>
        <w:rPr>
          <w:rFonts w:ascii="宋体" w:cs="宋体"/>
          <w:color w:val="000000"/>
          <w:szCs w:val="21"/>
          <w:lang w:val="zh-CN"/>
        </w:rPr>
        <w:t xml:space="preserve"> </w:t>
      </w:r>
      <w:r>
        <w:rPr>
          <w:rFonts w:ascii="宋体" w:cs="宋体" w:hint="eastAsia"/>
          <w:color w:val="000000"/>
          <w:szCs w:val="21"/>
          <w:lang w:val="zh-CN"/>
        </w:rPr>
        <w:t>选择题（每小题</w:t>
      </w:r>
      <w:r>
        <w:rPr>
          <w:rFonts w:ascii="宋体" w:cs="宋体"/>
          <w:color w:val="000000"/>
          <w:szCs w:val="21"/>
          <w:lang w:val="zh-CN"/>
        </w:rPr>
        <w:t>2</w:t>
      </w:r>
      <w:r>
        <w:rPr>
          <w:rFonts w:ascii="宋体" w:cs="宋体" w:hint="eastAsia"/>
          <w:color w:val="000000"/>
          <w:szCs w:val="21"/>
          <w:lang w:val="zh-CN"/>
        </w:rPr>
        <w:t>分，</w:t>
      </w:r>
      <w:r>
        <w:rPr>
          <w:rFonts w:ascii="宋体" w:cs="宋体"/>
          <w:color w:val="000000"/>
          <w:szCs w:val="21"/>
          <w:lang w:val="zh-CN"/>
        </w:rPr>
        <w:t>28</w:t>
      </w:r>
      <w:r>
        <w:rPr>
          <w:rFonts w:ascii="宋体" w:cs="宋体" w:hint="eastAsia"/>
          <w:color w:val="000000"/>
          <w:szCs w:val="21"/>
          <w:lang w:val="zh-CN"/>
        </w:rPr>
        <w:t>分。物理</w:t>
      </w:r>
      <w:r>
        <w:rPr>
          <w:rFonts w:ascii="宋体" w:cs="宋体"/>
          <w:color w:val="000000"/>
          <w:szCs w:val="21"/>
          <w:lang w:val="zh-CN"/>
        </w:rPr>
        <w:t>14</w:t>
      </w:r>
      <w:r>
        <w:rPr>
          <w:rFonts w:ascii="宋体" w:cs="宋体" w:hint="eastAsia"/>
          <w:color w:val="000000"/>
          <w:szCs w:val="21"/>
          <w:lang w:val="zh-CN"/>
        </w:rPr>
        <w:t>分）</w:t>
      </w:r>
    </w:p>
    <w:p>
      <w:pPr>
        <w:autoSpaceDE w:val="0"/>
        <w:autoSpaceDN w:val="0"/>
        <w:jc w:val="left"/>
        <w:rPr>
          <w:rFonts w:ascii="宋体" w:cs="宋体"/>
          <w:color w:val="000000"/>
          <w:szCs w:val="21"/>
          <w:lang w:val="zh-CN"/>
        </w:rPr>
      </w:pPr>
      <w:r>
        <w:rPr>
          <w:rFonts w:ascii="宋体" w:cs="宋体"/>
          <w:color w:val="000000"/>
          <w:szCs w:val="21"/>
          <w:lang w:val="zh-CN"/>
        </w:rPr>
        <w:t xml:space="preserve">   1.</w:t>
      </w:r>
      <w:r>
        <w:rPr>
          <w:rFonts w:ascii="宋体" w:cs="宋体" w:hint="eastAsia"/>
          <w:color w:val="000000"/>
          <w:szCs w:val="21"/>
          <w:lang w:val="zh-CN"/>
        </w:rPr>
        <w:t>对以下物理量估测最接近实际的是（</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A </w:t>
      </w:r>
      <w:r>
        <w:rPr>
          <w:rFonts w:ascii="宋体" w:cs="宋体" w:hint="eastAsia"/>
          <w:color w:val="000000"/>
          <w:szCs w:val="21"/>
          <w:lang w:val="zh-CN"/>
        </w:rPr>
        <w:t>一瓶普通矿泉水的质量大约是</w:t>
      </w:r>
      <w:r>
        <w:rPr>
          <w:rFonts w:ascii="宋体" w:cs="宋体"/>
          <w:color w:val="000000"/>
          <w:szCs w:val="21"/>
          <w:lang w:val="zh-CN"/>
        </w:rPr>
        <w:t>50g</w:t>
      </w:r>
    </w:p>
    <w:p>
      <w:pPr>
        <w:autoSpaceDE w:val="0"/>
        <w:autoSpaceDN w:val="0"/>
        <w:jc w:val="left"/>
        <w:rPr>
          <w:rFonts w:ascii="宋体" w:cs="宋体"/>
          <w:color w:val="000000"/>
          <w:szCs w:val="21"/>
          <w:lang w:val="zh-CN"/>
        </w:rPr>
      </w:pPr>
      <w:r>
        <w:rPr>
          <w:rFonts w:ascii="宋体" w:cs="宋体"/>
          <w:color w:val="000000"/>
          <w:szCs w:val="21"/>
          <w:lang w:val="zh-CN"/>
        </w:rPr>
        <w:t xml:space="preserve">     B </w:t>
      </w:r>
      <w:r>
        <w:rPr>
          <w:rFonts w:ascii="宋体" w:cs="宋体" w:hint="eastAsia"/>
          <w:color w:val="000000"/>
          <w:szCs w:val="21"/>
          <w:lang w:val="zh-CN"/>
        </w:rPr>
        <w:t>考场内空气的温度大约是</w:t>
      </w:r>
      <w:r>
        <w:rPr>
          <w:rFonts w:ascii="宋体" w:cs="宋体"/>
          <w:color w:val="000000"/>
          <w:szCs w:val="21"/>
          <w:lang w:val="zh-CN"/>
        </w:rPr>
        <w:t>50</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C </w:t>
      </w:r>
      <w:r>
        <w:rPr>
          <w:rFonts w:ascii="宋体" w:cs="宋体" w:hint="eastAsia"/>
          <w:color w:val="000000"/>
          <w:szCs w:val="21"/>
          <w:lang w:val="zh-CN"/>
        </w:rPr>
        <w:t>做一遍眼保健操的时间大约是</w:t>
      </w:r>
      <w:r>
        <w:rPr>
          <w:rFonts w:ascii="宋体" w:cs="宋体"/>
          <w:color w:val="000000"/>
          <w:szCs w:val="21"/>
          <w:lang w:val="zh-CN"/>
        </w:rPr>
        <w:t>15min</w:t>
      </w:r>
    </w:p>
    <w:p>
      <w:pPr>
        <w:autoSpaceDE w:val="0"/>
        <w:autoSpaceDN w:val="0"/>
        <w:jc w:val="left"/>
        <w:rPr>
          <w:rFonts w:ascii="宋体" w:cs="宋体"/>
          <w:color w:val="000000"/>
          <w:szCs w:val="21"/>
          <w:lang w:val="zh-CN"/>
        </w:rPr>
      </w:pPr>
      <w:r>
        <w:rPr>
          <w:rFonts w:ascii="宋体" w:cs="宋体"/>
          <w:color w:val="000000"/>
          <w:szCs w:val="21"/>
          <w:lang w:val="zh-CN"/>
        </w:rPr>
        <w:t xml:space="preserve">     D </w:t>
      </w:r>
      <w:r>
        <w:rPr>
          <w:rFonts w:ascii="宋体" w:cs="宋体" w:hint="eastAsia"/>
          <w:color w:val="000000"/>
          <w:szCs w:val="21"/>
          <w:lang w:val="zh-CN"/>
        </w:rPr>
        <w:t>一支普通牙刷的长度大约是</w:t>
      </w:r>
      <w:r>
        <w:rPr>
          <w:rFonts w:ascii="宋体" w:cs="宋体"/>
          <w:color w:val="000000"/>
          <w:szCs w:val="21"/>
          <w:lang w:val="zh-CN"/>
        </w:rPr>
        <w:t>15cm</w:t>
      </w:r>
    </w:p>
    <w:p>
      <w:pPr>
        <w:autoSpaceDE w:val="0"/>
        <w:autoSpaceDN w:val="0"/>
        <w:jc w:val="left"/>
        <w:rPr>
          <w:rFonts w:ascii="宋体" w:cs="宋体"/>
          <w:color w:val="000000"/>
          <w:szCs w:val="21"/>
          <w:lang w:val="zh-CN"/>
        </w:rPr>
      </w:pPr>
      <w:r>
        <w:rPr>
          <w:rFonts w:ascii="宋体" w:cs="宋体"/>
          <w:color w:val="000000"/>
          <w:szCs w:val="21"/>
          <w:lang w:val="zh-CN"/>
        </w:rPr>
        <w:t xml:space="preserve">   2.</w:t>
      </w:r>
      <w:r>
        <w:rPr>
          <w:rFonts w:ascii="宋体" w:cs="宋体" w:hint="eastAsia"/>
          <w:color w:val="000000"/>
          <w:szCs w:val="21"/>
          <w:lang w:val="zh-CN"/>
        </w:rPr>
        <w:t>有一种自行车装有激光系统，人在晚上骑车时，该系统发出的激光在路面上形成</w:t>
      </w:r>
      <w:r>
        <w:rPr>
          <w:rFonts w:ascii="宋体" w:cs="宋体"/>
          <w:color w:val="000000"/>
          <w:szCs w:val="21"/>
          <w:lang w:val="zh-CN"/>
        </w:rPr>
        <w:t>“</w:t>
      </w:r>
      <w:r>
        <w:rPr>
          <w:rFonts w:ascii="宋体" w:cs="宋体" w:hint="eastAsia"/>
          <w:color w:val="000000"/>
          <w:szCs w:val="21"/>
          <w:lang w:val="zh-CN"/>
        </w:rPr>
        <w:t>虚拟自行车道</w:t>
      </w:r>
      <w:r>
        <w:rPr>
          <w:rFonts w:ascii="宋体" w:cs="宋体"/>
          <w:color w:val="000000"/>
          <w:szCs w:val="21"/>
          <w:lang w:val="zh-CN"/>
        </w:rPr>
        <w:t>”</w:t>
      </w:r>
      <w:r>
        <w:rPr>
          <w:rFonts w:ascii="宋体" w:cs="宋体" w:hint="eastAsia"/>
          <w:color w:val="000000"/>
          <w:szCs w:val="21"/>
          <w:lang w:val="zh-CN"/>
        </w:rPr>
        <w:t>。如图所示。它可以提醒来往车辆注意行驶安全。下列说法正确的是（</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A </w:t>
      </w:r>
      <w:r>
        <w:rPr>
          <w:rFonts w:ascii="宋体" w:cs="宋体" w:hint="eastAsia"/>
          <w:color w:val="000000"/>
          <w:szCs w:val="21"/>
          <w:lang w:val="zh-CN"/>
        </w:rPr>
        <w:t>激光在真空中不能传播</w:t>
      </w:r>
    </w:p>
    <w:p>
      <w:pPr>
        <w:autoSpaceDE w:val="0"/>
        <w:autoSpaceDN w:val="0"/>
        <w:jc w:val="left"/>
        <w:rPr>
          <w:rFonts w:ascii="宋体" w:cs="宋体"/>
          <w:color w:val="000000"/>
          <w:szCs w:val="21"/>
          <w:lang w:val="zh-CN"/>
        </w:rPr>
      </w:pPr>
      <w:r>
        <w:rPr>
          <w:rFonts w:ascii="宋体" w:cs="宋体"/>
          <w:color w:val="000000"/>
          <w:szCs w:val="21"/>
          <w:lang w:val="zh-CN"/>
        </w:rPr>
        <w:t xml:space="preserve">     B </w:t>
      </w:r>
      <w:r>
        <w:rPr>
          <w:rFonts w:ascii="宋体" w:cs="宋体" w:hint="eastAsia"/>
          <w:color w:val="000000"/>
          <w:szCs w:val="21"/>
          <w:lang w:val="zh-CN"/>
        </w:rPr>
        <w:t>司机能看见</w:t>
      </w:r>
      <w:r>
        <w:rPr>
          <w:rFonts w:ascii="宋体" w:cs="宋体"/>
          <w:color w:val="000000"/>
          <w:szCs w:val="21"/>
          <w:lang w:val="zh-CN"/>
        </w:rPr>
        <w:t>“</w:t>
      </w:r>
      <w:r>
        <w:rPr>
          <w:rFonts w:ascii="宋体" w:cs="宋体" w:hint="eastAsia"/>
          <w:color w:val="000000"/>
          <w:szCs w:val="21"/>
          <w:lang w:val="zh-CN"/>
        </w:rPr>
        <w:t>虚拟车道</w:t>
      </w:r>
      <w:r>
        <w:rPr>
          <w:rFonts w:ascii="宋体" w:cs="宋体"/>
          <w:color w:val="000000"/>
          <w:szCs w:val="21"/>
          <w:lang w:val="zh-CN"/>
        </w:rPr>
        <w:t>”</w:t>
      </w:r>
      <w:r>
        <w:rPr>
          <w:rFonts w:ascii="宋体" w:cs="宋体" w:hint="eastAsia"/>
          <w:color w:val="000000"/>
          <w:szCs w:val="21"/>
          <w:lang w:val="zh-CN"/>
        </w:rPr>
        <w:t>是激光在路面上发生了镜面反射</w:t>
      </w:r>
    </w:p>
    <w:p>
      <w:pPr>
        <w:autoSpaceDE w:val="0"/>
        <w:autoSpaceDN w:val="0"/>
        <w:jc w:val="left"/>
        <w:rPr>
          <w:rFonts w:ascii="宋体" w:cs="宋体"/>
          <w:color w:val="000000"/>
          <w:szCs w:val="21"/>
          <w:lang w:val="zh-CN"/>
        </w:rPr>
      </w:pPr>
      <w:r>
        <w:rPr>
          <w:rFonts w:ascii="宋体" w:cs="宋体"/>
          <w:color w:val="000000"/>
          <w:szCs w:val="21"/>
          <w:lang w:val="zh-CN"/>
        </w:rPr>
        <w:t xml:space="preserve">     C </w:t>
      </w:r>
      <w:r>
        <w:rPr>
          <w:rFonts w:ascii="宋体" w:cs="宋体" w:hint="eastAsia"/>
          <w:color w:val="000000"/>
          <w:szCs w:val="21"/>
          <w:lang w:val="zh-CN"/>
        </w:rPr>
        <w:t>激光是一种电磁波</w:t>
      </w:r>
    </w:p>
    <w:p>
      <w:pPr>
        <w:autoSpaceDE w:val="0"/>
        <w:autoSpaceDN w:val="0"/>
        <w:jc w:val="left"/>
        <w:rPr>
          <w:rFonts w:ascii="宋体" w:cs="宋体"/>
          <w:color w:val="000000"/>
          <w:szCs w:val="21"/>
          <w:lang w:val="zh-CN"/>
        </w:rPr>
      </w:pPr>
      <w:r>
        <w:rPr>
          <w:rFonts w:ascii="宋体" w:cs="宋体"/>
          <w:color w:val="000000"/>
          <w:szCs w:val="21"/>
          <w:lang w:val="zh-CN"/>
        </w:rPr>
        <w:t xml:space="preserve">     D </w:t>
      </w:r>
      <w:r>
        <w:rPr>
          <w:rFonts w:ascii="宋体" w:cs="宋体" w:hint="eastAsia"/>
          <w:color w:val="000000"/>
          <w:szCs w:val="21"/>
          <w:lang w:val="zh-CN"/>
        </w:rPr>
        <w:t>激光在空气中的传播速度是</w:t>
      </w:r>
      <w:r>
        <w:rPr>
          <w:rFonts w:ascii="宋体" w:cs="宋体"/>
          <w:color w:val="000000"/>
          <w:szCs w:val="21"/>
          <w:lang w:val="zh-CN"/>
        </w:rPr>
        <w:t>340m/s</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sz w:val="20"/>
          <w:lang w:val="zh-C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104.95pt" o:ole="" coordsize="21600,21600" filled="f" stroked="f">
            <v:imagedata r:id="rId5" o:title=""/>
            <o:lock v:ext="edit" aspectratio="t"/>
            <w10:anchorlock/>
          </v:shape>
          <o:OLEObject Type="Embed" ProgID="PBrush" ShapeID="_x0000_i1025" DrawAspect="Content" ObjectID="_1468075725" r:id="rId6"/>
        </w:object>
      </w:r>
      <w:r>
        <w:rPr>
          <w:rFonts w:ascii="宋体" w:cs="宋体"/>
          <w:sz w:val="20"/>
          <w:lang w:val="zh-CN"/>
        </w:rPr>
        <w:t xml:space="preserve">  </w:t>
      </w:r>
      <w:r>
        <w:rPr>
          <w:rFonts w:ascii="宋体" w:cs="宋体"/>
          <w:color w:val="000000"/>
          <w:szCs w:val="21"/>
          <w:lang w:val="zh-CN"/>
        </w:rPr>
        <w:t xml:space="preserve">   </w:t>
      </w:r>
      <w:r>
        <w:rPr>
          <w:rFonts w:ascii="宋体" w:cs="宋体" w:hint="eastAsia"/>
          <w:sz w:val="20"/>
          <w:lang w:val="zh-CN"/>
        </w:rPr>
        <w:object>
          <v:shape id="_x0000_i1026" type="#_x0000_t75" style="width:86.95pt;height:80.2pt" o:ole="" coordsize="21600,21600" filled="f" stroked="f">
            <v:imagedata r:id="rId7" o:title=""/>
            <o:lock v:ext="edit" aspectratio="t"/>
            <w10:anchorlock/>
          </v:shape>
          <o:OLEObject Type="Embed" ProgID="PBrush" ShapeID="_x0000_i1026" DrawAspect="Content" ObjectID="_1468075726" r:id="rId8"/>
        </w:object>
      </w:r>
      <w:r>
        <w:rPr>
          <w:rFonts w:ascii="宋体" w:cs="宋体"/>
          <w:sz w:val="20"/>
          <w:lang w:val="zh-CN"/>
        </w:rPr>
        <w:t xml:space="preserve">     </w:t>
      </w:r>
      <w:r>
        <w:rPr>
          <w:rFonts w:ascii="宋体" w:cs="宋体" w:hint="eastAsia"/>
          <w:sz w:val="20"/>
          <w:lang w:val="zh-CN"/>
        </w:rPr>
        <w:object>
          <v:shape id="_x0000_i1027" type="#_x0000_t75" style="width:107.95pt;height:115.5pt" o:ole="" coordsize="21600,21600" filled="f" stroked="f">
            <v:imagedata r:id="rId9" o:title=""/>
            <o:lock v:ext="edit" aspectratio="t"/>
            <w10:anchorlock/>
          </v:shape>
          <o:OLEObject Type="Embed" ProgID="PBrush" ShapeID="_x0000_i1027" DrawAspect="Content" ObjectID="_1468075727" r:id="rId10"/>
        </w:object>
      </w:r>
    </w:p>
    <w:p>
      <w:pPr>
        <w:autoSpaceDE w:val="0"/>
        <w:autoSpaceDN w:val="0"/>
        <w:jc w:val="left"/>
        <w:rPr>
          <w:rFonts w:ascii="宋体" w:cs="宋体"/>
          <w:color w:val="000000"/>
          <w:szCs w:val="21"/>
          <w:lang w:val="zh-CN"/>
        </w:rPr>
      </w:pPr>
      <w:r>
        <w:rPr>
          <w:rFonts w:ascii="宋体" w:cs="宋体"/>
          <w:color w:val="000000"/>
          <w:szCs w:val="21"/>
          <w:lang w:val="zh-CN"/>
        </w:rPr>
        <w:t xml:space="preserve">   3.</w:t>
      </w:r>
      <w:r>
        <w:rPr>
          <w:rFonts w:ascii="宋体" w:cs="宋体" w:hint="eastAsia"/>
          <w:color w:val="000000"/>
          <w:szCs w:val="21"/>
          <w:lang w:val="zh-CN"/>
        </w:rPr>
        <w:t>在大海上想要获得淡水，可受用图示的</w:t>
      </w:r>
      <w:r>
        <w:rPr>
          <w:rFonts w:ascii="宋体" w:cs="宋体"/>
          <w:color w:val="000000"/>
          <w:szCs w:val="21"/>
          <w:lang w:val="zh-CN"/>
        </w:rPr>
        <w:t>“</w:t>
      </w:r>
      <w:r>
        <w:rPr>
          <w:rFonts w:ascii="宋体" w:cs="宋体" w:hint="eastAsia"/>
          <w:color w:val="000000"/>
          <w:szCs w:val="21"/>
          <w:lang w:val="zh-CN"/>
        </w:rPr>
        <w:t>充气式太阳能蒸馏器</w:t>
      </w:r>
      <w:r>
        <w:rPr>
          <w:rFonts w:ascii="宋体" w:cs="宋体"/>
          <w:color w:val="000000"/>
          <w:szCs w:val="21"/>
          <w:lang w:val="zh-CN"/>
        </w:rPr>
        <w:t>”</w:t>
      </w:r>
      <w:r>
        <w:rPr>
          <w:rFonts w:ascii="宋体" w:cs="宋体" w:hint="eastAsia"/>
          <w:color w:val="000000"/>
          <w:szCs w:val="21"/>
          <w:lang w:val="zh-CN"/>
        </w:rPr>
        <w:t>，它是通过太阳照射充气物内的海水，产生大量的水蒸气，水蒸气在透明罩内壁形成水珠，收集即可。这个过程中发生的物态变化是（</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A </w:t>
      </w:r>
      <w:r>
        <w:rPr>
          <w:rFonts w:ascii="宋体" w:cs="宋体" w:hint="eastAsia"/>
          <w:color w:val="000000"/>
          <w:szCs w:val="21"/>
          <w:lang w:val="zh-CN"/>
        </w:rPr>
        <w:t>先汽化，后液化</w:t>
      </w:r>
      <w:r>
        <w:rPr>
          <w:rFonts w:ascii="宋体" w:cs="宋体"/>
          <w:color w:val="000000"/>
          <w:szCs w:val="21"/>
          <w:lang w:val="zh-CN"/>
        </w:rPr>
        <w:t xml:space="preserve">    B </w:t>
      </w:r>
      <w:r>
        <w:rPr>
          <w:rFonts w:ascii="宋体" w:cs="宋体" w:hint="eastAsia"/>
          <w:color w:val="000000"/>
          <w:szCs w:val="21"/>
          <w:lang w:val="zh-CN"/>
        </w:rPr>
        <w:t>先熔化，后凝固</w:t>
      </w:r>
      <w:r>
        <w:rPr>
          <w:rFonts w:ascii="宋体" w:cs="宋体"/>
          <w:color w:val="000000"/>
          <w:szCs w:val="21"/>
          <w:lang w:val="zh-CN"/>
        </w:rPr>
        <w:t xml:space="preserve">     C </w:t>
      </w:r>
      <w:r>
        <w:rPr>
          <w:rFonts w:ascii="宋体" w:cs="宋体" w:hint="eastAsia"/>
          <w:color w:val="000000"/>
          <w:szCs w:val="21"/>
          <w:lang w:val="zh-CN"/>
        </w:rPr>
        <w:t>先升华，后凝华</w:t>
      </w:r>
      <w:r>
        <w:rPr>
          <w:rFonts w:ascii="宋体" w:cs="宋体"/>
          <w:color w:val="000000"/>
          <w:szCs w:val="21"/>
          <w:lang w:val="zh-CN"/>
        </w:rPr>
        <w:t xml:space="preserve">    D </w:t>
      </w:r>
      <w:r>
        <w:rPr>
          <w:rFonts w:ascii="宋体" w:cs="宋体" w:hint="eastAsia"/>
          <w:color w:val="000000"/>
          <w:szCs w:val="21"/>
          <w:lang w:val="zh-CN"/>
        </w:rPr>
        <w:t>先蒸发，后沸腾</w:t>
      </w:r>
    </w:p>
    <w:p>
      <w:pPr>
        <w:autoSpaceDE w:val="0"/>
        <w:autoSpaceDN w:val="0"/>
        <w:jc w:val="left"/>
        <w:rPr>
          <w:rFonts w:ascii="宋体" w:cs="宋体"/>
          <w:color w:val="000000"/>
          <w:szCs w:val="21"/>
          <w:lang w:val="zh-CN"/>
        </w:rPr>
      </w:pPr>
      <w:r>
        <w:rPr>
          <w:rFonts w:ascii="宋体" w:cs="宋体"/>
          <w:color w:val="000000"/>
          <w:szCs w:val="21"/>
          <w:lang w:val="zh-CN"/>
        </w:rPr>
        <w:t xml:space="preserve">   4.</w:t>
      </w:r>
      <w:r>
        <w:rPr>
          <w:rFonts w:ascii="宋体" w:cs="宋体" w:hint="eastAsia"/>
          <w:color w:val="000000"/>
          <w:szCs w:val="21"/>
          <w:lang w:val="zh-CN"/>
        </w:rPr>
        <w:t>汽车是生要的交通工具，关于汽车的说法正确的是（</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①汽车突然启动时乘客会向后倾倒，是因为乘客受到惯性的作用</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②汽车在平直公路上匀速行驶时受到平衡力的作用</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③汽车拐弯时司机通过转动方向盘来改变汽车的运动状态</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④汽车行驶时尾部的空气流速越快，压强越大</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⑤用力踩刹车是用增大压力的方法来减小摩擦</w:t>
      </w:r>
    </w:p>
    <w:p>
      <w:pPr>
        <w:autoSpaceDE w:val="0"/>
        <w:autoSpaceDN w:val="0"/>
        <w:jc w:val="left"/>
        <w:rPr>
          <w:rFonts w:ascii="宋体" w:cs="宋体"/>
          <w:color w:val="000000"/>
          <w:szCs w:val="21"/>
          <w:lang w:val="zh-CN"/>
        </w:rPr>
      </w:pPr>
      <w:r>
        <w:rPr>
          <w:rFonts w:ascii="宋体" w:cs="宋体"/>
          <w:color w:val="000000"/>
          <w:szCs w:val="21"/>
          <w:lang w:val="zh-CN"/>
        </w:rPr>
        <w:t xml:space="preserve">     A </w:t>
      </w:r>
      <w:r>
        <w:rPr>
          <w:rFonts w:ascii="宋体" w:cs="宋体" w:hint="eastAsia"/>
          <w:color w:val="000000"/>
          <w:szCs w:val="21"/>
          <w:lang w:val="zh-CN"/>
        </w:rPr>
        <w:t>①②</w:t>
      </w:r>
      <w:r>
        <w:rPr>
          <w:rFonts w:ascii="宋体" w:cs="宋体"/>
          <w:color w:val="000000"/>
          <w:szCs w:val="21"/>
          <w:lang w:val="zh-CN"/>
        </w:rPr>
        <w:t xml:space="preserve">    B </w:t>
      </w:r>
      <w:r>
        <w:rPr>
          <w:rFonts w:ascii="宋体" w:cs="宋体" w:hint="eastAsia"/>
          <w:color w:val="000000"/>
          <w:szCs w:val="21"/>
          <w:lang w:val="zh-CN"/>
        </w:rPr>
        <w:t>②③</w:t>
      </w:r>
      <w:r>
        <w:rPr>
          <w:rFonts w:ascii="宋体" w:cs="宋体"/>
          <w:color w:val="000000"/>
          <w:szCs w:val="21"/>
          <w:lang w:val="zh-CN"/>
        </w:rPr>
        <w:t xml:space="preserve">    C </w:t>
      </w:r>
      <w:r>
        <w:rPr>
          <w:rFonts w:ascii="宋体" w:cs="宋体" w:hint="eastAsia"/>
          <w:color w:val="000000"/>
          <w:szCs w:val="21"/>
          <w:lang w:val="zh-CN"/>
        </w:rPr>
        <w:t>③④</w:t>
      </w:r>
      <w:r>
        <w:rPr>
          <w:rFonts w:ascii="宋体" w:cs="宋体"/>
          <w:color w:val="000000"/>
          <w:szCs w:val="21"/>
          <w:lang w:val="zh-CN"/>
        </w:rPr>
        <w:t xml:space="preserve">     D </w:t>
      </w:r>
      <w:r>
        <w:rPr>
          <w:rFonts w:ascii="宋体" w:cs="宋体" w:hint="eastAsia"/>
          <w:color w:val="000000"/>
          <w:szCs w:val="21"/>
          <w:lang w:val="zh-CN"/>
        </w:rPr>
        <w:t>④⑤</w:t>
      </w:r>
    </w:p>
    <w:p>
      <w:pPr>
        <w:autoSpaceDE w:val="0"/>
        <w:autoSpaceDN w:val="0"/>
        <w:jc w:val="left"/>
        <w:rPr>
          <w:rFonts w:ascii="宋体" w:cs="宋体"/>
          <w:color w:val="000000"/>
          <w:szCs w:val="21"/>
          <w:lang w:val="zh-CN"/>
        </w:rPr>
      </w:pPr>
      <w:r>
        <w:rPr>
          <w:rFonts w:ascii="宋体" w:cs="宋体"/>
          <w:color w:val="000000"/>
          <w:szCs w:val="21"/>
          <w:lang w:val="zh-CN"/>
        </w:rPr>
        <w:t xml:space="preserve">   5.</w:t>
      </w:r>
      <w:r>
        <w:rPr>
          <w:rFonts w:ascii="宋体" w:cs="宋体" w:hint="eastAsia"/>
          <w:color w:val="000000"/>
          <w:szCs w:val="21"/>
          <w:lang w:val="zh-CN"/>
        </w:rPr>
        <w:t>下面四幅图解释正确的是（</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sz w:val="20"/>
          <w:lang w:val="zh-CN"/>
        </w:rPr>
        <w:object>
          <v:shape id="_x0000_i1028" type="#_x0000_t75" style="width:337.45pt;height:187.45pt" o:ole="" coordsize="21600,21600" filled="f" stroked="f">
            <v:imagedata r:id="rId11" o:title=""/>
            <o:lock v:ext="edit" aspectratio="t"/>
            <w10:anchorlock/>
          </v:shape>
          <o:OLEObject Type="Embed" ProgID="PBrush" ShapeID="_x0000_i1028" DrawAspect="Content" ObjectID="_1468075728" r:id="rId12"/>
        </w:object>
      </w:r>
    </w:p>
    <w:p>
      <w:pPr>
        <w:autoSpaceDE w:val="0"/>
        <w:autoSpaceDN w:val="0"/>
        <w:jc w:val="left"/>
        <w:rPr>
          <w:rFonts w:ascii="宋体" w:cs="宋体"/>
          <w:color w:val="000000"/>
          <w:szCs w:val="21"/>
          <w:lang w:val="zh-CN"/>
        </w:rPr>
      </w:pPr>
      <w:r>
        <w:rPr>
          <w:rFonts w:ascii="宋体" w:cs="宋体"/>
          <w:color w:val="000000"/>
          <w:szCs w:val="21"/>
          <w:lang w:val="zh-CN"/>
        </w:rPr>
        <w:t xml:space="preserve">    6. </w:t>
      </w:r>
      <w:r>
        <w:rPr>
          <w:rFonts w:ascii="宋体" w:cs="宋体" w:hint="eastAsia"/>
          <w:color w:val="000000"/>
          <w:szCs w:val="21"/>
          <w:lang w:val="zh-CN"/>
        </w:rPr>
        <w:t>以下说法错误的是（</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A </w:t>
      </w:r>
      <w:r>
        <w:rPr>
          <w:rFonts w:ascii="宋体" w:cs="宋体" w:hint="eastAsia"/>
          <w:color w:val="000000"/>
          <w:szCs w:val="21"/>
          <w:lang w:val="zh-CN"/>
        </w:rPr>
        <w:t>我们闻到丁香花的香味是因为分子在不停地做无规则的运动</w:t>
      </w:r>
    </w:p>
    <w:p>
      <w:pPr>
        <w:autoSpaceDE w:val="0"/>
        <w:autoSpaceDN w:val="0"/>
        <w:jc w:val="left"/>
        <w:rPr>
          <w:rFonts w:ascii="宋体" w:cs="宋体"/>
          <w:color w:val="000000"/>
          <w:szCs w:val="21"/>
          <w:lang w:val="zh-CN"/>
        </w:rPr>
      </w:pPr>
      <w:r>
        <w:rPr>
          <w:rFonts w:ascii="宋体" w:cs="宋体"/>
          <w:color w:val="000000"/>
          <w:szCs w:val="21"/>
          <w:lang w:val="zh-CN"/>
        </w:rPr>
        <w:t xml:space="preserve">     B </w:t>
      </w:r>
      <w:r>
        <w:rPr>
          <w:rFonts w:ascii="宋体" w:cs="宋体" w:hint="eastAsia"/>
          <w:color w:val="000000"/>
          <w:szCs w:val="21"/>
          <w:lang w:val="zh-CN"/>
        </w:rPr>
        <w:t>原子是由原子核和核外电子组成的</w:t>
      </w:r>
    </w:p>
    <w:p>
      <w:pPr>
        <w:autoSpaceDE w:val="0"/>
        <w:autoSpaceDN w:val="0"/>
        <w:jc w:val="left"/>
        <w:rPr>
          <w:rFonts w:ascii="宋体" w:cs="宋体"/>
          <w:color w:val="000000"/>
          <w:szCs w:val="21"/>
          <w:lang w:val="zh-CN"/>
        </w:rPr>
      </w:pPr>
      <w:r>
        <w:rPr>
          <w:rFonts w:ascii="宋体" w:cs="宋体"/>
          <w:color w:val="000000"/>
          <w:szCs w:val="21"/>
          <w:lang w:val="zh-CN"/>
        </w:rPr>
        <w:t xml:space="preserve">     C </w:t>
      </w:r>
      <w:r>
        <w:rPr>
          <w:rFonts w:ascii="宋体" w:cs="宋体" w:hint="eastAsia"/>
          <w:color w:val="000000"/>
          <w:szCs w:val="21"/>
          <w:lang w:val="zh-CN"/>
        </w:rPr>
        <w:t>天然气是热值是</w:t>
      </w:r>
      <w:r>
        <w:rPr>
          <w:rFonts w:ascii="宋体" w:cs="宋体"/>
          <w:color w:val="000000"/>
          <w:szCs w:val="21"/>
          <w:lang w:val="zh-CN"/>
        </w:rPr>
        <w:t>4.4</w:t>
      </w:r>
      <w:r>
        <w:rPr>
          <w:rFonts w:ascii="宋体" w:cs="宋体" w:hint="eastAsia"/>
          <w:color w:val="000000"/>
          <w:szCs w:val="21"/>
          <w:lang w:val="zh-CN"/>
        </w:rPr>
        <w:t>×</w:t>
      </w:r>
      <w:r>
        <w:rPr>
          <w:rFonts w:ascii="宋体" w:cs="宋体"/>
          <w:color w:val="000000"/>
          <w:szCs w:val="21"/>
          <w:lang w:val="zh-CN"/>
        </w:rPr>
        <w:t>107J/kg</w:t>
      </w:r>
      <w:r>
        <w:rPr>
          <w:rFonts w:ascii="宋体" w:cs="宋体" w:hint="eastAsia"/>
          <w:color w:val="000000"/>
          <w:szCs w:val="21"/>
          <w:lang w:val="zh-CN"/>
        </w:rPr>
        <w:t>，表示天然气燃烧时放出的热量是</w:t>
      </w:r>
      <w:r>
        <w:rPr>
          <w:rFonts w:ascii="宋体" w:cs="宋体"/>
          <w:color w:val="000000"/>
          <w:szCs w:val="21"/>
          <w:lang w:val="zh-CN"/>
        </w:rPr>
        <w:t>4.4</w:t>
      </w:r>
      <w:r>
        <w:rPr>
          <w:rFonts w:ascii="宋体" w:cs="宋体" w:hint="eastAsia"/>
          <w:color w:val="000000"/>
          <w:szCs w:val="21"/>
          <w:lang w:val="zh-CN"/>
        </w:rPr>
        <w:t>×</w:t>
      </w:r>
      <w:r>
        <w:rPr>
          <w:rFonts w:ascii="宋体" w:cs="宋体"/>
          <w:color w:val="000000"/>
          <w:szCs w:val="21"/>
          <w:lang w:val="zh-CN"/>
        </w:rPr>
        <w:t>107J</w:t>
      </w:r>
    </w:p>
    <w:p>
      <w:pPr>
        <w:autoSpaceDE w:val="0"/>
        <w:autoSpaceDN w:val="0"/>
        <w:jc w:val="left"/>
        <w:rPr>
          <w:rFonts w:ascii="宋体" w:cs="宋体"/>
          <w:color w:val="000000"/>
          <w:szCs w:val="21"/>
          <w:lang w:val="zh-CN"/>
        </w:rPr>
      </w:pPr>
      <w:r>
        <w:rPr>
          <w:rFonts w:ascii="宋体" w:cs="宋体"/>
          <w:color w:val="000000"/>
          <w:szCs w:val="21"/>
          <w:lang w:val="zh-CN"/>
        </w:rPr>
        <w:t xml:space="preserve">     D </w:t>
      </w:r>
      <w:r>
        <w:rPr>
          <w:rFonts w:ascii="宋体" w:cs="宋体" w:hint="eastAsia"/>
          <w:color w:val="000000"/>
          <w:szCs w:val="21"/>
          <w:lang w:val="zh-CN"/>
        </w:rPr>
        <w:t>物体吸收热量温度不一定升高</w:t>
      </w:r>
    </w:p>
    <w:p>
      <w:pPr>
        <w:autoSpaceDE w:val="0"/>
        <w:autoSpaceDN w:val="0"/>
        <w:jc w:val="left"/>
        <w:rPr>
          <w:rFonts w:ascii="宋体" w:cs="宋体"/>
          <w:color w:val="000000"/>
          <w:szCs w:val="21"/>
          <w:lang w:val="zh-CN"/>
        </w:rPr>
      </w:pPr>
      <w:r>
        <w:rPr>
          <w:rFonts w:ascii="宋体" w:cs="宋体"/>
          <w:color w:val="000000"/>
          <w:szCs w:val="21"/>
          <w:lang w:val="zh-CN"/>
        </w:rPr>
        <w:t xml:space="preserve">    7. </w:t>
      </w:r>
      <w:r>
        <w:rPr>
          <w:rFonts w:ascii="宋体" w:cs="宋体" w:hint="eastAsia"/>
          <w:color w:val="000000"/>
          <w:szCs w:val="21"/>
          <w:lang w:val="zh-CN"/>
        </w:rPr>
        <w:t>小荣同学连接了如图所示的电路，闭合开关后，无论怎样移动滑动变阻器的滑片，电压表的示数保持</w:t>
      </w:r>
      <w:r>
        <w:rPr>
          <w:rFonts w:ascii="宋体" w:cs="宋体"/>
          <w:color w:val="000000"/>
          <w:szCs w:val="21"/>
          <w:lang w:val="zh-CN"/>
        </w:rPr>
        <w:t>3V</w:t>
      </w:r>
      <w:r>
        <w:rPr>
          <w:rFonts w:ascii="宋体" w:cs="宋体" w:hint="eastAsia"/>
          <w:color w:val="000000"/>
          <w:szCs w:val="21"/>
          <w:lang w:val="zh-CN"/>
        </w:rPr>
        <w:t>不变，电流表的指针几乎不动。排除故障后，将滑动变阻器的滑片移到最左端，电流表的示数这</w:t>
      </w:r>
      <w:r>
        <w:rPr>
          <w:rFonts w:ascii="宋体" w:cs="宋体"/>
          <w:color w:val="000000"/>
          <w:szCs w:val="21"/>
          <w:lang w:val="zh-CN"/>
        </w:rPr>
        <w:t>0.3A</w:t>
      </w:r>
      <w:r>
        <w:rPr>
          <w:rFonts w:ascii="宋体" w:cs="宋体" w:hint="eastAsia"/>
          <w:color w:val="000000"/>
          <w:szCs w:val="21"/>
          <w:lang w:val="zh-CN"/>
        </w:rPr>
        <w:t>。以下说法正确的是（</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A </w:t>
      </w:r>
      <w:r>
        <w:rPr>
          <w:rFonts w:ascii="宋体" w:cs="宋体" w:hint="eastAsia"/>
          <w:color w:val="000000"/>
          <w:szCs w:val="21"/>
          <w:lang w:val="zh-CN"/>
        </w:rPr>
        <w:t>故障原因可能是滑动变阻器短路</w:t>
      </w:r>
    </w:p>
    <w:p>
      <w:pPr>
        <w:autoSpaceDE w:val="0"/>
        <w:autoSpaceDN w:val="0"/>
        <w:jc w:val="left"/>
        <w:rPr>
          <w:rFonts w:ascii="宋体" w:cs="宋体"/>
          <w:color w:val="000000"/>
          <w:szCs w:val="21"/>
          <w:lang w:val="zh-CN"/>
        </w:rPr>
      </w:pPr>
      <w:r>
        <w:rPr>
          <w:rFonts w:ascii="宋体" w:cs="宋体"/>
          <w:color w:val="000000"/>
          <w:szCs w:val="21"/>
          <w:lang w:val="zh-CN"/>
        </w:rPr>
        <w:t xml:space="preserve">     B </w:t>
      </w:r>
      <w:r>
        <w:rPr>
          <w:rFonts w:ascii="宋体" w:cs="宋体" w:hint="eastAsia"/>
          <w:color w:val="000000"/>
          <w:szCs w:val="21"/>
          <w:lang w:val="zh-CN"/>
        </w:rPr>
        <w:t>电阻</w:t>
      </w:r>
      <w:r>
        <w:rPr>
          <w:rFonts w:ascii="宋体" w:cs="宋体"/>
          <w:color w:val="000000"/>
          <w:szCs w:val="21"/>
          <w:lang w:val="zh-CN"/>
        </w:rPr>
        <w:t>R</w:t>
      </w:r>
      <w:r>
        <w:rPr>
          <w:rFonts w:ascii="宋体" w:cs="宋体" w:hint="eastAsia"/>
          <w:color w:val="000000"/>
          <w:szCs w:val="21"/>
          <w:lang w:val="zh-CN"/>
        </w:rPr>
        <w:t>与滑动变阻器是并联的</w:t>
      </w:r>
    </w:p>
    <w:p>
      <w:pPr>
        <w:autoSpaceDE w:val="0"/>
        <w:autoSpaceDN w:val="0"/>
        <w:jc w:val="left"/>
        <w:rPr>
          <w:rFonts w:ascii="宋体" w:cs="宋体"/>
          <w:color w:val="000000"/>
          <w:szCs w:val="21"/>
          <w:lang w:val="zh-CN"/>
        </w:rPr>
      </w:pPr>
      <w:r>
        <w:rPr>
          <w:rFonts w:ascii="宋体" w:cs="宋体"/>
          <w:color w:val="000000"/>
          <w:szCs w:val="21"/>
          <w:lang w:val="zh-CN"/>
        </w:rPr>
        <w:t xml:space="preserve">     C </w:t>
      </w:r>
      <w:r>
        <w:rPr>
          <w:rFonts w:ascii="宋体" w:cs="宋体" w:hint="eastAsia"/>
          <w:color w:val="000000"/>
          <w:szCs w:val="21"/>
          <w:lang w:val="zh-CN"/>
        </w:rPr>
        <w:t>想使电流表示数变大，应将滑动变阻器的滑片向右移动</w:t>
      </w:r>
    </w:p>
    <w:p>
      <w:pPr>
        <w:autoSpaceDE w:val="0"/>
        <w:autoSpaceDN w:val="0"/>
        <w:jc w:val="left"/>
        <w:rPr>
          <w:rFonts w:ascii="Arial" w:hAnsi="Arial" w:cs="Arial"/>
          <w:color w:val="000000"/>
          <w:szCs w:val="21"/>
          <w:lang w:val="zh-CN"/>
        </w:rPr>
      </w:pPr>
      <w:r>
        <w:rPr>
          <w:rFonts w:ascii="宋体" w:cs="宋体"/>
          <w:color w:val="000000"/>
          <w:szCs w:val="21"/>
          <w:lang w:val="zh-CN"/>
        </w:rPr>
        <w:t xml:space="preserve">     D </w:t>
      </w:r>
      <w:r>
        <w:rPr>
          <w:rFonts w:ascii="宋体" w:cs="宋体" w:hint="eastAsia"/>
          <w:color w:val="000000"/>
          <w:szCs w:val="21"/>
          <w:lang w:val="zh-CN"/>
        </w:rPr>
        <w:t>电阻</w:t>
      </w:r>
      <w:r>
        <w:rPr>
          <w:rFonts w:ascii="宋体" w:cs="宋体"/>
          <w:color w:val="000000"/>
          <w:szCs w:val="21"/>
          <w:lang w:val="zh-CN"/>
        </w:rPr>
        <w:t>R</w:t>
      </w:r>
      <w:r>
        <w:rPr>
          <w:rFonts w:ascii="宋体" w:cs="宋体" w:hint="eastAsia"/>
          <w:color w:val="000000"/>
          <w:szCs w:val="21"/>
          <w:lang w:val="zh-CN"/>
        </w:rPr>
        <w:t>的电阻为</w:t>
      </w:r>
      <w:r>
        <w:rPr>
          <w:rFonts w:ascii="宋体" w:cs="宋体"/>
          <w:color w:val="000000"/>
          <w:szCs w:val="21"/>
          <w:lang w:val="zh-CN"/>
        </w:rPr>
        <w:t>10</w:t>
      </w:r>
      <w:r>
        <w:rPr>
          <w:rFonts w:ascii="Arial" w:hAnsi="Arial" w:cs="Arial"/>
          <w:color w:val="000000"/>
          <w:szCs w:val="21"/>
          <w:lang w:val="zh-CN"/>
        </w:rPr>
        <w:t>Ω</w:t>
      </w:r>
    </w:p>
    <w:p>
      <w:pPr>
        <w:autoSpaceDE w:val="0"/>
        <w:autoSpaceDN w:val="0"/>
        <w:jc w:val="left"/>
        <w:rPr>
          <w:rFonts w:ascii="Arial" w:hAnsi="Arial" w:cs="Arial"/>
          <w:color w:val="000000"/>
          <w:szCs w:val="21"/>
          <w:lang w:val="zh-CN"/>
        </w:rPr>
      </w:pPr>
    </w:p>
    <w:p>
      <w:pPr>
        <w:autoSpaceDE w:val="0"/>
        <w:autoSpaceDN w:val="0"/>
        <w:jc w:val="left"/>
        <w:rPr>
          <w:rFonts w:ascii="宋体" w:hAnsi="Arial" w:cs="宋体"/>
          <w:b/>
          <w:bCs/>
          <w:color w:val="000000"/>
          <w:szCs w:val="21"/>
          <w:lang w:val="zh-CN"/>
        </w:rPr>
      </w:pPr>
      <w:r>
        <w:rPr>
          <w:rFonts w:ascii="宋体" w:hAnsi="Arial" w:cs="宋体"/>
          <w:color w:val="000000"/>
          <w:szCs w:val="21"/>
          <w:lang w:val="zh-CN"/>
        </w:rPr>
        <w:t xml:space="preserve">                        </w:t>
      </w:r>
      <w:r>
        <w:rPr>
          <w:rFonts w:ascii="宋体" w:hAnsi="Arial" w:cs="宋体"/>
          <w:b/>
          <w:bCs/>
          <w:color w:val="000000"/>
          <w:szCs w:val="21"/>
          <w:lang w:val="zh-CN"/>
        </w:rPr>
        <w:t xml:space="preserve"> </w:t>
      </w:r>
      <w:r>
        <w:rPr>
          <w:rFonts w:ascii="宋体" w:hAnsi="Arial" w:cs="宋体" w:hint="eastAsia"/>
          <w:b/>
          <w:bCs/>
          <w:color w:val="000000"/>
          <w:szCs w:val="21"/>
          <w:lang w:val="zh-CN"/>
        </w:rPr>
        <w:t>第Ⅱ卷</w:t>
      </w:r>
      <w:r>
        <w:rPr>
          <w:rFonts w:ascii="宋体" w:hAnsi="Arial" w:cs="宋体"/>
          <w:b/>
          <w:bCs/>
          <w:color w:val="000000"/>
          <w:szCs w:val="21"/>
          <w:lang w:val="zh-CN"/>
        </w:rPr>
        <w:t xml:space="preserve">      </w:t>
      </w:r>
      <w:r>
        <w:rPr>
          <w:rFonts w:ascii="宋体" w:hAnsi="Arial" w:cs="宋体" w:hint="eastAsia"/>
          <w:b/>
          <w:bCs/>
          <w:color w:val="000000"/>
          <w:szCs w:val="21"/>
          <w:lang w:val="zh-CN"/>
        </w:rPr>
        <w:t>非选择题（</w:t>
      </w:r>
      <w:r>
        <w:rPr>
          <w:rFonts w:ascii="宋体" w:hAnsi="Arial" w:cs="宋体"/>
          <w:b/>
          <w:bCs/>
          <w:color w:val="000000"/>
          <w:szCs w:val="21"/>
          <w:lang w:val="zh-CN"/>
        </w:rPr>
        <w:t>56</w:t>
      </w:r>
      <w:r>
        <w:rPr>
          <w:rFonts w:ascii="宋体" w:hAnsi="Arial" w:cs="宋体" w:hint="eastAsia"/>
          <w:b/>
          <w:bCs/>
          <w:color w:val="000000"/>
          <w:szCs w:val="21"/>
          <w:lang w:val="zh-CN"/>
        </w:rPr>
        <w:t>分）</w:t>
      </w:r>
    </w:p>
    <w:p>
      <w:pPr>
        <w:autoSpaceDE w:val="0"/>
        <w:autoSpaceDN w:val="0"/>
        <w:jc w:val="left"/>
        <w:rPr>
          <w:rFonts w:ascii="宋体" w:hAnsi="Arial" w:cs="宋体"/>
          <w:color w:val="000000"/>
          <w:szCs w:val="21"/>
          <w:lang w:val="zh-CN"/>
        </w:rPr>
      </w:pPr>
    </w:p>
    <w:p>
      <w:pPr>
        <w:autoSpaceDE w:val="0"/>
        <w:autoSpaceDN w:val="0"/>
        <w:jc w:val="left"/>
        <w:rPr>
          <w:rFonts w:ascii="宋体" w:hAnsi="Arial" w:cs="宋体"/>
          <w:color w:val="000000"/>
          <w:szCs w:val="21"/>
          <w:lang w:val="zh-CN"/>
        </w:rPr>
      </w:pPr>
      <w:r>
        <w:rPr>
          <w:rFonts w:ascii="宋体" w:hAnsi="Arial" w:cs="宋体" w:hint="eastAsia"/>
          <w:color w:val="000000"/>
          <w:szCs w:val="21"/>
          <w:lang w:val="zh-CN"/>
        </w:rPr>
        <w:t>五、填空与作图题（共</w:t>
      </w:r>
      <w:r>
        <w:rPr>
          <w:rFonts w:ascii="宋体" w:hAnsi="Arial" w:cs="宋体"/>
          <w:color w:val="000000"/>
          <w:szCs w:val="21"/>
          <w:lang w:val="zh-CN"/>
        </w:rPr>
        <w:t>6</w:t>
      </w:r>
      <w:r>
        <w:rPr>
          <w:rFonts w:ascii="宋体" w:hAnsi="Arial" w:cs="宋体" w:hint="eastAsia"/>
          <w:color w:val="000000"/>
          <w:szCs w:val="21"/>
          <w:lang w:val="zh-CN"/>
        </w:rPr>
        <w:t>小题，计</w:t>
      </w:r>
      <w:r>
        <w:rPr>
          <w:rFonts w:ascii="宋体" w:hAnsi="Arial" w:cs="宋体"/>
          <w:color w:val="000000"/>
          <w:szCs w:val="21"/>
          <w:lang w:val="zh-CN"/>
        </w:rPr>
        <w:t>21</w:t>
      </w:r>
      <w:r>
        <w:rPr>
          <w:rFonts w:ascii="宋体" w:hAnsi="Arial" w:cs="宋体" w:hint="eastAsia"/>
          <w:color w:val="000000"/>
          <w:szCs w:val="21"/>
          <w:lang w:val="zh-CN"/>
        </w:rPr>
        <w:t>分）</w:t>
      </w:r>
    </w:p>
    <w:p>
      <w:pPr>
        <w:autoSpaceDE w:val="0"/>
        <w:autoSpaceDN w:val="0"/>
        <w:jc w:val="left"/>
        <w:rPr>
          <w:rFonts w:ascii="宋体" w:hAnsi="Arial" w:cs="宋体"/>
          <w:color w:val="000000"/>
          <w:szCs w:val="21"/>
          <w:lang w:val="zh-CN"/>
        </w:rPr>
      </w:pPr>
      <w:r>
        <w:rPr>
          <w:rFonts w:ascii="宋体" w:hAnsi="Arial" w:cs="宋体"/>
          <w:color w:val="000000"/>
          <w:szCs w:val="21"/>
          <w:lang w:val="zh-CN"/>
        </w:rPr>
        <w:t xml:space="preserve">   23</w:t>
      </w:r>
      <w:r>
        <w:rPr>
          <w:rFonts w:ascii="宋体" w:hAnsi="Arial" w:cs="宋体" w:hint="eastAsia"/>
          <w:color w:val="000000"/>
          <w:szCs w:val="21"/>
          <w:lang w:val="zh-CN"/>
        </w:rPr>
        <w:t>、（每空</w:t>
      </w:r>
      <w:r>
        <w:rPr>
          <w:rFonts w:ascii="宋体" w:hAnsi="Arial" w:cs="宋体"/>
          <w:color w:val="000000"/>
          <w:szCs w:val="21"/>
          <w:lang w:val="zh-CN"/>
        </w:rPr>
        <w:t>1</w:t>
      </w:r>
      <w:r>
        <w:rPr>
          <w:rFonts w:ascii="宋体" w:hAnsi="Arial" w:cs="宋体" w:hint="eastAsia"/>
          <w:color w:val="000000"/>
          <w:szCs w:val="21"/>
          <w:lang w:val="zh-CN"/>
        </w:rPr>
        <w:t>分，共</w:t>
      </w:r>
      <w:r>
        <w:rPr>
          <w:rFonts w:ascii="宋体" w:hAnsi="Arial" w:cs="宋体"/>
          <w:color w:val="000000"/>
          <w:szCs w:val="21"/>
          <w:lang w:val="zh-CN"/>
        </w:rPr>
        <w:t>2</w:t>
      </w:r>
      <w:r>
        <w:rPr>
          <w:rFonts w:ascii="宋体" w:hAnsi="Arial" w:cs="宋体" w:hint="eastAsia"/>
          <w:color w:val="000000"/>
          <w:szCs w:val="21"/>
          <w:lang w:val="zh-CN"/>
        </w:rPr>
        <w:t>分）拥有我国自主知识产权、采用锂电池驱动的电动能源汽车已经投入生产。其设计最大速度为</w:t>
      </w:r>
      <w:r>
        <w:rPr>
          <w:rFonts w:ascii="宋体" w:hAnsi="Arial" w:cs="宋体"/>
          <w:color w:val="000000"/>
          <w:szCs w:val="21"/>
          <w:lang w:val="zh-CN"/>
        </w:rPr>
        <w:t>120km/h</w:t>
      </w:r>
      <w:r>
        <w:rPr>
          <w:rFonts w:ascii="宋体" w:hAnsi="Arial" w:cs="宋体" w:hint="eastAsia"/>
          <w:color w:val="000000"/>
          <w:szCs w:val="21"/>
          <w:lang w:val="zh-CN"/>
        </w:rPr>
        <w:t>，合</w:t>
      </w:r>
      <w:r>
        <w:rPr>
          <w:rFonts w:ascii="宋体" w:hAnsi="Arial" w:cs="宋体"/>
          <w:color w:val="000000"/>
          <w:szCs w:val="21"/>
          <w:u w:val="single"/>
          <w:lang w:val="zh-CN"/>
        </w:rPr>
        <w:t xml:space="preserve">       </w:t>
      </w:r>
      <w:r>
        <w:rPr>
          <w:rFonts w:ascii="宋体" w:hAnsi="Arial" w:cs="宋体"/>
          <w:color w:val="000000"/>
          <w:szCs w:val="21"/>
          <w:lang w:val="zh-CN"/>
        </w:rPr>
        <w:t xml:space="preserve"> m/s </w:t>
      </w:r>
      <w:r>
        <w:rPr>
          <w:rFonts w:ascii="宋体" w:hAnsi="Arial" w:cs="宋体" w:hint="eastAsia"/>
          <w:color w:val="000000"/>
          <w:szCs w:val="21"/>
          <w:lang w:val="zh-CN"/>
        </w:rPr>
        <w:t>；该汽车每行驶</w:t>
      </w:r>
      <w:r>
        <w:rPr>
          <w:rFonts w:ascii="宋体" w:hAnsi="Arial" w:cs="宋体"/>
          <w:color w:val="000000"/>
          <w:szCs w:val="21"/>
          <w:lang w:val="zh-CN"/>
        </w:rPr>
        <w:t>100km</w:t>
      </w:r>
      <w:r>
        <w:rPr>
          <w:rFonts w:ascii="宋体" w:hAnsi="Arial" w:cs="宋体" w:hint="eastAsia"/>
          <w:color w:val="000000"/>
          <w:szCs w:val="21"/>
          <w:lang w:val="zh-CN"/>
        </w:rPr>
        <w:t>耗电</w:t>
      </w:r>
      <w:r>
        <w:rPr>
          <w:rFonts w:ascii="宋体" w:hAnsi="Arial" w:cs="宋体"/>
          <w:color w:val="000000"/>
          <w:szCs w:val="21"/>
          <w:lang w:val="zh-CN"/>
        </w:rPr>
        <w:t>8kWh</w:t>
      </w:r>
      <w:r>
        <w:rPr>
          <w:rFonts w:ascii="宋体" w:hAnsi="Arial" w:cs="宋体" w:hint="eastAsia"/>
          <w:color w:val="000000"/>
          <w:szCs w:val="21"/>
          <w:lang w:val="zh-CN"/>
        </w:rPr>
        <w:t>，合</w:t>
      </w:r>
      <w:r>
        <w:rPr>
          <w:rFonts w:ascii="宋体" w:hAnsi="Arial" w:cs="宋体"/>
          <w:color w:val="000000"/>
          <w:szCs w:val="21"/>
          <w:u w:val="single"/>
          <w:lang w:val="zh-CN"/>
        </w:rPr>
        <w:t xml:space="preserve">       </w:t>
      </w:r>
      <w:r>
        <w:rPr>
          <w:rFonts w:ascii="宋体" w:hAnsi="Arial" w:cs="宋体"/>
          <w:color w:val="000000"/>
          <w:szCs w:val="21"/>
          <w:lang w:val="zh-CN"/>
        </w:rPr>
        <w:t xml:space="preserve"> J</w:t>
      </w:r>
      <w:r>
        <w:rPr>
          <w:rFonts w:ascii="宋体" w:hAnsi="Arial" w:cs="宋体" w:hint="eastAsia"/>
          <w:color w:val="000000"/>
          <w:szCs w:val="21"/>
          <w:lang w:val="zh-CN"/>
        </w:rPr>
        <w:t>。</w:t>
      </w:r>
    </w:p>
    <w:p>
      <w:pPr>
        <w:autoSpaceDE w:val="0"/>
        <w:autoSpaceDN w:val="0"/>
        <w:jc w:val="left"/>
        <w:rPr>
          <w:rFonts w:ascii="宋体" w:hAnsi="Arial" w:cs="宋体"/>
          <w:color w:val="000000"/>
          <w:szCs w:val="21"/>
          <w:lang w:val="zh-CN"/>
        </w:rPr>
      </w:pPr>
      <w:r>
        <w:rPr>
          <w:rFonts w:ascii="宋体" w:hAnsi="Arial" w:cs="宋体"/>
          <w:color w:val="000000"/>
          <w:szCs w:val="21"/>
          <w:lang w:val="zh-CN"/>
        </w:rPr>
        <w:t xml:space="preserve">   24</w:t>
      </w:r>
      <w:r>
        <w:rPr>
          <w:rFonts w:ascii="宋体" w:hAnsi="Arial" w:cs="宋体" w:hint="eastAsia"/>
          <w:color w:val="000000"/>
          <w:szCs w:val="21"/>
          <w:lang w:val="zh-CN"/>
        </w:rPr>
        <w:t>、（每空</w:t>
      </w:r>
      <w:r>
        <w:rPr>
          <w:rFonts w:ascii="宋体" w:hAnsi="Arial" w:cs="宋体"/>
          <w:color w:val="000000"/>
          <w:szCs w:val="21"/>
          <w:lang w:val="zh-CN"/>
        </w:rPr>
        <w:t>1</w:t>
      </w:r>
      <w:r>
        <w:rPr>
          <w:rFonts w:ascii="宋体" w:hAnsi="Arial" w:cs="宋体" w:hint="eastAsia"/>
          <w:color w:val="000000"/>
          <w:szCs w:val="21"/>
          <w:lang w:val="zh-CN"/>
        </w:rPr>
        <w:t>分，共</w:t>
      </w:r>
      <w:r>
        <w:rPr>
          <w:rFonts w:ascii="宋体" w:hAnsi="Arial" w:cs="宋体"/>
          <w:color w:val="000000"/>
          <w:szCs w:val="21"/>
          <w:lang w:val="zh-CN"/>
        </w:rPr>
        <w:t>3</w:t>
      </w:r>
      <w:r>
        <w:rPr>
          <w:rFonts w:ascii="宋体" w:hAnsi="Arial" w:cs="宋体" w:hint="eastAsia"/>
          <w:color w:val="000000"/>
          <w:szCs w:val="21"/>
          <w:lang w:val="zh-CN"/>
        </w:rPr>
        <w:t>分）小丽用两把伞做了一个</w:t>
      </w:r>
      <w:r>
        <w:rPr>
          <w:rFonts w:ascii="宋体" w:hAnsi="Arial" w:cs="宋体"/>
          <w:color w:val="000000"/>
          <w:szCs w:val="21"/>
          <w:lang w:val="zh-CN"/>
        </w:rPr>
        <w:t>“</w:t>
      </w:r>
      <w:r>
        <w:rPr>
          <w:rFonts w:ascii="宋体" w:hAnsi="Arial" w:cs="宋体" w:hint="eastAsia"/>
          <w:color w:val="000000"/>
          <w:szCs w:val="21"/>
          <w:lang w:val="zh-CN"/>
        </w:rPr>
        <w:t>聚音伞</w:t>
      </w:r>
      <w:r>
        <w:rPr>
          <w:rFonts w:ascii="宋体" w:hAnsi="Arial" w:cs="宋体"/>
          <w:color w:val="000000"/>
          <w:szCs w:val="21"/>
          <w:lang w:val="zh-CN"/>
        </w:rPr>
        <w:t>”</w:t>
      </w:r>
      <w:r>
        <w:rPr>
          <w:rFonts w:ascii="宋体" w:hAnsi="Arial" w:cs="宋体" w:hint="eastAsia"/>
          <w:color w:val="000000"/>
          <w:szCs w:val="21"/>
          <w:lang w:val="zh-CN"/>
        </w:rPr>
        <w:t>的实验。如图，在右边伞的</w:t>
      </w:r>
      <w:r>
        <w:rPr>
          <w:rFonts w:ascii="宋体" w:hAnsi="Arial" w:cs="宋体"/>
          <w:color w:val="000000"/>
          <w:szCs w:val="21"/>
          <w:lang w:val="zh-CN"/>
        </w:rPr>
        <w:t>A</w:t>
      </w:r>
      <w:r>
        <w:rPr>
          <w:rFonts w:ascii="宋体" w:hAnsi="Arial" w:cs="宋体" w:hint="eastAsia"/>
          <w:color w:val="000000"/>
          <w:szCs w:val="21"/>
          <w:lang w:val="zh-CN"/>
        </w:rPr>
        <w:t>点挂一块机械手表，当她的耳朵位于</w:t>
      </w:r>
      <w:r>
        <w:rPr>
          <w:rFonts w:ascii="宋体" w:hAnsi="Arial" w:cs="宋体"/>
          <w:color w:val="000000"/>
          <w:szCs w:val="21"/>
          <w:lang w:val="zh-CN"/>
        </w:rPr>
        <w:t>B</w:t>
      </w:r>
      <w:r>
        <w:rPr>
          <w:rFonts w:ascii="宋体" w:hAnsi="Arial" w:cs="宋体" w:hint="eastAsia"/>
          <w:color w:val="000000"/>
          <w:szCs w:val="21"/>
          <w:lang w:val="zh-CN"/>
        </w:rPr>
        <w:t>点时听不到声音。把另一把伞放在左边图示位置后，在</w:t>
      </w:r>
      <w:r>
        <w:rPr>
          <w:rFonts w:ascii="宋体" w:hAnsi="Arial" w:cs="宋体"/>
          <w:color w:val="000000"/>
          <w:szCs w:val="21"/>
          <w:lang w:val="zh-CN"/>
        </w:rPr>
        <w:t>B</w:t>
      </w:r>
      <w:r>
        <w:rPr>
          <w:rFonts w:ascii="宋体" w:hAnsi="Arial" w:cs="宋体" w:hint="eastAsia"/>
          <w:color w:val="000000"/>
          <w:szCs w:val="21"/>
          <w:lang w:val="zh-CN"/>
        </w:rPr>
        <w:t>点听到了手表的滴答声。这个实验表明声音也像光一样可以发生</w:t>
      </w:r>
      <w:r>
        <w:rPr>
          <w:rFonts w:ascii="宋体" w:hAnsi="Arial" w:cs="宋体"/>
          <w:color w:val="000000"/>
          <w:szCs w:val="21"/>
          <w:u w:val="single"/>
          <w:lang w:val="zh-CN"/>
        </w:rPr>
        <w:t xml:space="preserve">      </w:t>
      </w:r>
      <w:r>
        <w:rPr>
          <w:rFonts w:ascii="宋体" w:hAnsi="Arial" w:cs="宋体" w:hint="eastAsia"/>
          <w:color w:val="000000"/>
          <w:szCs w:val="21"/>
          <w:lang w:val="zh-CN"/>
        </w:rPr>
        <w:t>现象</w:t>
      </w:r>
      <w:r>
        <w:rPr>
          <w:rFonts w:ascii="宋体" w:hAnsi="Arial" w:cs="宋体"/>
          <w:color w:val="000000"/>
          <w:szCs w:val="21"/>
          <w:lang w:val="zh-CN"/>
        </w:rPr>
        <w:t>,“</w:t>
      </w:r>
      <w:r>
        <w:rPr>
          <w:rFonts w:ascii="宋体" w:hAnsi="Arial" w:cs="宋体" w:hint="eastAsia"/>
          <w:color w:val="000000"/>
          <w:szCs w:val="21"/>
          <w:lang w:val="zh-CN"/>
        </w:rPr>
        <w:t>聚音伞增大了人听到声音的</w:t>
      </w:r>
      <w:r>
        <w:rPr>
          <w:rFonts w:ascii="宋体" w:hAnsi="Arial" w:cs="宋体"/>
          <w:color w:val="000000"/>
          <w:szCs w:val="21"/>
          <w:u w:val="single"/>
          <w:lang w:val="zh-CN"/>
        </w:rPr>
        <w:t xml:space="preserve">       </w:t>
      </w:r>
      <w:r>
        <w:rPr>
          <w:rFonts w:ascii="宋体" w:hAnsi="Arial" w:cs="宋体" w:hint="eastAsia"/>
          <w:color w:val="000000"/>
          <w:szCs w:val="21"/>
          <w:lang w:val="zh-CN"/>
        </w:rPr>
        <w:t>，手表声在两伞之间传播依靠的介质是</w:t>
      </w:r>
      <w:r>
        <w:rPr>
          <w:rFonts w:ascii="宋体" w:hAnsi="Arial" w:cs="宋体"/>
          <w:color w:val="000000"/>
          <w:szCs w:val="21"/>
          <w:u w:val="single"/>
          <w:lang w:val="zh-CN"/>
        </w:rPr>
        <w:t xml:space="preserve">       </w:t>
      </w:r>
      <w:r>
        <w:rPr>
          <w:rFonts w:ascii="宋体" w:hAnsi="Arial" w:cs="宋体" w:hint="eastAsia"/>
          <w:color w:val="000000"/>
          <w:szCs w:val="21"/>
          <w:lang w:val="zh-CN"/>
        </w:rPr>
        <w:t>。</w:t>
      </w:r>
    </w:p>
    <w:p>
      <w:pPr>
        <w:autoSpaceDE w:val="0"/>
        <w:autoSpaceDN w:val="0"/>
        <w:jc w:val="left"/>
        <w:rPr>
          <w:color w:val="000000"/>
          <w:szCs w:val="21"/>
        </w:rPr>
      </w:pPr>
      <w:r>
        <w:rPr>
          <w:rFonts w:ascii="宋体" w:hAnsi="Arial" w:cs="宋体"/>
          <w:color w:val="000000"/>
          <w:szCs w:val="21"/>
          <w:lang w:val="zh-CN"/>
        </w:rPr>
        <w:t xml:space="preserve">     </w:t>
      </w:r>
      <w:r>
        <w:rPr>
          <w:rFonts w:ascii="宋体" w:hAnsi="Arial" w:cs="宋体" w:hint="eastAsia"/>
          <w:sz w:val="20"/>
          <w:lang w:val="zh-CN"/>
        </w:rPr>
        <w:object>
          <v:shape id="_x0000_i1029" type="#_x0000_t75" style="width:139.5pt;height:81pt" o:ole="" coordsize="21600,21600" filled="f" stroked="f">
            <v:imagedata r:id="rId13" o:title=""/>
            <o:lock v:ext="edit" aspectratio="t"/>
            <w10:anchorlock/>
          </v:shape>
          <o:OLEObject Type="Embed" ProgID="PBrush" ShapeID="_x0000_i1029" DrawAspect="Content" ObjectID="_1468075729" r:id="rId14"/>
        </w:object>
      </w:r>
      <w:r>
        <w:rPr>
          <w:rFonts w:ascii="宋体" w:hAnsi="Arial" w:cs="宋体"/>
          <w:sz w:val="20"/>
          <w:lang w:val="zh-CN"/>
        </w:rPr>
        <w:t xml:space="preserve">            </w:t>
      </w:r>
      <w:r>
        <w:rPr>
          <w:rFonts w:ascii="宋体" w:hAnsi="Arial" w:cs="宋体" w:hint="eastAsia"/>
          <w:sz w:val="20"/>
          <w:lang w:val="zh-CN"/>
        </w:rPr>
        <w:object>
          <v:shape id="_x0000_i1030" type="#_x0000_t75" style="width:153.7pt;height:81pt" o:ole="" coordsize="21600,21600" filled="f" stroked="f">
            <v:imagedata r:id="rId15" o:title=""/>
            <o:lock v:ext="edit" aspectratio="t"/>
            <w10:anchorlock/>
          </v:shape>
          <o:OLEObject Type="Embed" ProgID="PBrush" ShapeID="_x0000_i1030" DrawAspect="Content" ObjectID="_1468075730" r:id="rId16"/>
        </w:object>
      </w:r>
    </w:p>
    <w:p>
      <w:pPr>
        <w:autoSpaceDE w:val="0"/>
        <w:autoSpaceDN w:val="0"/>
        <w:jc w:val="left"/>
        <w:rPr>
          <w:rFonts w:ascii="宋体" w:cs="宋体"/>
          <w:color w:val="000000"/>
          <w:szCs w:val="21"/>
          <w:lang w:val="zh-CN"/>
        </w:rPr>
      </w:pPr>
      <w:r>
        <w:rPr>
          <w:rFonts w:ascii="宋体" w:cs="宋体"/>
          <w:color w:val="000000"/>
          <w:szCs w:val="21"/>
          <w:lang w:val="zh-CN"/>
        </w:rPr>
        <w:t xml:space="preserve">   25</w:t>
      </w:r>
      <w:r>
        <w:rPr>
          <w:rFonts w:ascii="宋体" w:cs="宋体" w:hint="eastAsia"/>
          <w:color w:val="000000"/>
          <w:szCs w:val="21"/>
          <w:lang w:val="zh-CN"/>
        </w:rPr>
        <w:t>、（每空</w:t>
      </w:r>
      <w:r>
        <w:rPr>
          <w:rFonts w:ascii="宋体" w:cs="宋体"/>
          <w:color w:val="000000"/>
          <w:szCs w:val="21"/>
          <w:lang w:val="zh-CN"/>
        </w:rPr>
        <w:t>1</w:t>
      </w:r>
      <w:r>
        <w:rPr>
          <w:rFonts w:ascii="宋体" w:cs="宋体" w:hint="eastAsia"/>
          <w:color w:val="000000"/>
          <w:szCs w:val="21"/>
          <w:lang w:val="zh-CN"/>
        </w:rPr>
        <w:t>分，共</w:t>
      </w:r>
      <w:r>
        <w:rPr>
          <w:rFonts w:ascii="宋体" w:cs="宋体"/>
          <w:color w:val="000000"/>
          <w:szCs w:val="21"/>
          <w:lang w:val="zh-CN"/>
        </w:rPr>
        <w:t>3</w:t>
      </w:r>
      <w:r>
        <w:rPr>
          <w:rFonts w:ascii="宋体" w:cs="宋体" w:hint="eastAsia"/>
          <w:color w:val="000000"/>
          <w:szCs w:val="21"/>
          <w:lang w:val="zh-CN"/>
        </w:rPr>
        <w:t>分）如图所示，是利用一种健身球设计的充电器，当人们转动球时就可以给电池充电，这时健身球里面的装置相当于</w:t>
      </w:r>
      <w:r>
        <w:rPr>
          <w:rFonts w:ascii="宋体" w:cs="宋体"/>
          <w:color w:val="000000"/>
          <w:szCs w:val="21"/>
          <w:u w:val="single"/>
          <w:lang w:val="zh-CN"/>
        </w:rPr>
        <w:t xml:space="preserve">         </w:t>
      </w:r>
      <w:r>
        <w:rPr>
          <w:rFonts w:ascii="宋体" w:cs="宋体" w:hint="eastAsia"/>
          <w:color w:val="000000"/>
          <w:szCs w:val="21"/>
          <w:lang w:val="zh-CN"/>
        </w:rPr>
        <w:t>（选填</w:t>
      </w:r>
      <w:r>
        <w:rPr>
          <w:rFonts w:ascii="宋体" w:cs="宋体"/>
          <w:color w:val="000000"/>
          <w:szCs w:val="21"/>
          <w:lang w:val="zh-CN"/>
        </w:rPr>
        <w:t>“</w:t>
      </w:r>
      <w:r>
        <w:rPr>
          <w:rFonts w:ascii="宋体" w:cs="宋体" w:hint="eastAsia"/>
          <w:color w:val="000000"/>
          <w:szCs w:val="21"/>
          <w:lang w:val="zh-CN"/>
        </w:rPr>
        <w:t>电动机</w:t>
      </w:r>
      <w:r>
        <w:rPr>
          <w:rFonts w:ascii="宋体" w:cs="宋体"/>
          <w:color w:val="000000"/>
          <w:szCs w:val="21"/>
          <w:lang w:val="zh-CN"/>
        </w:rPr>
        <w:t>”</w:t>
      </w:r>
      <w:r>
        <w:rPr>
          <w:rFonts w:ascii="宋体" w:cs="宋体" w:hint="eastAsia"/>
          <w:color w:val="000000"/>
          <w:szCs w:val="21"/>
          <w:lang w:val="zh-CN"/>
        </w:rPr>
        <w:t>或</w:t>
      </w:r>
      <w:r>
        <w:rPr>
          <w:rFonts w:ascii="宋体" w:cs="宋体"/>
          <w:color w:val="000000"/>
          <w:szCs w:val="21"/>
          <w:lang w:val="zh-CN"/>
        </w:rPr>
        <w:t>“</w:t>
      </w:r>
      <w:r>
        <w:rPr>
          <w:rFonts w:ascii="宋体" w:cs="宋体" w:hint="eastAsia"/>
          <w:color w:val="000000"/>
          <w:szCs w:val="21"/>
          <w:lang w:val="zh-CN"/>
        </w:rPr>
        <w:t>发电机</w:t>
      </w:r>
      <w:r>
        <w:rPr>
          <w:rFonts w:ascii="宋体" w:cs="宋体"/>
          <w:color w:val="000000"/>
          <w:szCs w:val="21"/>
          <w:lang w:val="zh-CN"/>
        </w:rPr>
        <w:t xml:space="preserve">” </w:t>
      </w:r>
      <w:r>
        <w:rPr>
          <w:rFonts w:ascii="宋体" w:cs="宋体" w:hint="eastAsia"/>
          <w:color w:val="000000"/>
          <w:szCs w:val="21"/>
          <w:lang w:val="zh-CN"/>
        </w:rPr>
        <w:t>），它是将</w:t>
      </w:r>
      <w:r>
        <w:rPr>
          <w:rFonts w:ascii="宋体" w:cs="宋体"/>
          <w:color w:val="000000"/>
          <w:szCs w:val="21"/>
          <w:u w:val="single"/>
          <w:lang w:val="zh-CN"/>
        </w:rPr>
        <w:t xml:space="preserve">       </w:t>
      </w:r>
      <w:r>
        <w:rPr>
          <w:rFonts w:ascii="宋体" w:cs="宋体"/>
          <w:color w:val="000000"/>
          <w:szCs w:val="21"/>
          <w:lang w:val="zh-CN"/>
        </w:rPr>
        <w:t xml:space="preserve"> </w:t>
      </w:r>
      <w:r>
        <w:rPr>
          <w:rFonts w:ascii="宋体" w:cs="宋体" w:hint="eastAsia"/>
          <w:color w:val="000000"/>
          <w:szCs w:val="21"/>
          <w:lang w:val="zh-CN"/>
        </w:rPr>
        <w:t>能转化为</w:t>
      </w:r>
      <w:r>
        <w:rPr>
          <w:rFonts w:ascii="宋体" w:cs="宋体"/>
          <w:color w:val="000000"/>
          <w:szCs w:val="21"/>
          <w:u w:val="single"/>
          <w:lang w:val="zh-CN"/>
        </w:rPr>
        <w:t xml:space="preserve">      </w:t>
      </w:r>
      <w:r>
        <w:rPr>
          <w:rFonts w:ascii="宋体" w:cs="宋体"/>
          <w:color w:val="000000"/>
          <w:szCs w:val="21"/>
          <w:lang w:val="zh-CN"/>
        </w:rPr>
        <w:t xml:space="preserve"> </w:t>
      </w:r>
      <w:r>
        <w:rPr>
          <w:rFonts w:ascii="宋体" w:cs="宋体" w:hint="eastAsia"/>
          <w:color w:val="000000"/>
          <w:szCs w:val="21"/>
          <w:lang w:val="zh-CN"/>
        </w:rPr>
        <w:t>能，再转化为化学能储存在电池内。</w:t>
      </w:r>
    </w:p>
    <w:p>
      <w:pPr>
        <w:autoSpaceDE w:val="0"/>
        <w:autoSpaceDN w:val="0"/>
        <w:jc w:val="left"/>
        <w:rPr>
          <w:rFonts w:ascii="宋体" w:cs="宋体"/>
          <w:color w:val="000000"/>
          <w:szCs w:val="21"/>
          <w:lang w:val="zh-CN"/>
        </w:rPr>
      </w:pPr>
      <w:r>
        <w:rPr>
          <w:rFonts w:ascii="宋体" w:cs="宋体"/>
          <w:color w:val="000000"/>
          <w:szCs w:val="21"/>
          <w:lang w:val="zh-CN"/>
        </w:rPr>
        <w:t xml:space="preserve">   26</w:t>
      </w:r>
      <w:r>
        <w:rPr>
          <w:rFonts w:ascii="宋体" w:cs="宋体" w:hint="eastAsia"/>
          <w:color w:val="000000"/>
          <w:szCs w:val="21"/>
          <w:lang w:val="zh-CN"/>
        </w:rPr>
        <w:t>、（每空</w:t>
      </w:r>
      <w:r>
        <w:rPr>
          <w:rFonts w:ascii="宋体" w:cs="宋体"/>
          <w:color w:val="000000"/>
          <w:szCs w:val="21"/>
          <w:lang w:val="zh-CN"/>
        </w:rPr>
        <w:t>2</w:t>
      </w:r>
      <w:r>
        <w:rPr>
          <w:rFonts w:ascii="宋体" w:cs="宋体" w:hint="eastAsia"/>
          <w:color w:val="000000"/>
          <w:szCs w:val="21"/>
          <w:lang w:val="zh-CN"/>
        </w:rPr>
        <w:t>分，共</w:t>
      </w:r>
      <w:r>
        <w:rPr>
          <w:rFonts w:ascii="宋体" w:cs="宋体"/>
          <w:color w:val="000000"/>
          <w:szCs w:val="21"/>
          <w:lang w:val="zh-CN"/>
        </w:rPr>
        <w:t>4</w:t>
      </w:r>
      <w:r>
        <w:rPr>
          <w:rFonts w:ascii="宋体" w:cs="宋体" w:hint="eastAsia"/>
          <w:color w:val="000000"/>
          <w:szCs w:val="21"/>
          <w:lang w:val="zh-CN"/>
        </w:rPr>
        <w:t>分）有一种节能锅，如图所示。它由内锅和外锅组成，内锅底部固定有一个用特殊材料制成的物块。烹饪食物时，先把内锅置于火上加热，待内锅的水沸腾，内锅被烧红时关闭火源，立即把内锅放在外锅里密封，烧红的物块继续给食物加热，直到食物被煮熟。要放出更多的热量，此物块应该具有质量</w:t>
      </w:r>
      <w:r>
        <w:rPr>
          <w:rFonts w:ascii="宋体" w:cs="宋体"/>
          <w:color w:val="000000"/>
          <w:szCs w:val="21"/>
          <w:u w:val="single"/>
          <w:lang w:val="zh-CN"/>
        </w:rPr>
        <w:t xml:space="preserve">         </w:t>
      </w:r>
      <w:r>
        <w:rPr>
          <w:rFonts w:ascii="宋体" w:cs="宋体" w:hint="eastAsia"/>
          <w:color w:val="000000"/>
          <w:szCs w:val="21"/>
          <w:lang w:val="zh-CN"/>
        </w:rPr>
        <w:t>、比热</w:t>
      </w:r>
      <w:r>
        <w:rPr>
          <w:rFonts w:ascii="宋体" w:cs="宋体"/>
          <w:color w:val="000000"/>
          <w:szCs w:val="21"/>
          <w:u w:val="single"/>
          <w:lang w:val="zh-CN"/>
        </w:rPr>
        <w:t xml:space="preserve">      </w:t>
      </w:r>
      <w:r>
        <w:rPr>
          <w:rFonts w:ascii="宋体" w:cs="宋体" w:hint="eastAsia"/>
          <w:color w:val="000000"/>
          <w:szCs w:val="21"/>
          <w:lang w:val="zh-CN"/>
        </w:rPr>
        <w:t>的特点。</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sz w:val="20"/>
          <w:lang w:val="zh-CN"/>
        </w:rPr>
        <w:object>
          <v:shape id="_x0000_i1031" type="#_x0000_t75" style="width:99.7pt;height:78.7pt" o:ole="" coordsize="21600,21600" filled="f" stroked="f">
            <v:imagedata r:id="rId17" o:title=""/>
            <o:lock v:ext="edit" aspectratio="t"/>
            <w10:anchorlock/>
          </v:shape>
          <o:OLEObject Type="Embed" ProgID="PBrush" ShapeID="_x0000_i1031" DrawAspect="Content" ObjectID="_1468075731" r:id="rId18"/>
        </w:object>
      </w:r>
      <w:r>
        <w:rPr>
          <w:rFonts w:ascii="宋体" w:cs="宋体"/>
          <w:sz w:val="20"/>
          <w:lang w:val="zh-CN"/>
        </w:rPr>
        <w:t xml:space="preserve">                        </w:t>
      </w:r>
      <w:r>
        <w:rPr>
          <w:rFonts w:ascii="宋体" w:cs="宋体" w:hint="eastAsia"/>
          <w:sz w:val="20"/>
          <w:lang w:val="zh-CN"/>
        </w:rPr>
        <w:object>
          <v:shape id="_x0000_i1032" type="#_x0000_t75" style="width:99.7pt;height:84.75pt" o:ole="" coordsize="21600,21600" filled="f" stroked="f">
            <v:imagedata r:id="rId19" o:title=""/>
            <o:lock v:ext="edit" aspectratio="t"/>
            <w10:anchorlock/>
          </v:shape>
          <o:OLEObject Type="Embed" ProgID="PBrush" ShapeID="_x0000_i1032" DrawAspect="Content" ObjectID="_1468075732" r:id="rId20"/>
        </w:object>
      </w:r>
      <w:r>
        <w:rPr>
          <w:rFonts w:ascii="宋体" w:cs="宋体"/>
          <w:sz w:val="20"/>
          <w:lang w:val="zh-CN"/>
        </w:rPr>
        <w:t xml:space="preserve">  </w:t>
      </w:r>
    </w:p>
    <w:p>
      <w:pPr>
        <w:autoSpaceDE w:val="0"/>
        <w:autoSpaceDN w:val="0"/>
        <w:jc w:val="left"/>
        <w:rPr>
          <w:rFonts w:ascii="宋体" w:cs="宋体"/>
          <w:color w:val="000000"/>
          <w:szCs w:val="21"/>
          <w:lang w:val="zh-CN"/>
        </w:rPr>
      </w:pPr>
      <w:r>
        <w:rPr>
          <w:rFonts w:ascii="宋体" w:cs="宋体"/>
          <w:color w:val="000000"/>
          <w:szCs w:val="21"/>
          <w:lang w:val="zh-CN"/>
        </w:rPr>
        <w:t xml:space="preserve">   27</w:t>
      </w:r>
      <w:r>
        <w:rPr>
          <w:rFonts w:ascii="宋体" w:cs="宋体" w:hint="eastAsia"/>
          <w:color w:val="000000"/>
          <w:szCs w:val="21"/>
          <w:lang w:val="zh-CN"/>
        </w:rPr>
        <w:t>、（第</w:t>
      </w:r>
      <w:r>
        <w:rPr>
          <w:rFonts w:ascii="宋体" w:cs="宋体"/>
          <w:color w:val="000000"/>
          <w:szCs w:val="21"/>
          <w:lang w:val="zh-CN"/>
        </w:rPr>
        <w:t>2</w:t>
      </w:r>
      <w:r>
        <w:rPr>
          <w:rFonts w:ascii="宋体" w:cs="宋体" w:hint="eastAsia"/>
          <w:color w:val="000000"/>
          <w:szCs w:val="21"/>
          <w:lang w:val="zh-CN"/>
        </w:rPr>
        <w:t>空</w:t>
      </w:r>
      <w:r>
        <w:rPr>
          <w:rFonts w:ascii="宋体" w:cs="宋体"/>
          <w:color w:val="000000"/>
          <w:szCs w:val="21"/>
          <w:lang w:val="zh-CN"/>
        </w:rPr>
        <w:t>2</w:t>
      </w:r>
      <w:r>
        <w:rPr>
          <w:rFonts w:ascii="宋体" w:cs="宋体" w:hint="eastAsia"/>
          <w:color w:val="000000"/>
          <w:szCs w:val="21"/>
          <w:lang w:val="zh-CN"/>
        </w:rPr>
        <w:t>分，其余每空</w:t>
      </w:r>
      <w:r>
        <w:rPr>
          <w:rFonts w:ascii="宋体" w:cs="宋体"/>
          <w:color w:val="000000"/>
          <w:szCs w:val="21"/>
          <w:lang w:val="zh-CN"/>
        </w:rPr>
        <w:t>1</w:t>
      </w:r>
      <w:r>
        <w:rPr>
          <w:rFonts w:ascii="宋体" w:cs="宋体" w:hint="eastAsia"/>
          <w:color w:val="000000"/>
          <w:szCs w:val="21"/>
          <w:lang w:val="zh-CN"/>
        </w:rPr>
        <w:t>分，共</w:t>
      </w:r>
      <w:r>
        <w:rPr>
          <w:rFonts w:ascii="宋体" w:cs="宋体"/>
          <w:color w:val="000000"/>
          <w:szCs w:val="21"/>
          <w:lang w:val="zh-CN"/>
        </w:rPr>
        <w:t>5</w:t>
      </w:r>
      <w:r>
        <w:rPr>
          <w:rFonts w:ascii="宋体" w:cs="宋体" w:hint="eastAsia"/>
          <w:color w:val="000000"/>
          <w:szCs w:val="21"/>
          <w:lang w:val="zh-CN"/>
        </w:rPr>
        <w:t>分）为庆祝中国人民海军建军</w:t>
      </w:r>
      <w:r>
        <w:rPr>
          <w:rFonts w:ascii="宋体" w:cs="宋体"/>
          <w:color w:val="000000"/>
          <w:szCs w:val="21"/>
          <w:lang w:val="zh-CN"/>
        </w:rPr>
        <w:t>60</w:t>
      </w:r>
      <w:r>
        <w:rPr>
          <w:rFonts w:ascii="宋体" w:cs="宋体" w:hint="eastAsia"/>
          <w:color w:val="000000"/>
          <w:szCs w:val="21"/>
          <w:lang w:val="zh-CN"/>
        </w:rPr>
        <w:t>周年，</w:t>
      </w:r>
      <w:r>
        <w:rPr>
          <w:rFonts w:ascii="宋体" w:cs="宋体"/>
          <w:color w:val="000000"/>
          <w:szCs w:val="21"/>
          <w:lang w:val="zh-CN"/>
        </w:rPr>
        <w:t>2009</w:t>
      </w:r>
      <w:r>
        <w:rPr>
          <w:rFonts w:ascii="宋体" w:cs="宋体" w:hint="eastAsia"/>
          <w:color w:val="000000"/>
          <w:szCs w:val="21"/>
          <w:lang w:val="zh-CN"/>
        </w:rPr>
        <w:t>年</w:t>
      </w:r>
      <w:r>
        <w:rPr>
          <w:rFonts w:ascii="宋体" w:cs="宋体"/>
          <w:color w:val="000000"/>
          <w:szCs w:val="21"/>
          <w:lang w:val="zh-CN"/>
        </w:rPr>
        <w:t>4</w:t>
      </w:r>
      <w:r>
        <w:rPr>
          <w:rFonts w:ascii="宋体" w:cs="宋体" w:hint="eastAsia"/>
          <w:color w:val="000000"/>
          <w:szCs w:val="21"/>
          <w:lang w:val="zh-CN"/>
        </w:rPr>
        <w:t>月</w:t>
      </w:r>
      <w:r>
        <w:rPr>
          <w:rFonts w:ascii="宋体" w:cs="宋体"/>
          <w:color w:val="000000"/>
          <w:szCs w:val="21"/>
          <w:lang w:val="zh-CN"/>
        </w:rPr>
        <w:t>23</w:t>
      </w:r>
      <w:r>
        <w:rPr>
          <w:rFonts w:ascii="宋体" w:cs="宋体" w:hint="eastAsia"/>
          <w:color w:val="000000"/>
          <w:szCs w:val="21"/>
          <w:lang w:val="zh-CN"/>
        </w:rPr>
        <w:t>日在青岛举行了盛大的海军阅兵仪式，我国</w:t>
      </w:r>
      <w:r>
        <w:rPr>
          <w:rFonts w:ascii="宋体" w:cs="宋体"/>
          <w:color w:val="000000"/>
          <w:szCs w:val="21"/>
          <w:lang w:val="zh-CN"/>
        </w:rPr>
        <w:t>92</w:t>
      </w:r>
      <w:r>
        <w:rPr>
          <w:rFonts w:ascii="宋体" w:cs="宋体" w:hint="eastAsia"/>
          <w:color w:val="000000"/>
          <w:szCs w:val="21"/>
          <w:lang w:val="zh-CN"/>
        </w:rPr>
        <w:t>核潜艇首次亮相，如图所示。</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w:t>
      </w:r>
      <w:r>
        <w:rPr>
          <w:rFonts w:ascii="宋体" w:cs="宋体"/>
          <w:color w:val="000000"/>
          <w:szCs w:val="21"/>
          <w:lang w:val="zh-CN"/>
        </w:rPr>
        <w:t>1</w:t>
      </w:r>
      <w:r>
        <w:rPr>
          <w:rFonts w:ascii="宋体" w:cs="宋体" w:hint="eastAsia"/>
          <w:color w:val="000000"/>
          <w:szCs w:val="21"/>
          <w:lang w:val="zh-CN"/>
        </w:rPr>
        <w:t>）、潜水艇浮出海面时受到的浮力</w:t>
      </w:r>
      <w:r>
        <w:rPr>
          <w:rFonts w:ascii="宋体" w:cs="宋体"/>
          <w:color w:val="000000"/>
          <w:szCs w:val="21"/>
          <w:u w:val="single"/>
          <w:lang w:val="zh-CN"/>
        </w:rPr>
        <w:t xml:space="preserve">         </w:t>
      </w:r>
      <w:r>
        <w:rPr>
          <w:rFonts w:ascii="宋体" w:cs="宋体" w:hint="eastAsia"/>
          <w:color w:val="000000"/>
          <w:szCs w:val="21"/>
          <w:lang w:val="zh-CN"/>
        </w:rPr>
        <w:t>潜在海面下受到的浮力（选填</w:t>
      </w:r>
      <w:r>
        <w:rPr>
          <w:rFonts w:ascii="宋体" w:cs="宋体"/>
          <w:color w:val="000000"/>
          <w:szCs w:val="21"/>
          <w:lang w:val="zh-CN"/>
        </w:rPr>
        <w:t>“</w:t>
      </w:r>
      <w:r>
        <w:rPr>
          <w:rFonts w:ascii="宋体" w:cs="宋体" w:hint="eastAsia"/>
          <w:color w:val="000000"/>
          <w:szCs w:val="21"/>
          <w:lang w:val="zh-CN"/>
        </w:rPr>
        <w:t>大于</w:t>
      </w:r>
      <w:r>
        <w:rPr>
          <w:rFonts w:ascii="宋体" w:cs="宋体"/>
          <w:color w:val="000000"/>
          <w:szCs w:val="21"/>
          <w:lang w:val="zh-CN"/>
        </w:rPr>
        <w:t>”</w:t>
      </w:r>
      <w:r>
        <w:rPr>
          <w:rFonts w:ascii="宋体" w:cs="宋体" w:hint="eastAsia"/>
          <w:color w:val="000000"/>
          <w:szCs w:val="21"/>
          <w:lang w:val="zh-CN"/>
        </w:rPr>
        <w:t>、</w:t>
      </w:r>
      <w:r>
        <w:rPr>
          <w:rFonts w:ascii="宋体" w:cs="宋体"/>
          <w:color w:val="000000"/>
          <w:szCs w:val="21"/>
          <w:lang w:val="zh-CN"/>
        </w:rPr>
        <w:t>“</w:t>
      </w:r>
      <w:r>
        <w:rPr>
          <w:rFonts w:ascii="宋体" w:cs="宋体" w:hint="eastAsia"/>
          <w:color w:val="000000"/>
          <w:szCs w:val="21"/>
          <w:lang w:val="zh-CN"/>
        </w:rPr>
        <w:t>小于</w:t>
      </w:r>
      <w:r>
        <w:rPr>
          <w:rFonts w:ascii="宋体" w:cs="宋体"/>
          <w:color w:val="000000"/>
          <w:szCs w:val="21"/>
          <w:lang w:val="zh-CN"/>
        </w:rPr>
        <w:t>”</w:t>
      </w:r>
      <w:r>
        <w:rPr>
          <w:rFonts w:ascii="宋体" w:cs="宋体" w:hint="eastAsia"/>
          <w:color w:val="000000"/>
          <w:szCs w:val="21"/>
          <w:lang w:val="zh-CN"/>
        </w:rPr>
        <w:t>或</w:t>
      </w:r>
      <w:r>
        <w:rPr>
          <w:rFonts w:ascii="宋体" w:cs="宋体"/>
          <w:color w:val="000000"/>
          <w:szCs w:val="21"/>
          <w:lang w:val="zh-CN"/>
        </w:rPr>
        <w:t>“</w:t>
      </w:r>
      <w:r>
        <w:rPr>
          <w:rFonts w:ascii="宋体" w:cs="宋体" w:hint="eastAsia"/>
          <w:color w:val="000000"/>
          <w:szCs w:val="21"/>
          <w:lang w:val="zh-CN"/>
        </w:rPr>
        <w:t>等于</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w:t>
      </w:r>
      <w:r>
        <w:rPr>
          <w:rFonts w:ascii="宋体" w:cs="宋体"/>
          <w:color w:val="000000"/>
          <w:szCs w:val="21"/>
          <w:lang w:val="zh-CN"/>
        </w:rPr>
        <w:t>2</w:t>
      </w:r>
      <w:r>
        <w:rPr>
          <w:rFonts w:ascii="宋体" w:cs="宋体" w:hint="eastAsia"/>
          <w:color w:val="000000"/>
          <w:szCs w:val="21"/>
          <w:lang w:val="zh-CN"/>
        </w:rPr>
        <w:t>）、若潜水艇的排水量为</w:t>
      </w:r>
      <w:r>
        <w:rPr>
          <w:rFonts w:ascii="宋体" w:cs="宋体"/>
          <w:color w:val="000000"/>
          <w:szCs w:val="21"/>
          <w:lang w:val="zh-CN"/>
        </w:rPr>
        <w:t>5000t</w:t>
      </w:r>
      <w:r>
        <w:rPr>
          <w:rFonts w:ascii="宋体" w:cs="宋体" w:hint="eastAsia"/>
          <w:color w:val="000000"/>
          <w:szCs w:val="21"/>
          <w:lang w:val="zh-CN"/>
        </w:rPr>
        <w:t>，它受到的浮力是</w:t>
      </w:r>
      <w:r>
        <w:rPr>
          <w:rFonts w:ascii="宋体" w:cs="宋体"/>
          <w:color w:val="000000"/>
          <w:szCs w:val="21"/>
          <w:u w:val="single"/>
          <w:lang w:val="zh-CN"/>
        </w:rPr>
        <w:t xml:space="preserve">       </w:t>
      </w:r>
      <w:r>
        <w:rPr>
          <w:rFonts w:ascii="宋体" w:cs="宋体"/>
          <w:color w:val="000000"/>
          <w:szCs w:val="21"/>
          <w:lang w:val="zh-CN"/>
        </w:rPr>
        <w:t>N</w:t>
      </w:r>
      <w:r>
        <w:rPr>
          <w:rFonts w:ascii="宋体" w:cs="宋体" w:hint="eastAsia"/>
          <w:color w:val="000000"/>
          <w:szCs w:val="21"/>
          <w:lang w:val="zh-CN"/>
        </w:rPr>
        <w:t>（取</w:t>
      </w:r>
      <w:r>
        <w:rPr>
          <w:rFonts w:ascii="宋体" w:cs="宋体"/>
          <w:color w:val="000000"/>
          <w:szCs w:val="21"/>
          <w:lang w:val="zh-CN"/>
        </w:rPr>
        <w:t>g=10N/kg</w:t>
      </w:r>
      <w:r>
        <w:rPr>
          <w:rFonts w:ascii="宋体" w:cs="宋体" w:hint="eastAsia"/>
          <w:color w:val="000000"/>
          <w:szCs w:val="21"/>
          <w:lang w:val="zh-CN"/>
        </w:rPr>
        <w:t>）。在海面下，随着潜水深度的增加，潜水艇受到水的压强</w:t>
      </w:r>
      <w:r>
        <w:rPr>
          <w:rFonts w:ascii="宋体" w:cs="宋体"/>
          <w:color w:val="000000"/>
          <w:szCs w:val="21"/>
          <w:u w:val="single"/>
          <w:lang w:val="zh-CN"/>
        </w:rPr>
        <w:t xml:space="preserve">    </w:t>
      </w:r>
      <w:r>
        <w:rPr>
          <w:rFonts w:ascii="宋体" w:cs="宋体" w:hint="eastAsia"/>
          <w:color w:val="000000"/>
          <w:szCs w:val="21"/>
          <w:lang w:val="zh-CN"/>
        </w:rPr>
        <w:t>，浮力</w:t>
      </w:r>
      <w:r>
        <w:rPr>
          <w:rFonts w:ascii="宋体" w:cs="宋体"/>
          <w:color w:val="000000"/>
          <w:szCs w:val="21"/>
          <w:u w:val="single"/>
          <w:lang w:val="zh-CN"/>
        </w:rPr>
        <w:t xml:space="preserve">     </w:t>
      </w:r>
      <w:r>
        <w:rPr>
          <w:rFonts w:ascii="宋体" w:cs="宋体"/>
          <w:color w:val="000000"/>
          <w:szCs w:val="21"/>
          <w:lang w:val="zh-CN"/>
        </w:rPr>
        <w:t xml:space="preserve"> </w:t>
      </w:r>
      <w:r>
        <w:rPr>
          <w:rFonts w:ascii="宋体" w:cs="宋体" w:hint="eastAsia"/>
          <w:color w:val="000000"/>
          <w:szCs w:val="21"/>
          <w:lang w:val="zh-CN"/>
        </w:rPr>
        <w:t>。</w:t>
      </w:r>
    </w:p>
    <w:p>
      <w:pPr>
        <w:autoSpaceDE w:val="0"/>
        <w:autoSpaceDN w:val="0"/>
        <w:jc w:val="left"/>
        <w:rPr>
          <w:rFonts w:ascii="宋体" w:cs="宋体"/>
          <w:color w:val="000000"/>
          <w:szCs w:val="21"/>
          <w:lang w:val="zh-CN"/>
        </w:rPr>
      </w:pPr>
      <w:r>
        <w:rPr>
          <w:rFonts w:ascii="宋体" w:cs="宋体"/>
          <w:color w:val="000000"/>
          <w:szCs w:val="21"/>
          <w:lang w:val="zh-CN"/>
        </w:rPr>
        <w:t xml:space="preserve">   28</w:t>
      </w:r>
      <w:r>
        <w:rPr>
          <w:rFonts w:ascii="宋体" w:cs="宋体" w:hint="eastAsia"/>
          <w:color w:val="000000"/>
          <w:szCs w:val="21"/>
          <w:lang w:val="zh-CN"/>
        </w:rPr>
        <w:t>、（每小题</w:t>
      </w:r>
      <w:r>
        <w:rPr>
          <w:rFonts w:ascii="宋体" w:cs="宋体"/>
          <w:color w:val="000000"/>
          <w:szCs w:val="21"/>
          <w:lang w:val="zh-CN"/>
        </w:rPr>
        <w:t>2</w:t>
      </w:r>
      <w:r>
        <w:rPr>
          <w:rFonts w:ascii="宋体" w:cs="宋体" w:hint="eastAsia"/>
          <w:color w:val="000000"/>
          <w:szCs w:val="21"/>
          <w:lang w:val="zh-CN"/>
        </w:rPr>
        <w:t>分，共</w:t>
      </w:r>
      <w:r>
        <w:rPr>
          <w:rFonts w:ascii="宋体" w:cs="宋体"/>
          <w:color w:val="000000"/>
          <w:szCs w:val="21"/>
          <w:lang w:val="zh-CN"/>
        </w:rPr>
        <w:t>4</w:t>
      </w:r>
      <w:r>
        <w:rPr>
          <w:rFonts w:ascii="宋体" w:cs="宋体" w:hint="eastAsia"/>
          <w:color w:val="000000"/>
          <w:szCs w:val="21"/>
          <w:lang w:val="zh-CN"/>
        </w:rPr>
        <w:t>分）（</w:t>
      </w:r>
      <w:r>
        <w:rPr>
          <w:rFonts w:ascii="宋体" w:cs="宋体"/>
          <w:color w:val="000000"/>
          <w:szCs w:val="21"/>
          <w:lang w:val="zh-CN"/>
        </w:rPr>
        <w:t>1</w:t>
      </w:r>
      <w:r>
        <w:rPr>
          <w:rFonts w:ascii="宋体" w:cs="宋体" w:hint="eastAsia"/>
          <w:color w:val="000000"/>
          <w:szCs w:val="21"/>
          <w:lang w:val="zh-CN"/>
        </w:rPr>
        <w:t>）、一种简易晾衣架，它的横杆相当于一个杠杆，如图</w:t>
      </w:r>
      <w:r>
        <w:rPr>
          <w:rFonts w:ascii="宋体" w:cs="宋体"/>
          <w:color w:val="000000"/>
          <w:szCs w:val="21"/>
          <w:lang w:val="zh-CN"/>
        </w:rPr>
        <w:t>1</w:t>
      </w:r>
      <w:r>
        <w:rPr>
          <w:rFonts w:ascii="宋体" w:cs="宋体" w:hint="eastAsia"/>
          <w:color w:val="000000"/>
          <w:szCs w:val="21"/>
          <w:lang w:val="zh-CN"/>
        </w:rPr>
        <w:t>，</w:t>
      </w:r>
      <w:r>
        <w:rPr>
          <w:rFonts w:ascii="宋体" w:cs="宋体"/>
          <w:color w:val="000000"/>
          <w:szCs w:val="21"/>
          <w:lang w:val="zh-CN"/>
        </w:rPr>
        <w:t>O</w:t>
      </w:r>
      <w:r>
        <w:rPr>
          <w:rFonts w:ascii="宋体" w:cs="宋体" w:hint="eastAsia"/>
          <w:color w:val="000000"/>
          <w:szCs w:val="21"/>
          <w:lang w:val="zh-CN"/>
        </w:rPr>
        <w:t>是支点，</w:t>
      </w:r>
      <w:r>
        <w:rPr>
          <w:rFonts w:ascii="宋体" w:cs="宋体"/>
          <w:color w:val="000000"/>
          <w:szCs w:val="21"/>
          <w:lang w:val="zh-CN"/>
        </w:rPr>
        <w:t>F2</w:t>
      </w:r>
      <w:r>
        <w:rPr>
          <w:rFonts w:ascii="宋体" w:cs="宋体" w:hint="eastAsia"/>
          <w:color w:val="000000"/>
          <w:szCs w:val="21"/>
          <w:lang w:val="zh-CN"/>
        </w:rPr>
        <w:t>是阻力，请做出</w:t>
      </w:r>
      <w:r>
        <w:rPr>
          <w:rFonts w:ascii="宋体" w:cs="宋体"/>
          <w:color w:val="000000"/>
          <w:szCs w:val="21"/>
          <w:lang w:val="zh-CN"/>
        </w:rPr>
        <w:t>A</w:t>
      </w:r>
      <w:r>
        <w:rPr>
          <w:rFonts w:ascii="宋体" w:cs="宋体" w:hint="eastAsia"/>
          <w:color w:val="000000"/>
          <w:szCs w:val="21"/>
          <w:lang w:val="zh-CN"/>
        </w:rPr>
        <w:t>点受到的动力</w:t>
      </w:r>
      <w:r>
        <w:rPr>
          <w:rFonts w:ascii="宋体" w:cs="宋体"/>
          <w:color w:val="000000"/>
          <w:szCs w:val="21"/>
          <w:lang w:val="zh-CN"/>
        </w:rPr>
        <w:t>F1</w:t>
      </w:r>
      <w:r>
        <w:rPr>
          <w:rFonts w:ascii="宋体" w:cs="宋体" w:hint="eastAsia"/>
          <w:color w:val="000000"/>
          <w:szCs w:val="21"/>
          <w:lang w:val="zh-CN"/>
        </w:rPr>
        <w:t>的示意图和它的力臂</w:t>
      </w:r>
      <w:r>
        <w:rPr>
          <w:rFonts w:ascii="宋体" w:cs="宋体"/>
          <w:color w:val="000000"/>
          <w:szCs w:val="21"/>
          <w:lang w:val="zh-CN"/>
        </w:rPr>
        <w:t>L1</w:t>
      </w:r>
      <w:r>
        <w:rPr>
          <w:rFonts w:ascii="宋体" w:cs="宋体" w:hint="eastAsia"/>
          <w:color w:val="000000"/>
          <w:szCs w:val="21"/>
          <w:lang w:val="zh-CN"/>
        </w:rPr>
        <w:t>。</w:t>
      </w:r>
      <w:r>
        <w:rPr>
          <w:rFonts w:ascii="宋体" w:cs="宋体"/>
          <w:color w:val="000000"/>
          <w:szCs w:val="21"/>
          <w:lang w:val="zh-CN"/>
        </w:rPr>
        <w:t xml:space="preserve"> </w:t>
      </w:r>
      <w:r>
        <w:rPr>
          <w:rFonts w:ascii="宋体" w:cs="宋体" w:hint="eastAsia"/>
          <w:color w:val="000000"/>
          <w:szCs w:val="21"/>
          <w:lang w:val="zh-CN"/>
        </w:rPr>
        <w:t>（</w:t>
      </w:r>
      <w:r>
        <w:rPr>
          <w:rFonts w:ascii="宋体" w:cs="宋体"/>
          <w:color w:val="000000"/>
          <w:szCs w:val="21"/>
          <w:lang w:val="zh-CN"/>
        </w:rPr>
        <w:t>2</w:t>
      </w:r>
      <w:r>
        <w:rPr>
          <w:rFonts w:ascii="宋体" w:cs="宋体" w:hint="eastAsia"/>
          <w:color w:val="000000"/>
          <w:szCs w:val="21"/>
          <w:lang w:val="zh-CN"/>
        </w:rPr>
        <w:t>）、请用笔画线代替导线，将图</w:t>
      </w:r>
      <w:r>
        <w:rPr>
          <w:rFonts w:ascii="宋体" w:cs="宋体"/>
          <w:color w:val="000000"/>
          <w:szCs w:val="21"/>
          <w:lang w:val="zh-CN"/>
        </w:rPr>
        <w:t>2</w:t>
      </w:r>
      <w:r>
        <w:rPr>
          <w:rFonts w:ascii="宋体" w:cs="宋体" w:hint="eastAsia"/>
          <w:color w:val="000000"/>
          <w:szCs w:val="21"/>
          <w:lang w:val="zh-CN"/>
        </w:rPr>
        <w:t>中的开关、螺口节能灯正确接入家庭电路。</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sz w:val="20"/>
          <w:lang w:val="zh-CN"/>
        </w:rPr>
        <w:object>
          <v:shape id="_x0000_i1033" type="#_x0000_t75" style="width:353.2pt;height:116.2pt" o:ole="" coordsize="21600,21600" filled="f" stroked="f">
            <v:imagedata r:id="rId21" o:title=""/>
            <o:lock v:ext="edit" aspectratio="t"/>
            <w10:anchorlock/>
          </v:shape>
          <o:OLEObject Type="Embed" ProgID="PBrush" ShapeID="_x0000_i1033" DrawAspect="Content" ObjectID="_1468075733" r:id="rId22"/>
        </w:object>
      </w:r>
    </w:p>
    <w:p>
      <w:pPr>
        <w:autoSpaceDE w:val="0"/>
        <w:autoSpaceDN w:val="0"/>
        <w:jc w:val="left"/>
        <w:rPr>
          <w:rFonts w:ascii="宋体" w:cs="宋体"/>
          <w:color w:val="000000"/>
          <w:szCs w:val="21"/>
          <w:lang w:val="zh-CN"/>
        </w:rPr>
      </w:pPr>
    </w:p>
    <w:p>
      <w:pPr>
        <w:autoSpaceDE w:val="0"/>
        <w:autoSpaceDN w:val="0"/>
        <w:jc w:val="left"/>
        <w:rPr>
          <w:rFonts w:ascii="宋体" w:cs="宋体"/>
          <w:color w:val="000000"/>
          <w:szCs w:val="21"/>
          <w:lang w:val="zh-CN"/>
        </w:rPr>
      </w:pPr>
      <w:r>
        <w:rPr>
          <w:rFonts w:ascii="宋体" w:cs="宋体" w:hint="eastAsia"/>
          <w:color w:val="000000"/>
          <w:szCs w:val="21"/>
          <w:lang w:val="zh-CN"/>
        </w:rPr>
        <w:t>六、实验与探究题（共</w:t>
      </w:r>
      <w:r>
        <w:rPr>
          <w:rFonts w:ascii="宋体" w:cs="宋体"/>
          <w:color w:val="000000"/>
          <w:szCs w:val="21"/>
          <w:lang w:val="zh-CN"/>
        </w:rPr>
        <w:t>3</w:t>
      </w:r>
      <w:r>
        <w:rPr>
          <w:rFonts w:ascii="宋体" w:cs="宋体" w:hint="eastAsia"/>
          <w:color w:val="000000"/>
          <w:szCs w:val="21"/>
          <w:lang w:val="zh-CN"/>
        </w:rPr>
        <w:t>小题，计</w:t>
      </w:r>
      <w:r>
        <w:rPr>
          <w:rFonts w:ascii="宋体" w:cs="宋体"/>
          <w:color w:val="000000"/>
          <w:szCs w:val="21"/>
          <w:lang w:val="zh-CN"/>
        </w:rPr>
        <w:t>19</w:t>
      </w:r>
      <w:r>
        <w:rPr>
          <w:rFonts w:ascii="宋体" w:cs="宋体" w:hint="eastAsia"/>
          <w:color w:val="000000"/>
          <w:szCs w:val="21"/>
          <w:lang w:val="zh-CN"/>
        </w:rPr>
        <w:t>分）</w:t>
      </w:r>
    </w:p>
    <w:p>
      <w:pPr>
        <w:autoSpaceDE w:val="0"/>
        <w:autoSpaceDN w:val="0"/>
        <w:jc w:val="left"/>
        <w:rPr>
          <w:rFonts w:ascii="宋体" w:cs="宋体"/>
          <w:color w:val="000000"/>
          <w:szCs w:val="21"/>
          <w:lang w:val="zh-CN"/>
        </w:rPr>
      </w:pPr>
    </w:p>
    <w:p>
      <w:pPr>
        <w:autoSpaceDE w:val="0"/>
        <w:autoSpaceDN w:val="0"/>
        <w:jc w:val="left"/>
        <w:rPr>
          <w:rFonts w:ascii="宋体" w:cs="宋体"/>
          <w:color w:val="000000"/>
          <w:szCs w:val="21"/>
          <w:lang w:val="zh-CN"/>
        </w:rPr>
      </w:pPr>
      <w:r>
        <w:rPr>
          <w:rFonts w:ascii="宋体" w:cs="宋体"/>
          <w:color w:val="000000"/>
          <w:szCs w:val="21"/>
          <w:lang w:val="zh-CN"/>
        </w:rPr>
        <w:t xml:space="preserve">   29</w:t>
      </w:r>
      <w:r>
        <w:rPr>
          <w:rFonts w:ascii="宋体" w:cs="宋体" w:hint="eastAsia"/>
          <w:color w:val="000000"/>
          <w:szCs w:val="21"/>
          <w:lang w:val="zh-CN"/>
        </w:rPr>
        <w:t>、（</w:t>
      </w:r>
      <w:r>
        <w:rPr>
          <w:rFonts w:ascii="宋体" w:cs="宋体"/>
          <w:color w:val="000000"/>
          <w:szCs w:val="21"/>
          <w:lang w:val="zh-CN"/>
        </w:rPr>
        <w:t>4</w:t>
      </w:r>
      <w:r>
        <w:rPr>
          <w:rFonts w:ascii="宋体" w:cs="宋体" w:hint="eastAsia"/>
          <w:color w:val="000000"/>
          <w:szCs w:val="21"/>
          <w:lang w:val="zh-CN"/>
        </w:rPr>
        <w:t>分）小明在探究</w:t>
      </w:r>
      <w:r>
        <w:rPr>
          <w:rFonts w:ascii="宋体" w:cs="宋体"/>
          <w:color w:val="000000"/>
          <w:szCs w:val="21"/>
          <w:lang w:val="zh-CN"/>
        </w:rPr>
        <w:t>“</w:t>
      </w:r>
      <w:r>
        <w:rPr>
          <w:rFonts w:ascii="宋体" w:cs="宋体" w:hint="eastAsia"/>
          <w:color w:val="000000"/>
          <w:szCs w:val="21"/>
          <w:lang w:val="zh-CN"/>
        </w:rPr>
        <w:t>凸透镜面像规律</w:t>
      </w:r>
      <w:r>
        <w:rPr>
          <w:rFonts w:ascii="宋体" w:cs="宋体"/>
          <w:color w:val="000000"/>
          <w:szCs w:val="21"/>
          <w:lang w:val="zh-CN"/>
        </w:rPr>
        <w:t>”</w:t>
      </w:r>
      <w:r>
        <w:rPr>
          <w:rFonts w:ascii="宋体" w:cs="宋体" w:hint="eastAsia"/>
          <w:color w:val="000000"/>
          <w:szCs w:val="21"/>
          <w:lang w:val="zh-CN"/>
        </w:rPr>
        <w:t>时，选取了焦距为</w:t>
      </w:r>
      <w:r>
        <w:rPr>
          <w:rFonts w:ascii="宋体" w:cs="宋体"/>
          <w:color w:val="000000"/>
          <w:szCs w:val="21"/>
          <w:lang w:val="zh-CN"/>
        </w:rPr>
        <w:t>10cm</w:t>
      </w:r>
      <w:r>
        <w:rPr>
          <w:rFonts w:ascii="宋体" w:cs="宋体" w:hint="eastAsia"/>
          <w:color w:val="000000"/>
          <w:szCs w:val="21"/>
          <w:lang w:val="zh-CN"/>
        </w:rPr>
        <w:t>的凸透镜，并将蜡烛、透镜、光屏依次安装在光具座上。</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w:t>
      </w:r>
      <w:r>
        <w:rPr>
          <w:rFonts w:ascii="宋体" w:cs="宋体"/>
          <w:color w:val="000000"/>
          <w:szCs w:val="21"/>
          <w:lang w:val="zh-CN"/>
        </w:rPr>
        <w:t>1</w:t>
      </w:r>
      <w:r>
        <w:rPr>
          <w:rFonts w:ascii="宋体" w:cs="宋体" w:hint="eastAsia"/>
          <w:color w:val="000000"/>
          <w:szCs w:val="21"/>
          <w:lang w:val="zh-CN"/>
        </w:rPr>
        <w:t>）（</w:t>
      </w:r>
      <w:r>
        <w:rPr>
          <w:rFonts w:ascii="宋体" w:cs="宋体"/>
          <w:color w:val="000000"/>
          <w:szCs w:val="21"/>
          <w:lang w:val="zh-CN"/>
        </w:rPr>
        <w:t>2</w:t>
      </w:r>
      <w:r>
        <w:rPr>
          <w:rFonts w:ascii="宋体" w:cs="宋体" w:hint="eastAsia"/>
          <w:color w:val="000000"/>
          <w:szCs w:val="21"/>
          <w:lang w:val="zh-CN"/>
        </w:rPr>
        <w:t>分）点燃蜡烛、保持蜡烛、透镜的位置不变，无论怎么移动光屏，光屏上始终得不到烛焰清晰的像，出现这种情况的原因可能是</w:t>
      </w:r>
      <w:r>
        <w:rPr>
          <w:rFonts w:ascii="宋体" w:cs="宋体"/>
          <w:color w:val="000000"/>
          <w:szCs w:val="21"/>
          <w:lang w:val="zh-CN"/>
        </w:rPr>
        <w:t xml:space="preserve">                                      </w:t>
      </w:r>
      <w:r>
        <w:rPr>
          <w:rFonts w:ascii="宋体" w:cs="宋体" w:hint="eastAsia"/>
          <w:color w:val="000000"/>
          <w:szCs w:val="21"/>
          <w:lang w:val="zh-CN"/>
        </w:rPr>
        <w:t>（写出一条即可）</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w:t>
      </w:r>
      <w:r>
        <w:rPr>
          <w:rFonts w:ascii="宋体" w:cs="宋体"/>
          <w:color w:val="000000"/>
          <w:szCs w:val="21"/>
          <w:lang w:val="zh-CN"/>
        </w:rPr>
        <w:t>2</w:t>
      </w:r>
      <w:r>
        <w:rPr>
          <w:rFonts w:ascii="宋体" w:cs="宋体" w:hint="eastAsia"/>
          <w:color w:val="000000"/>
          <w:szCs w:val="21"/>
          <w:lang w:val="zh-CN"/>
        </w:rPr>
        <w:t>）（</w:t>
      </w:r>
      <w:r>
        <w:rPr>
          <w:rFonts w:ascii="宋体" w:cs="宋体"/>
          <w:color w:val="000000"/>
          <w:szCs w:val="21"/>
          <w:lang w:val="zh-CN"/>
        </w:rPr>
        <w:t>2</w:t>
      </w:r>
      <w:r>
        <w:rPr>
          <w:rFonts w:ascii="宋体" w:cs="宋体" w:hint="eastAsia"/>
          <w:color w:val="000000"/>
          <w:szCs w:val="21"/>
          <w:lang w:val="zh-CN"/>
        </w:rPr>
        <w:t>分）经过调节之后，在光屏上得到了一个清晰的倒立、缩小的像，则蜡烛到透镜的距离一定</w:t>
      </w:r>
      <w:r>
        <w:rPr>
          <w:rFonts w:ascii="宋体" w:cs="宋体"/>
          <w:color w:val="000000"/>
          <w:szCs w:val="21"/>
          <w:u w:val="single"/>
          <w:lang w:val="zh-CN"/>
        </w:rPr>
        <w:t xml:space="preserve">       </w:t>
      </w:r>
      <w:r>
        <w:rPr>
          <w:rFonts w:ascii="宋体" w:cs="宋体"/>
          <w:color w:val="000000"/>
          <w:szCs w:val="21"/>
          <w:lang w:val="zh-CN"/>
        </w:rPr>
        <w:t xml:space="preserve"> cm</w:t>
      </w:r>
      <w:r>
        <w:rPr>
          <w:rFonts w:ascii="宋体" w:cs="宋体" w:hint="eastAsia"/>
          <w:color w:val="000000"/>
          <w:szCs w:val="21"/>
          <w:lang w:val="zh-CN"/>
        </w:rPr>
        <w:t>，生活中的</w:t>
      </w:r>
      <w:r>
        <w:rPr>
          <w:rFonts w:ascii="宋体" w:cs="宋体"/>
          <w:color w:val="000000"/>
          <w:szCs w:val="21"/>
          <w:u w:val="single"/>
          <w:lang w:val="zh-CN"/>
        </w:rPr>
        <w:t xml:space="preserve">     </w:t>
      </w:r>
      <w:r>
        <w:rPr>
          <w:rFonts w:ascii="宋体" w:cs="宋体" w:hint="eastAsia"/>
          <w:color w:val="000000"/>
          <w:szCs w:val="21"/>
          <w:lang w:val="zh-CN"/>
        </w:rPr>
        <w:t>就用到这一成像规律。</w:t>
      </w:r>
    </w:p>
    <w:p>
      <w:pPr>
        <w:autoSpaceDE w:val="0"/>
        <w:autoSpaceDN w:val="0"/>
        <w:jc w:val="left"/>
        <w:rPr>
          <w:rFonts w:ascii="宋体" w:cs="宋体"/>
          <w:color w:val="000000"/>
          <w:szCs w:val="21"/>
          <w:lang w:val="zh-CN"/>
        </w:rPr>
      </w:pPr>
      <w:r>
        <w:rPr>
          <w:rFonts w:ascii="宋体" w:cs="宋体"/>
          <w:color w:val="000000"/>
          <w:szCs w:val="21"/>
          <w:lang w:val="zh-CN"/>
        </w:rPr>
        <w:t xml:space="preserve">   30</w:t>
      </w:r>
      <w:r>
        <w:rPr>
          <w:rFonts w:ascii="宋体" w:cs="宋体" w:hint="eastAsia"/>
          <w:color w:val="000000"/>
          <w:szCs w:val="21"/>
          <w:lang w:val="zh-CN"/>
        </w:rPr>
        <w:t>、（</w:t>
      </w:r>
      <w:r>
        <w:rPr>
          <w:rFonts w:ascii="宋体" w:cs="宋体"/>
          <w:color w:val="000000"/>
          <w:szCs w:val="21"/>
          <w:lang w:val="zh-CN"/>
        </w:rPr>
        <w:t>8</w:t>
      </w:r>
      <w:r>
        <w:rPr>
          <w:rFonts w:ascii="宋体" w:cs="宋体" w:hint="eastAsia"/>
          <w:color w:val="000000"/>
          <w:szCs w:val="21"/>
          <w:lang w:val="zh-CN"/>
        </w:rPr>
        <w:t>分）小芳用弹簧测力计、量筒和小桶测食用碱面的密度，实验步骤如下：</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Ⅰ、用调节好的弹簧测力计测出小桶的重</w:t>
      </w:r>
      <w:r>
        <w:rPr>
          <w:rFonts w:ascii="宋体" w:cs="宋体"/>
          <w:color w:val="000000"/>
          <w:szCs w:val="21"/>
          <w:lang w:val="zh-CN"/>
        </w:rPr>
        <w:t>G1=0.9N</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Ⅱ、把碱面放入小桶，用弹簧测力计测出小桶和碱面的总重</w:t>
      </w:r>
      <w:r>
        <w:rPr>
          <w:rFonts w:ascii="宋体" w:cs="宋体"/>
          <w:color w:val="000000"/>
          <w:szCs w:val="21"/>
          <w:lang w:val="zh-CN"/>
        </w:rPr>
        <w:t>G2</w:t>
      </w:r>
      <w:r>
        <w:rPr>
          <w:rFonts w:ascii="宋体" w:cs="宋体" w:hint="eastAsia"/>
          <w:color w:val="000000"/>
          <w:szCs w:val="21"/>
          <w:lang w:val="zh-CN"/>
        </w:rPr>
        <w:t>，如图</w:t>
      </w:r>
      <w:r>
        <w:rPr>
          <w:rFonts w:ascii="宋体" w:cs="宋体"/>
          <w:color w:val="000000"/>
          <w:szCs w:val="21"/>
          <w:lang w:val="zh-CN"/>
        </w:rPr>
        <w:t>-1</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Ⅲ、把小桶中的碱面全部放入量筒并摇匀，测出碱面的体积</w:t>
      </w:r>
      <w:r>
        <w:rPr>
          <w:rFonts w:ascii="宋体" w:cs="宋体"/>
          <w:color w:val="000000"/>
          <w:szCs w:val="21"/>
          <w:lang w:val="zh-CN"/>
        </w:rPr>
        <w:t>V</w:t>
      </w:r>
      <w:r>
        <w:rPr>
          <w:rFonts w:ascii="宋体" w:cs="宋体" w:hint="eastAsia"/>
          <w:color w:val="000000"/>
          <w:szCs w:val="21"/>
          <w:lang w:val="zh-CN"/>
        </w:rPr>
        <w:t>，如图</w:t>
      </w:r>
      <w:r>
        <w:rPr>
          <w:rFonts w:ascii="宋体" w:cs="宋体"/>
          <w:color w:val="000000"/>
          <w:szCs w:val="21"/>
          <w:lang w:val="zh-CN"/>
        </w:rPr>
        <w:t>-2</w:t>
      </w:r>
    </w:p>
    <w:p>
      <w:pPr>
        <w:autoSpaceDE w:val="0"/>
        <w:autoSpaceDN w:val="0"/>
        <w:jc w:val="left"/>
        <w:rPr>
          <w:rFonts w:ascii="宋体" w:cs="宋体"/>
          <w:color w:val="000000"/>
          <w:szCs w:val="21"/>
          <w:lang w:val="zh-CN"/>
        </w:rPr>
      </w:pPr>
      <w:r>
        <w:rPr>
          <w:rFonts w:ascii="宋体" w:cs="宋体"/>
          <w:color w:val="000000"/>
          <w:szCs w:val="21"/>
          <w:lang w:val="zh-CN"/>
        </w:rPr>
        <w:t xml:space="preserve">    </w:t>
      </w:r>
      <w:r>
        <w:rPr>
          <w:rFonts w:ascii="宋体" w:cs="宋体" w:hint="eastAsia"/>
          <w:color w:val="000000"/>
          <w:szCs w:val="21"/>
          <w:lang w:val="zh-CN"/>
        </w:rPr>
        <w:t>（</w:t>
      </w:r>
      <w:r>
        <w:rPr>
          <w:rFonts w:ascii="宋体" w:cs="宋体"/>
          <w:color w:val="000000"/>
          <w:szCs w:val="21"/>
          <w:lang w:val="zh-CN"/>
        </w:rPr>
        <w:t>1</w:t>
      </w:r>
      <w:r>
        <w:rPr>
          <w:rFonts w:ascii="宋体" w:cs="宋体" w:hint="eastAsia"/>
          <w:color w:val="000000"/>
          <w:szCs w:val="21"/>
          <w:lang w:val="zh-CN"/>
        </w:rPr>
        <w:t>）（每空</w:t>
      </w:r>
      <w:r>
        <w:rPr>
          <w:rFonts w:ascii="宋体" w:cs="宋体"/>
          <w:color w:val="000000"/>
          <w:szCs w:val="21"/>
          <w:lang w:val="zh-CN"/>
        </w:rPr>
        <w:t>1</w:t>
      </w:r>
      <w:r>
        <w:rPr>
          <w:rFonts w:ascii="宋体" w:cs="宋体" w:hint="eastAsia"/>
          <w:color w:val="000000"/>
          <w:szCs w:val="21"/>
          <w:lang w:val="zh-CN"/>
        </w:rPr>
        <w:t>分，共</w:t>
      </w:r>
      <w:r>
        <w:rPr>
          <w:rFonts w:ascii="宋体" w:cs="宋体"/>
          <w:color w:val="000000"/>
          <w:szCs w:val="21"/>
          <w:lang w:val="zh-CN"/>
        </w:rPr>
        <w:t>2</w:t>
      </w:r>
      <w:r>
        <w:rPr>
          <w:rFonts w:ascii="宋体" w:cs="宋体" w:hint="eastAsia"/>
          <w:color w:val="000000"/>
          <w:szCs w:val="21"/>
          <w:lang w:val="zh-CN"/>
        </w:rPr>
        <w:t>分）请根据图示，读出测量数据并填入表格中</w:t>
      </w:r>
    </w:p>
    <w:p>
      <w:pPr>
        <w:autoSpaceDE w:val="0"/>
        <w:autoSpaceDN w:val="0"/>
        <w:jc w:val="left"/>
        <w:rPr>
          <w:rFonts w:ascii="宋体" w:hAnsi="Symbol" w:cs="宋体" w:hint="eastAsia"/>
          <w:color w:val="000000"/>
          <w:szCs w:val="21"/>
          <w:lang w:val="zh-CN"/>
        </w:rPr>
      </w:pPr>
      <w:r>
        <w:rPr>
          <w:rFonts w:ascii="宋体" w:cs="宋体"/>
          <w:color w:val="000000"/>
          <w:szCs w:val="21"/>
          <w:lang w:val="zh-CN"/>
        </w:rPr>
        <w:t xml:space="preserve">    </w:t>
      </w:r>
      <w:r>
        <w:rPr>
          <w:rFonts w:ascii="宋体" w:cs="宋体" w:hint="eastAsia"/>
          <w:color w:val="000000"/>
          <w:szCs w:val="21"/>
          <w:lang w:val="zh-CN"/>
        </w:rPr>
        <w:t>（</w:t>
      </w:r>
      <w:r>
        <w:rPr>
          <w:rFonts w:ascii="宋体" w:cs="宋体"/>
          <w:color w:val="000000"/>
          <w:szCs w:val="21"/>
          <w:lang w:val="zh-CN"/>
        </w:rPr>
        <w:t>2</w:t>
      </w:r>
      <w:r>
        <w:rPr>
          <w:rFonts w:ascii="宋体" w:cs="宋体" w:hint="eastAsia"/>
          <w:color w:val="000000"/>
          <w:szCs w:val="21"/>
          <w:lang w:val="zh-CN"/>
        </w:rPr>
        <w:t>）（</w:t>
      </w:r>
      <w:r>
        <w:rPr>
          <w:rFonts w:ascii="宋体" w:cs="宋体"/>
          <w:color w:val="000000"/>
          <w:szCs w:val="21"/>
          <w:lang w:val="zh-CN"/>
        </w:rPr>
        <w:t>2</w:t>
      </w:r>
      <w:r>
        <w:rPr>
          <w:rFonts w:ascii="宋体" w:cs="宋体" w:hint="eastAsia"/>
          <w:color w:val="000000"/>
          <w:szCs w:val="21"/>
          <w:lang w:val="zh-CN"/>
        </w:rPr>
        <w:t>分）写出计算碱面密度的表达式</w:t>
      </w:r>
      <w:r>
        <w:rPr>
          <w:rFonts w:ascii="Symbol" w:hAnsi="Symbol" w:cs="Symbol"/>
          <w:sz w:val="24"/>
          <w:lang w:val="zh-CN"/>
        </w:rPr>
        <w:sym w:font="Symbol" w:char="F072"/>
      </w:r>
      <w:r>
        <w:rPr>
          <w:rFonts w:ascii="Symbol" w:hAnsi="Symbol" w:cs="Symbol"/>
          <w:sz w:val="24"/>
          <w:lang w:val="zh-CN"/>
        </w:rPr>
        <w:sym w:font="Symbol" w:char="F03D"/>
      </w:r>
      <w:r>
        <w:rPr>
          <w:rFonts w:ascii="宋体" w:hAnsi="Symbol" w:cs="宋体" w:hint="eastAsia"/>
          <w:color w:val="000000"/>
          <w:szCs w:val="21"/>
          <w:u w:val="single"/>
          <w:lang w:val="zh-CN"/>
        </w:rPr>
        <w:t xml:space="preserve">           </w:t>
      </w:r>
      <w:r>
        <w:rPr>
          <w:rFonts w:ascii="宋体" w:hAnsi="Symbol" w:cs="宋体" w:hint="eastAsia"/>
          <w:color w:val="000000"/>
          <w:szCs w:val="21"/>
          <w:lang w:val="zh-CN"/>
        </w:rPr>
        <w:t xml:space="preserve"> （用所测量物理量的符号表示）</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（3）（2分）计算碱面的密度并填入表中（g取10N / kg）</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（4）（2分）小芳无意间将图-2所示的量筒在手上墩了几下，发现量筒的示数变小了，由此可知，粉末状的物质墩的越实，其密度越</w:t>
      </w:r>
      <w:r>
        <w:rPr>
          <w:rFonts w:ascii="宋体" w:hAnsi="Symbol" w:cs="宋体" w:hint="eastAsia"/>
          <w:color w:val="000000"/>
          <w:szCs w:val="21"/>
          <w:u w:val="single"/>
          <w:lang w:val="zh-CN"/>
        </w:rPr>
        <w:t xml:space="preserve">     </w:t>
      </w:r>
      <w:r>
        <w:rPr>
          <w:rFonts w:ascii="宋体" w:hAnsi="Symbol" w:cs="宋体" w:hint="eastAsia"/>
          <w:color w:val="000000"/>
          <w:szCs w:val="21"/>
          <w:lang w:val="zh-CN"/>
        </w:rPr>
        <w:t xml:space="preserve"> 。</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w:t>
      </w:r>
      <w:r>
        <w:rPr>
          <w:rFonts w:ascii="宋体" w:hAnsi="Symbol" w:cs="宋体" w:hint="eastAsia"/>
          <w:sz w:val="20"/>
          <w:lang w:val="zh-CN"/>
        </w:rPr>
        <w:object>
          <v:shape id="_x0000_i1034" type="#_x0000_t75" style="width:228.7pt;height:57.75pt" o:ole="" coordsize="21600,21600" filled="f" stroked="f">
            <v:imagedata r:id="rId23" o:title=""/>
            <o:lock v:ext="edit" aspectratio="t"/>
            <w10:anchorlock/>
          </v:shape>
          <o:OLEObject Type="Embed" ProgID="PBrush" ShapeID="_x0000_i1034" DrawAspect="Content" ObjectID="_1468075734" r:id="rId24"/>
        </w:object>
      </w:r>
      <w:r>
        <w:rPr>
          <w:rFonts w:ascii="宋体" w:hAnsi="Symbol" w:cs="宋体" w:hint="eastAsia"/>
          <w:sz w:val="20"/>
          <w:lang w:val="zh-CN"/>
        </w:rPr>
        <w:object>
          <v:shape id="_x0000_i1035" type="#_x0000_t75" style="width:125.95pt;height:154.45pt" o:ole="" coordsize="21600,21600" filled="f" stroked="f">
            <v:imagedata r:id="rId25" o:title=""/>
            <o:lock v:ext="edit" aspectratio="t"/>
            <w10:anchorlock/>
          </v:shape>
          <o:OLEObject Type="Embed" ProgID="PBrush" ShapeID="_x0000_i1035" DrawAspect="Content" ObjectID="_1468075735" r:id="rId26"/>
        </w:objec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31、（7分）某校研究性学习小组的同学，在网上浏览到一条信息：</w:t>
      </w:r>
      <w:r>
        <w:rPr>
          <w:rFonts w:ascii="宋体" w:cs="宋体"/>
          <w:color w:val="000000"/>
          <w:szCs w:val="21"/>
          <w:lang w:val="zh-CN"/>
        </w:rPr>
        <w:t>“</w:t>
      </w:r>
      <w:r>
        <w:rPr>
          <w:rFonts w:ascii="宋体" w:hAnsi="Symbol" w:cs="宋体" w:hint="eastAsia"/>
          <w:color w:val="000000"/>
          <w:szCs w:val="21"/>
          <w:lang w:val="zh-CN"/>
        </w:rPr>
        <w:t>微生物燃料电池”能利用地壤中的电解质获得电能，供给某种灯发光。受此启发，他们用潮湿的土壤、铜片、锌片等制成了一个</w:t>
      </w:r>
      <w:r>
        <w:rPr>
          <w:rFonts w:ascii="宋体" w:cs="宋体"/>
          <w:color w:val="000000"/>
          <w:szCs w:val="21"/>
          <w:lang w:val="zh-CN"/>
        </w:rPr>
        <w:t>“</w:t>
      </w:r>
      <w:r>
        <w:rPr>
          <w:rFonts w:ascii="宋体" w:hAnsi="Symbol" w:cs="宋体" w:hint="eastAsia"/>
          <w:color w:val="000000"/>
          <w:szCs w:val="21"/>
          <w:lang w:val="zh-CN"/>
        </w:rPr>
        <w:t>土壤电池”，并测出有一定的电压。如图1所示，那么土壤电池电压的大小与哪些因素有关呢？</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他们提出了以下猜想：</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猜想1：可能与铜片、锌片插入土壤的深度有关；</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猜想2：可能与插入土壤的铜片、锌片之间的距离有关； </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为了验证猜想1，他们先在金属片上每隔2cm作好标记，再将铜片、锌片插入土壤中，保持它们之间的距离不变。改变两金属片插入土壤的深度，并记录相应的电压值，实验数据如下表：</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w:t>
      </w:r>
      <w:r>
        <w:rPr>
          <w:rFonts w:ascii="宋体" w:hAnsi="Symbol" w:cs="宋体" w:hint="eastAsia"/>
          <w:sz w:val="20"/>
          <w:lang w:val="zh-CN"/>
        </w:rPr>
        <w:object>
          <v:shape id="_x0000_i1036" type="#_x0000_t75" style="width:299.2pt;height:36.75pt" o:ole="" coordsize="21600,21600" filled="f" stroked="f">
            <v:imagedata r:id="rId27" o:title=""/>
            <o:lock v:ext="edit" aspectratio="t"/>
            <w10:anchorlock/>
          </v:shape>
          <o:OLEObject Type="Embed" ProgID="PBrush" ShapeID="_x0000_i1036" DrawAspect="Content" ObjectID="_1468075736" r:id="rId28"/>
        </w:objec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w:t>
      </w:r>
      <w:r>
        <w:rPr>
          <w:rFonts w:ascii="宋体" w:hAnsi="Symbol" w:cs="宋体" w:hint="eastAsia"/>
          <w:sz w:val="20"/>
          <w:lang w:val="zh-CN"/>
        </w:rPr>
        <w:object>
          <v:shape id="_x0000_i1037" type="#_x0000_t75" style="width:151.45pt;height:107.25pt" o:ole="" coordsize="21600,21600" filled="f" stroked="f">
            <v:imagedata r:id="rId29" o:title=""/>
            <o:lock v:ext="edit" aspectratio="t"/>
            <w10:anchorlock/>
          </v:shape>
          <o:OLEObject Type="Embed" ProgID="PBrush" ShapeID="_x0000_i1037" DrawAspect="Content" ObjectID="_1468075737" r:id="rId30"/>
        </w:object>
      </w:r>
      <w:r>
        <w:rPr>
          <w:rFonts w:ascii="宋体" w:hAnsi="Symbol" w:cs="宋体" w:hint="eastAsia"/>
          <w:color w:val="000000"/>
          <w:szCs w:val="21"/>
          <w:lang w:val="zh-CN"/>
        </w:rPr>
        <w:t xml:space="preserve">       </w:t>
      </w:r>
      <w:r>
        <w:rPr>
          <w:rFonts w:ascii="宋体" w:hAnsi="Symbol" w:cs="宋体" w:hint="eastAsia"/>
          <w:sz w:val="20"/>
          <w:lang w:val="zh-CN"/>
        </w:rPr>
        <w:object>
          <v:shape id="_x0000_i1038" type="#_x0000_t75" style="width:125.2pt;height:101.25pt" o:ole="" coordsize="21600,21600" filled="f" stroked="f">
            <v:imagedata r:id="rId31" o:title=""/>
            <o:lock v:ext="edit" aspectratio="t"/>
            <w10:anchorlock/>
          </v:shape>
          <o:OLEObject Type="Embed" ProgID="PBrush" ShapeID="_x0000_i1038" DrawAspect="Content" ObjectID="_1468075738" r:id="rId32"/>
        </w:objec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（1）（1分）图2是同学们最后一次测量时电压表的示数，请读出电压值，并填入上表的空格中。</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（2）（描点1分，连线1分，共2分）请根据实验数据在图3中作出图像。</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（3）（2分）根据以上数据和图像，可得出的初步结论是</w:t>
      </w:r>
      <w:r>
        <w:rPr>
          <w:rFonts w:ascii="宋体" w:hAnsi="Symbol" w:cs="宋体" w:hint="eastAsia"/>
          <w:color w:val="000000"/>
          <w:szCs w:val="21"/>
          <w:u w:val="single"/>
          <w:lang w:val="zh-CN"/>
        </w:rPr>
        <w:t xml:space="preserve">                              </w:t>
      </w:r>
      <w:r>
        <w:rPr>
          <w:rFonts w:ascii="宋体" w:hAnsi="Symbol" w:cs="宋体" w:hint="eastAsia"/>
          <w:color w:val="000000"/>
          <w:szCs w:val="21"/>
          <w:lang w:val="zh-CN"/>
        </w:rPr>
        <w:t xml:space="preserve"> 。（写出一条结论即可）</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（4）（每空1分，共2分）他们利用以上装置验证猜想2时，实验中应控制 </w:t>
      </w:r>
      <w:r>
        <w:rPr>
          <w:rFonts w:ascii="宋体" w:hAnsi="Symbol" w:cs="宋体" w:hint="eastAsia"/>
          <w:color w:val="000000"/>
          <w:szCs w:val="21"/>
          <w:u w:val="single"/>
          <w:lang w:val="zh-CN"/>
        </w:rPr>
        <w:t xml:space="preserve">        </w:t>
      </w:r>
      <w:r>
        <w:rPr>
          <w:rFonts w:ascii="宋体" w:hAnsi="Symbol" w:cs="宋体" w:hint="eastAsia"/>
          <w:color w:val="000000"/>
          <w:szCs w:val="21"/>
          <w:lang w:val="zh-CN"/>
        </w:rPr>
        <w:t>不变，改变</w:t>
      </w:r>
      <w:r>
        <w:rPr>
          <w:rFonts w:ascii="宋体" w:hAnsi="Symbol" w:cs="宋体" w:hint="eastAsia"/>
          <w:color w:val="000000"/>
          <w:szCs w:val="21"/>
          <w:u w:val="single"/>
          <w:lang w:val="zh-CN"/>
        </w:rPr>
        <w:t xml:space="preserve">           </w:t>
      </w:r>
      <w:r>
        <w:rPr>
          <w:rFonts w:ascii="宋体" w:hAnsi="Symbol" w:cs="宋体" w:hint="eastAsia"/>
          <w:color w:val="000000"/>
          <w:szCs w:val="21"/>
          <w:lang w:val="zh-CN"/>
        </w:rPr>
        <w:t xml:space="preserve"> ，并依次记录电压表的示数。</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w:t>
      </w:r>
      <w:r>
        <w:rPr>
          <w:rFonts w:ascii="宋体" w:hAnsi="Symbol" w:cs="宋体" w:hint="eastAsia"/>
          <w:sz w:val="20"/>
          <w:lang w:val="zh-CN"/>
        </w:rPr>
        <w:object>
          <v:shape id="_x0000_i1039" type="#_x0000_t75" style="width:195.7pt;height:113.2pt" o:ole="" coordsize="21600,21600" filled="f" stroked="f">
            <v:imagedata r:id="rId33" o:title=""/>
            <o:lock v:ext="edit" aspectratio="t"/>
            <w10:anchorlock/>
          </v:shape>
          <o:OLEObject Type="Embed" ProgID="PBrush" ShapeID="_x0000_i1039" DrawAspect="Content" ObjectID="_1468075739" r:id="rId34"/>
        </w:object>
      </w:r>
      <w:r>
        <w:rPr>
          <w:rFonts w:ascii="宋体" w:hAnsi="Symbol" w:cs="宋体" w:hint="eastAsia"/>
          <w:sz w:val="20"/>
          <w:lang w:val="zh-CN"/>
        </w:rPr>
        <w:t xml:space="preserve">    </w:t>
      </w:r>
      <w:r>
        <w:rPr>
          <w:rFonts w:ascii="宋体" w:hAnsi="Symbol" w:cs="宋体" w:hint="eastAsia"/>
          <w:sz w:val="20"/>
          <w:lang w:val="zh-CN"/>
        </w:rPr>
        <w:object>
          <v:shape id="_x0000_i1040" type="#_x0000_t75" style="width:119.25pt;height:114.7pt" o:ole="" coordsize="21600,21600" filled="f" stroked="f">
            <v:imagedata r:id="rId35" o:title=""/>
            <o:lock v:ext="edit" aspectratio="t"/>
            <w10:anchorlock/>
          </v:shape>
          <o:OLEObject Type="Embed" ProgID="PBrush" ShapeID="_x0000_i1040" DrawAspect="Content" ObjectID="_1468075740" r:id="rId36"/>
        </w:objec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七、综合题（共2小题，计16分）</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32、（8分）</w:t>
      </w:r>
      <w:r>
        <w:rPr>
          <w:rFonts w:ascii="宋体" w:hAnsi="Symbol" w:cs="宋体"/>
          <w:color w:val="000000"/>
          <w:szCs w:val="21"/>
          <w:lang w:val="zh-CN"/>
        </w:rPr>
        <w:t></w:t>
      </w:r>
      <w:r>
        <w:rPr>
          <w:rFonts w:ascii="宋体" w:hAnsi="Symbol" w:cs="宋体" w:hint="eastAsia"/>
          <w:color w:val="000000"/>
          <w:szCs w:val="21"/>
          <w:lang w:val="zh-CN"/>
        </w:rPr>
        <w:t>龙门吊</w:t>
      </w:r>
      <w:r>
        <w:rPr>
          <w:rFonts w:ascii="宋体" w:hAnsi="Symbol" w:cs="宋体"/>
          <w:color w:val="000000"/>
          <w:szCs w:val="21"/>
          <w:lang w:val="zh-CN"/>
        </w:rPr>
        <w:t></w:t>
      </w:r>
      <w:r>
        <w:rPr>
          <w:rFonts w:ascii="宋体" w:hAnsi="Symbol" w:cs="宋体" w:hint="eastAsia"/>
          <w:color w:val="000000"/>
          <w:szCs w:val="21"/>
          <w:lang w:val="zh-CN"/>
        </w:rPr>
        <w:t>是港口、货场中常见的起重设备，其滑轮组部分如图所示。现用此装置将地面上一个重为3×104N，与地面的接触面积为1.2m2的重物匀速吊到3m的高处，滑轮组钢索自由端的拉力为1×104N，请解答以下问题：</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（1）重物被吊起前对地面的压强是多大？</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（2）提升重物过程中滑轮组的机械效率是多少？</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（3）（2分）若再用此装置提升2×104N的重物时，它的机械效率将</w:t>
      </w:r>
      <w:r>
        <w:rPr>
          <w:rFonts w:ascii="宋体" w:hAnsi="Symbol" w:cs="宋体" w:hint="eastAsia"/>
          <w:color w:val="000000"/>
          <w:szCs w:val="21"/>
          <w:u w:val="single"/>
          <w:lang w:val="zh-CN"/>
        </w:rPr>
        <w:t xml:space="preserve">         </w:t>
      </w:r>
      <w:r>
        <w:rPr>
          <w:rFonts w:ascii="宋体" w:hAnsi="Symbol" w:cs="宋体" w:hint="eastAsia"/>
          <w:color w:val="000000"/>
          <w:szCs w:val="21"/>
          <w:lang w:val="zh-CN"/>
        </w:rPr>
        <w:t>（选填: 变大,变小,不变）</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33、（8分）小明的妈妈购买了一台家用豆浆机，其部分技术参数如下表：</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w:t>
      </w:r>
      <w:r>
        <w:rPr>
          <w:rFonts w:ascii="宋体" w:hAnsi="Symbol" w:cs="宋体" w:hint="eastAsia"/>
          <w:sz w:val="20"/>
          <w:lang w:val="zh-CN"/>
        </w:rPr>
        <w:object>
          <v:shape id="_x0000_i1041" type="#_x0000_t75" style="width:216.7pt;height:30.75pt" o:ole="" coordsize="21600,21600" filled="f" stroked="f">
            <v:imagedata r:id="rId37" o:title=""/>
            <o:lock v:ext="edit" aspectratio="t"/>
            <w10:anchorlock/>
          </v:shape>
          <o:OLEObject Type="Embed" ProgID="PBrush" ShapeID="_x0000_i1041" DrawAspect="Content" ObjectID="_1468075741" r:id="rId38"/>
        </w:objec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小明对制作豆浆的过程进行了观察：把豆料、清水放入豆浆机中，经过预热，打浆、煮浆等程序，即可制成熟豆浆，并且加热和打浆是交替进行的，请根据以上信息解答下列问题（计算结果保留一位小数）：</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提示：请在（1）、（2）小题中选做一题，若两题全做，只按（1）小题记分。（3）、（4）小题必做。</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（1）（2分）为防止豆浆机在打浆时位置发生移动，在机座底部安装有三个小橡皮碗，相当于吸盘，吸盘是利用 </w:t>
      </w:r>
      <w:r>
        <w:rPr>
          <w:rFonts w:ascii="宋体" w:hAnsi="Symbol" w:cs="宋体" w:hint="eastAsia"/>
          <w:color w:val="000000"/>
          <w:szCs w:val="21"/>
          <w:u w:val="single"/>
          <w:lang w:val="zh-CN"/>
        </w:rPr>
        <w:t xml:space="preserve">          </w:t>
      </w:r>
      <w:r>
        <w:rPr>
          <w:rFonts w:ascii="宋体" w:hAnsi="Symbol" w:cs="宋体" w:hint="eastAsia"/>
          <w:color w:val="000000"/>
          <w:szCs w:val="21"/>
          <w:lang w:val="zh-CN"/>
        </w:rPr>
        <w:t>起固定作用的</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（2）（2分）豆浆机中的电动机和电热丝的连接方式是        </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（3）豆浆机在额定电压下打浆时，通过电动机的电流是多少？</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（4）在用电高峰期，若电压只有210V，那么豆浆机的实际加热功率为多少？（设电热丝的电阻不随温度变化）</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参考答案</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一、 选择题（14分）</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题号</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1  D</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2  C</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3  A</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4  B</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5  B</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6  C</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 7  D</w:t>
      </w: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五、填空与作图（21分）</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23、33.3   2.88×107     24、反射   响度   空气         25、发电机  机械   电</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26、大   大             27、小于  5×107  增大   不变   28、略</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六、（19分）</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29、蜡烛、透镜、光屏的中心不在同一高度（或蜡烛在透镜的焦点以内或光屏在光具座上可移动的距离小于实际的像距等）      大于20     略</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30、1.8   90    G2</w:t>
      </w:r>
      <w:r>
        <w:rPr>
          <w:rFonts w:ascii="宋体" w:hAnsi="Symbol" w:cs="宋体"/>
          <w:color w:val="000000"/>
          <w:szCs w:val="21"/>
          <w:lang w:val="zh-CN"/>
        </w:rPr>
        <w:t></w:t>
      </w:r>
      <w:r>
        <w:rPr>
          <w:rFonts w:ascii="宋体" w:hAnsi="Symbol" w:cs="宋体" w:hint="eastAsia"/>
          <w:color w:val="000000"/>
          <w:szCs w:val="21"/>
          <w:lang w:val="zh-CN"/>
        </w:rPr>
        <w:t>G1/gV    1.0    大</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31、略</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七、综合题（16分）</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32、2.5×104       75%      变小</w:t>
      </w:r>
    </w:p>
    <w:p>
      <w:pPr>
        <w:autoSpaceDE w:val="0"/>
        <w:autoSpaceDN w:val="0"/>
        <w:jc w:val="left"/>
        <w:rPr>
          <w:rFonts w:ascii="宋体" w:hAnsi="Symbol" w:cs="宋体" w:hint="eastAsia"/>
          <w:color w:val="000000"/>
          <w:szCs w:val="21"/>
          <w:lang w:val="zh-CN"/>
        </w:rPr>
      </w:pPr>
    </w:p>
    <w:p>
      <w:pPr>
        <w:autoSpaceDE w:val="0"/>
        <w:autoSpaceDN w:val="0"/>
        <w:jc w:val="left"/>
        <w:rPr>
          <w:rFonts w:ascii="宋体" w:hAnsi="Symbol" w:cs="宋体" w:hint="eastAsia"/>
          <w:color w:val="000000"/>
          <w:szCs w:val="21"/>
          <w:lang w:val="zh-CN"/>
        </w:rPr>
      </w:pPr>
      <w:r>
        <w:rPr>
          <w:rFonts w:ascii="宋体" w:hAnsi="Symbol" w:cs="宋体" w:hint="eastAsia"/>
          <w:color w:val="000000"/>
          <w:szCs w:val="21"/>
          <w:lang w:val="zh-CN"/>
        </w:rPr>
        <w:t xml:space="preserve">33、大气压强     并联     0.9A     683.4W </w:t>
      </w:r>
    </w:p>
    <w:p>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D15F0B"/>
    <w:rsid w:val="62D15F0B"/>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png" /><Relationship Id="rId12" Type="http://schemas.openxmlformats.org/officeDocument/2006/relationships/oleObject" Target="embeddings/oleObject4.bin" /><Relationship Id="rId13" Type="http://schemas.openxmlformats.org/officeDocument/2006/relationships/image" Target="media/image5.png" /><Relationship Id="rId14" Type="http://schemas.openxmlformats.org/officeDocument/2006/relationships/oleObject" Target="embeddings/oleObject5.bin" /><Relationship Id="rId15" Type="http://schemas.openxmlformats.org/officeDocument/2006/relationships/image" Target="media/image6.png" /><Relationship Id="rId16" Type="http://schemas.openxmlformats.org/officeDocument/2006/relationships/oleObject" Target="embeddings/oleObject6.bin" /><Relationship Id="rId17" Type="http://schemas.openxmlformats.org/officeDocument/2006/relationships/image" Target="media/image7.png" /><Relationship Id="rId18" Type="http://schemas.openxmlformats.org/officeDocument/2006/relationships/oleObject" Target="embeddings/oleObject7.bin"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image" Target="media/image9.png" /><Relationship Id="rId22" Type="http://schemas.openxmlformats.org/officeDocument/2006/relationships/oleObject" Target="embeddings/oleObject9.bin" /><Relationship Id="rId23" Type="http://schemas.openxmlformats.org/officeDocument/2006/relationships/image" Target="media/image10.png" /><Relationship Id="rId24" Type="http://schemas.openxmlformats.org/officeDocument/2006/relationships/oleObject" Target="embeddings/oleObject10.bin" /><Relationship Id="rId25" Type="http://schemas.openxmlformats.org/officeDocument/2006/relationships/image" Target="media/image11.png" /><Relationship Id="rId26" Type="http://schemas.openxmlformats.org/officeDocument/2006/relationships/oleObject" Target="embeddings/oleObject11.bin" /><Relationship Id="rId27" Type="http://schemas.openxmlformats.org/officeDocument/2006/relationships/image" Target="media/image12.png" /><Relationship Id="rId28" Type="http://schemas.openxmlformats.org/officeDocument/2006/relationships/oleObject" Target="embeddings/oleObject12.bin" /><Relationship Id="rId29" Type="http://schemas.openxmlformats.org/officeDocument/2006/relationships/image" Target="media/image13.png" /><Relationship Id="rId3" Type="http://schemas.openxmlformats.org/officeDocument/2006/relationships/fontTable" Target="fontTable.xml" /><Relationship Id="rId30" Type="http://schemas.openxmlformats.org/officeDocument/2006/relationships/oleObject" Target="embeddings/oleObject13.bin" /><Relationship Id="rId31" Type="http://schemas.openxmlformats.org/officeDocument/2006/relationships/image" Target="media/image14.png" /><Relationship Id="rId32" Type="http://schemas.openxmlformats.org/officeDocument/2006/relationships/oleObject" Target="embeddings/oleObject14.bin" /><Relationship Id="rId33" Type="http://schemas.openxmlformats.org/officeDocument/2006/relationships/image" Target="media/image15.png" /><Relationship Id="rId34" Type="http://schemas.openxmlformats.org/officeDocument/2006/relationships/oleObject" Target="embeddings/oleObject15.bin" /><Relationship Id="rId35" Type="http://schemas.openxmlformats.org/officeDocument/2006/relationships/image" Target="media/image16.png" /><Relationship Id="rId36" Type="http://schemas.openxmlformats.org/officeDocument/2006/relationships/oleObject" Target="embeddings/oleObject16.bin" /><Relationship Id="rId37" Type="http://schemas.openxmlformats.org/officeDocument/2006/relationships/image" Target="media/image17.png" /><Relationship Id="rId38" Type="http://schemas.openxmlformats.org/officeDocument/2006/relationships/oleObject" Target="embeddings/oleObject17.bin"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oleObject" Target="embeddings/oleObject1.bin" /><Relationship Id="rId7" Type="http://schemas.openxmlformats.org/officeDocument/2006/relationships/image" Target="media/image2.png" /><Relationship Id="rId8" Type="http://schemas.openxmlformats.org/officeDocument/2006/relationships/oleObject" Target="embeddings/oleObject2.bin" /><Relationship Id="rId9"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