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5.0 -->
  <w:body>
    <w:p w:rsidR="00A44880" w14:paraId="515C5174" w14:textId="77777777">
      <w:pPr>
        <w:spacing w:line="360" w:lineRule="auto"/>
        <w:jc w:val="center"/>
        <w:textAlignment w:val="center"/>
        <w:rPr>
          <w:rFonts w:ascii="宋体" w:hAnsi="宋体"/>
          <w:b/>
          <w:sz w:val="32"/>
        </w:rPr>
      </w:pPr>
      <w:r>
        <w:rPr>
          <w:rFonts w:eastAsia="Times New Roman" w:cs="Times New Roman"/>
          <w:b/>
          <w:noProof/>
          <w:sz w:val="32"/>
        </w:rPr>
        <w:drawing>
          <wp:anchor distT="0" distB="0" distL="114300" distR="114300" simplePos="0" relativeHeight="251658240" behindDoc="0" locked="0" layoutInCell="1" allowOverlap="1">
            <wp:simplePos x="0" y="0"/>
            <wp:positionH relativeFrom="page">
              <wp:posOffset>11925300</wp:posOffset>
            </wp:positionH>
            <wp:positionV relativeFrom="topMargin">
              <wp:posOffset>10922000</wp:posOffset>
            </wp:positionV>
            <wp:extent cx="457200" cy="381000"/>
            <wp:effectExtent l="0" t="0" r="0" b="0"/>
            <wp:wrapNone/>
            <wp:docPr id="100048" name="图片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8" name=""/>
                    <pic:cNvPicPr>
                      <a:picLocks noChangeAspect="1"/>
                    </pic:cNvPicPr>
                  </pic:nvPicPr>
                  <pic:blipFill>
                    <a:blip xmlns:r="http://schemas.openxmlformats.org/officeDocument/2006/relationships" r:embed="rId5"/>
                    <a:stretch>
                      <a:fillRect/>
                    </a:stretch>
                  </pic:blipFill>
                  <pic:spPr>
                    <a:xfrm>
                      <a:off x="0" y="0"/>
                      <a:ext cx="457200" cy="381000"/>
                    </a:xfrm>
                    <a:prstGeom prst="rect">
                      <a:avLst/>
                    </a:prstGeom>
                  </pic:spPr>
                </pic:pic>
              </a:graphicData>
            </a:graphic>
          </wp:anchor>
        </w:drawing>
      </w:r>
      <w:r>
        <w:rPr>
          <w:rFonts w:eastAsia="Times New Roman" w:cs="Times New Roman"/>
          <w:b/>
          <w:sz w:val="32"/>
        </w:rPr>
        <w:t>2022</w:t>
      </w:r>
      <w:r>
        <w:rPr>
          <w:rFonts w:ascii="宋体" w:hAnsi="宋体"/>
          <w:b/>
          <w:sz w:val="32"/>
        </w:rPr>
        <w:t>年陕西省初中学业水平考试</w:t>
      </w:r>
    </w:p>
    <w:p w:rsidR="00A44880" w14:paraId="5DADB6FD" w14:textId="77777777">
      <w:pPr>
        <w:spacing w:line="360" w:lineRule="auto"/>
        <w:jc w:val="center"/>
        <w:textAlignment w:val="center"/>
        <w:rPr>
          <w:rFonts w:ascii="宋体" w:hAnsi="宋体"/>
          <w:b/>
          <w:sz w:val="32"/>
        </w:rPr>
      </w:pPr>
      <w:r>
        <w:rPr>
          <w:rFonts w:ascii="宋体" w:hAnsi="宋体"/>
          <w:b/>
          <w:sz w:val="32"/>
        </w:rPr>
        <w:t>生物学试卷</w:t>
      </w:r>
    </w:p>
    <w:p w:rsidR="00A44880" w14:paraId="6C51FEAB" w14:textId="77777777">
      <w:pPr>
        <w:spacing w:line="360" w:lineRule="auto"/>
        <w:jc w:val="left"/>
        <w:textAlignment w:val="center"/>
        <w:rPr>
          <w:rFonts w:ascii="宋体" w:hAnsi="宋体"/>
          <w:b/>
          <w:sz w:val="24"/>
        </w:rPr>
      </w:pPr>
      <w:r>
        <w:rPr>
          <w:rFonts w:ascii="宋体" w:hAnsi="宋体"/>
          <w:b/>
          <w:sz w:val="24"/>
        </w:rPr>
        <w:t>一、选择题</w:t>
      </w:r>
    </w:p>
    <w:p w:rsidR="00A44880" w14:paraId="20A3E281" w14:textId="77777777">
      <w:pPr>
        <w:spacing w:line="360" w:lineRule="auto"/>
        <w:jc w:val="left"/>
        <w:textAlignment w:val="center"/>
        <w:rPr>
          <w:rFonts w:ascii="宋体" w:hAnsi="宋体"/>
        </w:rPr>
      </w:pPr>
      <w:r>
        <w:t xml:space="preserve">1. </w:t>
      </w:r>
      <w:r>
        <w:rPr>
          <w:rFonts w:ascii="宋体" w:hAnsi="宋体"/>
        </w:rPr>
        <w:t>下列成语中提到生物的是（</w:t>
      </w:r>
      <w:r>
        <w:rPr>
          <w:rFonts w:eastAsia="Times New Roman" w:cs="Times New Roman"/>
        </w:rPr>
        <w:t xml:space="preserve">    </w:t>
      </w:r>
      <w:r>
        <w:rPr>
          <w:rFonts w:ascii="宋体" w:hAnsi="宋体"/>
        </w:rPr>
        <w:t>）</w:t>
      </w:r>
    </w:p>
    <w:p w:rsidR="00A44880" w14:paraId="4A35366B" w14:textId="77777777">
      <w:pPr>
        <w:tabs>
          <w:tab w:val="left" w:pos="2436"/>
          <w:tab w:val="left" w:pos="4873"/>
          <w:tab w:val="left" w:pos="7309"/>
        </w:tabs>
        <w:spacing w:line="360" w:lineRule="auto"/>
        <w:jc w:val="left"/>
        <w:textAlignment w:val="center"/>
        <w:rPr>
          <w:rFonts w:ascii="宋体" w:hAnsi="宋体"/>
          <w:color w:val="000000"/>
        </w:rPr>
      </w:pPr>
      <w:r w:rsidRPr="00BE1BCD">
        <w:rPr>
          <w:rFonts w:hint="eastAsia"/>
        </w:rPr>
        <w:t xml:space="preserve">A. </w:t>
      </w:r>
      <w:r w:rsidR="00B25F66">
        <w:rPr>
          <w:rFonts w:ascii="宋体" w:hAnsi="宋体"/>
        </w:rPr>
        <w:t>山河无恙</w:t>
      </w:r>
      <w:r w:rsidRPr="00BE1BCD">
        <w:rPr>
          <w:rFonts w:hint="eastAsia"/>
        </w:rPr>
        <w:tab/>
        <w:t xml:space="preserve">B. </w:t>
      </w:r>
      <w:r w:rsidR="00B25F66">
        <w:rPr>
          <w:rFonts w:ascii="宋体" w:hAnsi="宋体"/>
        </w:rPr>
        <w:t>风和日丽</w:t>
      </w:r>
      <w:r w:rsidRPr="00BE1BCD">
        <w:rPr>
          <w:rFonts w:hint="eastAsia"/>
        </w:rPr>
        <w:tab/>
        <w:t xml:space="preserve">C. </w:t>
      </w:r>
      <w:r w:rsidR="00B25F66">
        <w:rPr>
          <w:rFonts w:ascii="宋体" w:hAnsi="宋体"/>
        </w:rPr>
        <w:t>海枯石烂</w:t>
      </w:r>
      <w:r w:rsidRPr="00BE1BCD">
        <w:rPr>
          <w:rFonts w:hint="eastAsia"/>
        </w:rPr>
        <w:tab/>
        <w:t xml:space="preserve">D. </w:t>
      </w:r>
      <w:r w:rsidR="00B25F66">
        <w:rPr>
          <w:rFonts w:ascii="宋体" w:hAnsi="宋体"/>
        </w:rPr>
        <w:t>鸟语花香</w:t>
      </w:r>
    </w:p>
    <w:p w:rsidR="00A44880" w14:paraId="7675929D" w14:textId="77777777">
      <w:pPr>
        <w:spacing w:line="360" w:lineRule="auto"/>
        <w:textAlignment w:val="center"/>
        <w:rPr>
          <w:color w:val="000000"/>
        </w:rPr>
      </w:pPr>
      <w:r>
        <w:rPr>
          <w:color w:val="2E75B6"/>
        </w:rPr>
        <w:t>【答案】</w:t>
      </w:r>
      <w:r>
        <w:rPr>
          <w:color w:val="000000"/>
        </w:rPr>
        <w:t>D</w:t>
      </w:r>
    </w:p>
    <w:p w:rsidR="00A44880" w14:paraId="178698E2" w14:textId="77777777">
      <w:pPr>
        <w:spacing w:line="360" w:lineRule="auto"/>
        <w:textAlignment w:val="center"/>
        <w:rPr>
          <w:color w:val="000000"/>
        </w:rPr>
      </w:pPr>
      <w:r>
        <w:rPr>
          <w:color w:val="2E75B6"/>
        </w:rPr>
        <w:t>【解析】</w:t>
      </w:r>
    </w:p>
    <w:p w:rsidR="00A44880" w14:paraId="21A3D5B8" w14:textId="77777777">
      <w:pPr>
        <w:spacing w:line="360" w:lineRule="auto"/>
        <w:jc w:val="left"/>
        <w:textAlignment w:val="center"/>
        <w:rPr>
          <w:color w:val="000000"/>
        </w:rPr>
      </w:pPr>
      <w:r>
        <w:rPr>
          <w:color w:val="000000"/>
        </w:rPr>
        <w:t>【分析】生物的共同特征有：</w:t>
      </w:r>
      <w:r>
        <w:rPr>
          <w:color w:val="000000"/>
        </w:rPr>
        <w:t>①</w:t>
      </w:r>
      <w:r>
        <w:rPr>
          <w:color w:val="000000"/>
        </w:rPr>
        <w:t>生物的生活需要营养；</w:t>
      </w:r>
      <w:r>
        <w:rPr>
          <w:color w:val="000000"/>
        </w:rPr>
        <w:t>②</w:t>
      </w:r>
      <w:r>
        <w:rPr>
          <w:color w:val="000000"/>
        </w:rPr>
        <w:t>生物能进行呼吸；</w:t>
      </w:r>
      <w:r>
        <w:rPr>
          <w:color w:val="000000"/>
        </w:rPr>
        <w:t>③</w:t>
      </w:r>
      <w:r>
        <w:rPr>
          <w:color w:val="000000"/>
        </w:rPr>
        <w:t>生物能排出身体内产生的废物；</w:t>
      </w:r>
      <w:r>
        <w:rPr>
          <w:color w:val="000000"/>
        </w:rPr>
        <w:t>④</w:t>
      </w:r>
      <w:r>
        <w:rPr>
          <w:color w:val="000000"/>
        </w:rPr>
        <w:t>生物能对外界刺激作出反应；</w:t>
      </w:r>
      <w:r>
        <w:rPr>
          <w:color w:val="000000"/>
        </w:rPr>
        <w:t>⑤</w:t>
      </w:r>
      <w:r>
        <w:rPr>
          <w:color w:val="000000"/>
        </w:rPr>
        <w:t>生物能生长和繁殖；</w:t>
      </w:r>
      <w:r>
        <w:rPr>
          <w:color w:val="000000"/>
        </w:rPr>
        <w:t>⑥</w:t>
      </w:r>
      <w:r>
        <w:rPr>
          <w:color w:val="000000"/>
        </w:rPr>
        <w:t>生物都有遗传和变异的特性；</w:t>
      </w:r>
      <w:r>
        <w:rPr>
          <w:color w:val="000000"/>
        </w:rPr>
        <w:t>⑦</w:t>
      </w:r>
      <w:r>
        <w:rPr>
          <w:color w:val="000000"/>
        </w:rPr>
        <w:t>除病毒以外，生物都是由细胞构成的。</w:t>
      </w:r>
    </w:p>
    <w:p w:rsidR="00A44880" w14:paraId="254AAF7D" w14:textId="77777777">
      <w:pPr>
        <w:spacing w:line="360" w:lineRule="auto"/>
        <w:jc w:val="left"/>
        <w:textAlignment w:val="center"/>
        <w:rPr>
          <w:color w:val="000000"/>
        </w:rPr>
      </w:pPr>
      <w:r>
        <w:rPr>
          <w:color w:val="000000"/>
        </w:rPr>
        <w:t>【详解】</w:t>
      </w:r>
      <w:r>
        <w:rPr>
          <w:color w:val="000000"/>
        </w:rPr>
        <w:t>A</w:t>
      </w:r>
      <w:r>
        <w:rPr>
          <w:color w:val="000000"/>
        </w:rPr>
        <w:t>．山河无恙中山和河没有生物的特征，不属于生物，</w:t>
      </w:r>
      <w:r>
        <w:rPr>
          <w:color w:val="000000"/>
        </w:rPr>
        <w:t>A</w:t>
      </w:r>
      <w:r>
        <w:rPr>
          <w:color w:val="000000"/>
        </w:rPr>
        <w:t>错误。</w:t>
      </w:r>
    </w:p>
    <w:p w:rsidR="00A44880" w14:paraId="3D3B185D" w14:textId="77777777">
      <w:pPr>
        <w:spacing w:line="360" w:lineRule="auto"/>
        <w:jc w:val="left"/>
        <w:textAlignment w:val="center"/>
        <w:rPr>
          <w:color w:val="000000"/>
        </w:rPr>
      </w:pPr>
      <w:r>
        <w:rPr>
          <w:color w:val="000000"/>
        </w:rPr>
        <w:t>B</w:t>
      </w:r>
      <w:r>
        <w:rPr>
          <w:color w:val="000000"/>
        </w:rPr>
        <w:t>．风和日丽中的风和日没有生物的特征，不属于生物，</w:t>
      </w:r>
      <w:r>
        <w:rPr>
          <w:color w:val="000000"/>
        </w:rPr>
        <w:t>B</w:t>
      </w:r>
      <w:r>
        <w:rPr>
          <w:color w:val="000000"/>
        </w:rPr>
        <w:t>错误。</w:t>
      </w:r>
    </w:p>
    <w:p w:rsidR="00A44880" w14:paraId="1F228C57" w14:textId="77777777">
      <w:pPr>
        <w:spacing w:line="360" w:lineRule="auto"/>
        <w:jc w:val="left"/>
        <w:textAlignment w:val="center"/>
        <w:rPr>
          <w:color w:val="000000"/>
        </w:rPr>
      </w:pPr>
      <w:r>
        <w:rPr>
          <w:color w:val="000000"/>
        </w:rPr>
        <w:t>C</w:t>
      </w:r>
      <w:r>
        <w:rPr>
          <w:color w:val="000000"/>
        </w:rPr>
        <w:t>．海枯石烂中的海和石没有生物的特征，不属于生物，</w:t>
      </w:r>
      <w:r>
        <w:rPr>
          <w:color w:val="000000"/>
        </w:rPr>
        <w:t>C</w:t>
      </w:r>
      <w:r>
        <w:rPr>
          <w:color w:val="000000"/>
        </w:rPr>
        <w:t>错误。</w:t>
      </w:r>
    </w:p>
    <w:p w:rsidR="00A44880" w14:paraId="0B6EB64F" w14:textId="77777777">
      <w:pPr>
        <w:spacing w:line="360" w:lineRule="auto"/>
        <w:jc w:val="left"/>
        <w:textAlignment w:val="center"/>
        <w:rPr>
          <w:color w:val="000000"/>
        </w:rPr>
      </w:pPr>
      <w:r>
        <w:rPr>
          <w:color w:val="000000"/>
        </w:rPr>
        <w:t>D</w:t>
      </w:r>
      <w:r>
        <w:rPr>
          <w:color w:val="000000"/>
        </w:rPr>
        <w:t>．鸟语花香中的鸟和花具有生物特征，属于生物，</w:t>
      </w:r>
      <w:r>
        <w:rPr>
          <w:color w:val="000000"/>
        </w:rPr>
        <w:t>D</w:t>
      </w:r>
      <w:r>
        <w:rPr>
          <w:color w:val="000000"/>
        </w:rPr>
        <w:t>正确。</w:t>
      </w:r>
    </w:p>
    <w:p w:rsidR="00A44880" w14:paraId="315499DD" w14:textId="77777777">
      <w:pPr>
        <w:spacing w:line="360" w:lineRule="auto"/>
        <w:jc w:val="left"/>
        <w:textAlignment w:val="center"/>
        <w:rPr>
          <w:color w:val="000000"/>
        </w:rPr>
      </w:pPr>
      <w:r>
        <w:rPr>
          <w:color w:val="000000"/>
        </w:rPr>
        <w:t>故选</w:t>
      </w:r>
      <w:r>
        <w:rPr>
          <w:color w:val="000000"/>
        </w:rPr>
        <w:t>D</w:t>
      </w:r>
      <w:r>
        <w:rPr>
          <w:color w:val="000000"/>
        </w:rPr>
        <w:t>。</w:t>
      </w:r>
    </w:p>
    <w:p w:rsidR="00A44880" w14:paraId="159F90B9" w14:textId="77777777">
      <w:pPr>
        <w:spacing w:line="360" w:lineRule="auto"/>
        <w:jc w:val="left"/>
        <w:textAlignment w:val="center"/>
        <w:rPr>
          <w:rFonts w:ascii="宋体" w:hAnsi="宋体"/>
          <w:color w:val="000000"/>
        </w:rPr>
      </w:pPr>
      <w:r>
        <w:rPr>
          <w:color w:val="000000"/>
        </w:rPr>
        <w:t xml:space="preserve">2. </w:t>
      </w:r>
      <w:r>
        <w:rPr>
          <w:rFonts w:ascii="宋体" w:hAnsi="宋体"/>
          <w:color w:val="000000"/>
        </w:rPr>
        <w:t>利用显微镜（如图）观察根尖永久切片时，相关叙述正确的是（</w:t>
      </w:r>
      <w:r>
        <w:rPr>
          <w:rFonts w:eastAsia="Times New Roman" w:cs="Times New Roman"/>
          <w:color w:val="000000"/>
        </w:rPr>
        <w:t xml:space="preserve">    </w:t>
      </w:r>
      <w:r>
        <w:rPr>
          <w:rFonts w:ascii="宋体" w:hAnsi="宋体"/>
          <w:color w:val="000000"/>
        </w:rPr>
        <w:t>）</w:t>
      </w:r>
    </w:p>
    <w:p w:rsidR="00A44880" w14:paraId="257FD017" w14:textId="77777777">
      <w:pPr>
        <w:spacing w:line="360" w:lineRule="auto"/>
        <w:jc w:val="left"/>
        <w:textAlignment w:val="center"/>
        <w:rPr>
          <w:color w:val="000000"/>
        </w:rPr>
      </w:pPr>
      <w:r>
        <w:rPr>
          <w:noProof/>
          <w:color w:val="000000"/>
        </w:rPr>
        <w:drawing>
          <wp:inline distT="0" distB="0" distL="0" distR="0">
            <wp:extent cx="1857375" cy="18288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1857375" cy="1828800"/>
                    </a:xfrm>
                    <a:prstGeom prst="rect">
                      <a:avLst/>
                    </a:prstGeom>
                  </pic:spPr>
                </pic:pic>
              </a:graphicData>
            </a:graphic>
          </wp:inline>
        </w:drawing>
      </w:r>
    </w:p>
    <w:p w:rsidR="00A44880" w14:paraId="335ED5C0" w14:textId="77777777">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镜头污染时，用手直接擦拭</w:t>
      </w:r>
      <w:r>
        <w:rPr>
          <w:color w:val="000000"/>
        </w:rPr>
        <w:tab/>
        <w:t xml:space="preserve">B. </w:t>
      </w:r>
      <w:r>
        <w:rPr>
          <w:rFonts w:ascii="宋体" w:hAnsi="宋体"/>
          <w:color w:val="000000"/>
        </w:rPr>
        <w:t>显微镜的放大倍数是</w:t>
      </w:r>
      <w:r>
        <w:rPr>
          <w:rFonts w:eastAsia="Times New Roman" w:cs="Times New Roman"/>
          <w:color w:val="000000"/>
        </w:rPr>
        <w:t>100</w:t>
      </w:r>
      <w:r>
        <w:rPr>
          <w:rFonts w:ascii="宋体" w:hAnsi="宋体"/>
          <w:color w:val="000000"/>
        </w:rPr>
        <w:t>倍</w:t>
      </w:r>
    </w:p>
    <w:p w:rsidR="00A44880" w14:paraId="583B06F5" w14:textId="77777777">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观察时物像不清晰，需大幅度转动①</w:t>
      </w:r>
      <w:r>
        <w:rPr>
          <w:color w:val="000000"/>
        </w:rPr>
        <w:tab/>
        <w:t xml:space="preserve">D. </w:t>
      </w:r>
      <w:r>
        <w:rPr>
          <w:rFonts w:ascii="宋体" w:hAnsi="宋体"/>
          <w:color w:val="000000"/>
        </w:rPr>
        <w:t>观察到根尖不同部位细胞都是一样的</w:t>
      </w:r>
    </w:p>
    <w:p w:rsidR="00A44880" w14:paraId="6B86C788" w14:textId="77777777">
      <w:pPr>
        <w:spacing w:line="360" w:lineRule="auto"/>
        <w:textAlignment w:val="center"/>
        <w:rPr>
          <w:color w:val="000000"/>
        </w:rPr>
      </w:pPr>
      <w:r>
        <w:rPr>
          <w:color w:val="2E75B6"/>
        </w:rPr>
        <w:t>【答案】</w:t>
      </w:r>
      <w:r>
        <w:rPr>
          <w:color w:val="000000"/>
        </w:rPr>
        <w:t>B</w:t>
      </w:r>
    </w:p>
    <w:p w:rsidR="00A44880" w14:paraId="2CA1A724" w14:textId="77777777">
      <w:pPr>
        <w:spacing w:line="360" w:lineRule="auto"/>
        <w:textAlignment w:val="center"/>
        <w:rPr>
          <w:color w:val="000000"/>
        </w:rPr>
      </w:pPr>
      <w:r>
        <w:rPr>
          <w:color w:val="2E75B6"/>
        </w:rPr>
        <w:t>【解析】</w:t>
      </w:r>
    </w:p>
    <w:p w:rsidR="00A44880" w14:paraId="5095D7EF" w14:textId="77777777">
      <w:pPr>
        <w:spacing w:line="360" w:lineRule="auto"/>
        <w:jc w:val="left"/>
        <w:textAlignment w:val="center"/>
        <w:rPr>
          <w:color w:val="000000"/>
        </w:rPr>
      </w:pPr>
      <w:r>
        <w:rPr>
          <w:color w:val="000000"/>
        </w:rPr>
        <w:t>【分析】图中</w:t>
      </w:r>
      <w:r>
        <w:rPr>
          <w:color w:val="000000"/>
        </w:rPr>
        <w:t>①</w:t>
      </w:r>
      <w:r>
        <w:rPr>
          <w:color w:val="000000"/>
        </w:rPr>
        <w:t>是粗准焦螺旋，</w:t>
      </w:r>
      <w:r>
        <w:rPr>
          <w:color w:val="000000"/>
        </w:rPr>
        <w:t>②</w:t>
      </w:r>
      <w:r>
        <w:rPr>
          <w:color w:val="000000"/>
        </w:rPr>
        <w:t>是细准焦螺旋。显微镜的放大倍数是目镜的放大倍数乘以物镜的放大倍数。根尖的结构分为成熟区、伸长区、分生区、根冠。</w:t>
      </w:r>
    </w:p>
    <w:p w:rsidR="00A44880" w14:paraId="1F89CD15" w14:textId="77777777">
      <w:pPr>
        <w:spacing w:line="360" w:lineRule="auto"/>
        <w:jc w:val="left"/>
        <w:textAlignment w:val="center"/>
        <w:rPr>
          <w:color w:val="000000"/>
        </w:rPr>
      </w:pPr>
      <w:r>
        <w:rPr>
          <w:color w:val="000000"/>
        </w:rPr>
        <w:t>【详解】</w:t>
      </w:r>
      <w:r>
        <w:rPr>
          <w:color w:val="000000"/>
        </w:rPr>
        <w:t>A</w:t>
      </w:r>
      <w:r>
        <w:rPr>
          <w:color w:val="000000"/>
        </w:rPr>
        <w:t>．显微镜的镜头污染时，要用专门的擦镜纸擦拭干净，</w:t>
      </w:r>
      <w:r>
        <w:rPr>
          <w:color w:val="000000"/>
        </w:rPr>
        <w:t>A</w:t>
      </w:r>
      <w:r>
        <w:rPr>
          <w:color w:val="000000"/>
        </w:rPr>
        <w:t>错误。</w:t>
      </w:r>
    </w:p>
    <w:p w:rsidR="00A44880" w14:paraId="048D6FA1" w14:textId="77777777">
      <w:pPr>
        <w:spacing w:line="360" w:lineRule="auto"/>
        <w:jc w:val="left"/>
        <w:textAlignment w:val="center"/>
        <w:rPr>
          <w:color w:val="000000"/>
        </w:rPr>
      </w:pPr>
      <w:r>
        <w:rPr>
          <w:color w:val="000000"/>
        </w:rPr>
        <w:t>B</w:t>
      </w:r>
      <w:r>
        <w:rPr>
          <w:color w:val="000000"/>
        </w:rPr>
        <w:t>．显微镜的放大倍数是目镜的放大倍数乘以物镜的放大倍数，题目中目镜是</w:t>
      </w:r>
      <w:r>
        <w:rPr>
          <w:color w:val="000000"/>
        </w:rPr>
        <w:t>10×</w:t>
      </w:r>
      <w:r>
        <w:rPr>
          <w:color w:val="000000"/>
        </w:rPr>
        <w:t>，物镜也是</w:t>
      </w:r>
      <w:r>
        <w:rPr>
          <w:color w:val="000000"/>
        </w:rPr>
        <w:t>10</w:t>
      </w:r>
      <w:r>
        <w:rPr>
          <w:color w:val="000000"/>
        </w:rPr>
        <w:t>，所以放大被说是</w:t>
      </w:r>
      <w:r>
        <w:rPr>
          <w:color w:val="000000"/>
        </w:rPr>
        <w:t>100</w:t>
      </w:r>
      <w:r>
        <w:rPr>
          <w:color w:val="000000"/>
        </w:rPr>
        <w:t>倍，</w:t>
      </w:r>
      <w:r>
        <w:rPr>
          <w:color w:val="000000"/>
        </w:rPr>
        <w:t>B</w:t>
      </w:r>
      <w:r>
        <w:rPr>
          <w:color w:val="000000"/>
        </w:rPr>
        <w:t>正确。</w:t>
      </w:r>
    </w:p>
    <w:p w:rsidR="00A44880" w14:paraId="41003487" w14:textId="77777777">
      <w:pPr>
        <w:spacing w:line="360" w:lineRule="auto"/>
        <w:jc w:val="left"/>
        <w:textAlignment w:val="center"/>
        <w:rPr>
          <w:color w:val="000000"/>
        </w:rPr>
      </w:pPr>
      <w:r>
        <w:rPr>
          <w:color w:val="000000"/>
        </w:rPr>
        <w:t>C</w:t>
      </w:r>
      <w:r>
        <w:rPr>
          <w:color w:val="000000"/>
        </w:rPr>
        <w:t>．观察时物像不清晰，需小幅度转动</w:t>
      </w:r>
      <w:r>
        <w:rPr>
          <w:color w:val="000000"/>
        </w:rPr>
        <w:t>②</w:t>
      </w:r>
      <w:r>
        <w:rPr>
          <w:color w:val="000000"/>
        </w:rPr>
        <w:t>细准焦螺旋，</w:t>
      </w:r>
      <w:r>
        <w:rPr>
          <w:color w:val="000000"/>
        </w:rPr>
        <w:t>C</w:t>
      </w:r>
      <w:r>
        <w:rPr>
          <w:color w:val="000000"/>
        </w:rPr>
        <w:t>错误。</w:t>
      </w:r>
    </w:p>
    <w:p w:rsidR="00A44880" w14:paraId="3FEBEBFF" w14:textId="77777777">
      <w:pPr>
        <w:spacing w:line="360" w:lineRule="auto"/>
        <w:jc w:val="left"/>
        <w:textAlignment w:val="center"/>
        <w:rPr>
          <w:color w:val="000000"/>
        </w:rPr>
      </w:pPr>
      <w:r>
        <w:rPr>
          <w:color w:val="000000"/>
        </w:rPr>
        <w:t>D</w:t>
      </w:r>
      <w:r>
        <w:rPr>
          <w:color w:val="000000"/>
        </w:rPr>
        <w:t>．根尖的结构分为成熟区、伸长区、分生区、根冠，观察的细胞形态是不一样的，</w:t>
      </w:r>
      <w:r>
        <w:rPr>
          <w:color w:val="000000"/>
        </w:rPr>
        <w:t>D</w:t>
      </w:r>
      <w:r>
        <w:rPr>
          <w:color w:val="000000"/>
        </w:rPr>
        <w:t>错误。</w:t>
      </w:r>
    </w:p>
    <w:p w:rsidR="00A44880" w14:paraId="58C95E04" w14:textId="77777777">
      <w:pPr>
        <w:spacing w:line="360" w:lineRule="auto"/>
        <w:jc w:val="left"/>
        <w:textAlignment w:val="center"/>
        <w:rPr>
          <w:color w:val="000000"/>
        </w:rPr>
      </w:pPr>
      <w:r>
        <w:rPr>
          <w:color w:val="000000"/>
        </w:rPr>
        <w:t>故选</w:t>
      </w:r>
      <w:r>
        <w:rPr>
          <w:color w:val="000000"/>
        </w:rPr>
        <w:t>B</w:t>
      </w:r>
      <w:r>
        <w:rPr>
          <w:color w:val="000000"/>
        </w:rPr>
        <w:t>。</w:t>
      </w:r>
    </w:p>
    <w:p w:rsidR="00A44880" w14:paraId="4028AB20" w14:textId="77777777">
      <w:pPr>
        <w:spacing w:line="360" w:lineRule="auto"/>
        <w:jc w:val="left"/>
        <w:textAlignment w:val="center"/>
        <w:rPr>
          <w:rFonts w:ascii="宋体" w:hAnsi="宋体"/>
          <w:color w:val="000000"/>
        </w:rPr>
      </w:pPr>
      <w:r>
        <w:rPr>
          <w:color w:val="000000"/>
        </w:rPr>
        <w:t xml:space="preserve">3. </w:t>
      </w:r>
      <w:r>
        <w:rPr>
          <w:rFonts w:ascii="宋体" w:hAnsi="宋体"/>
          <w:color w:val="000000"/>
        </w:rPr>
        <w:t>生物圈是地球上最大的生态系统，不同地域的环境与各种生物又形成了多种多样的生态系统。下列有关森林生态系统叙述正确的是（</w:t>
      </w:r>
      <w:r>
        <w:rPr>
          <w:rFonts w:eastAsia="Times New Roman" w:cs="Times New Roman"/>
          <w:color w:val="000000"/>
        </w:rPr>
        <w:t xml:space="preserve">    </w:t>
      </w:r>
      <w:r>
        <w:rPr>
          <w:rFonts w:ascii="宋体" w:hAnsi="宋体"/>
          <w:color w:val="000000"/>
        </w:rPr>
        <w:t>）</w:t>
      </w:r>
    </w:p>
    <w:p w:rsidR="00A44880" w14:paraId="7339C523" w14:textId="77777777">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缺乏高大的植物</w:t>
      </w:r>
      <w:r>
        <w:rPr>
          <w:color w:val="000000"/>
        </w:rPr>
        <w:tab/>
        <w:t xml:space="preserve">B. </w:t>
      </w:r>
      <w:r>
        <w:rPr>
          <w:rFonts w:ascii="宋体" w:hAnsi="宋体"/>
          <w:color w:val="000000"/>
        </w:rPr>
        <w:t>动植物种类极少</w:t>
      </w:r>
    </w:p>
    <w:p w:rsidR="00A44880" w14:paraId="0A4CB9BE" w14:textId="77777777">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人类起支配作用</w:t>
      </w:r>
      <w:r>
        <w:rPr>
          <w:color w:val="000000"/>
        </w:rPr>
        <w:tab/>
        <w:t xml:space="preserve">D. </w:t>
      </w:r>
      <w:r>
        <w:rPr>
          <w:rFonts w:ascii="宋体" w:hAnsi="宋体"/>
          <w:color w:val="000000"/>
        </w:rPr>
        <w:t>有调节气候功能</w:t>
      </w:r>
    </w:p>
    <w:p w:rsidR="00A44880" w14:paraId="3C7E6266" w14:textId="77777777">
      <w:pPr>
        <w:spacing w:line="360" w:lineRule="auto"/>
        <w:textAlignment w:val="center"/>
        <w:rPr>
          <w:color w:val="000000"/>
        </w:rPr>
      </w:pPr>
      <w:r>
        <w:rPr>
          <w:color w:val="2E75B6"/>
        </w:rPr>
        <w:t>【答案】</w:t>
      </w:r>
      <w:r>
        <w:rPr>
          <w:color w:val="000000"/>
        </w:rPr>
        <w:t>D</w:t>
      </w:r>
    </w:p>
    <w:p w:rsidR="00A44880" w14:paraId="5791BB9E" w14:textId="77777777">
      <w:pPr>
        <w:spacing w:line="360" w:lineRule="auto"/>
        <w:textAlignment w:val="center"/>
        <w:rPr>
          <w:color w:val="000000"/>
        </w:rPr>
      </w:pPr>
      <w:r>
        <w:rPr>
          <w:color w:val="2E75B6"/>
        </w:rPr>
        <w:t>【解析】</w:t>
      </w:r>
    </w:p>
    <w:p w:rsidR="00A44880" w14:paraId="0CD79111" w14:textId="77777777">
      <w:pPr>
        <w:spacing w:line="360" w:lineRule="auto"/>
        <w:jc w:val="left"/>
        <w:textAlignment w:val="center"/>
        <w:rPr>
          <w:color w:val="000000"/>
        </w:rPr>
      </w:pPr>
      <w:r>
        <w:rPr>
          <w:color w:val="000000"/>
        </w:rPr>
        <w:t>【分析】森林生态系统分布在较湿润的地区，动植物种类繁多，营养结构复杂。森林在涵养水源、保持水土、防风固沙、调节气候、净化空气、消除污染等方面起着重要作用，有</w:t>
      </w:r>
      <w:r>
        <w:rPr>
          <w:color w:val="000000"/>
        </w:rPr>
        <w:t>“</w:t>
      </w:r>
      <w:r>
        <w:rPr>
          <w:color w:val="000000"/>
        </w:rPr>
        <w:t>绿色水库</w:t>
      </w:r>
      <w:r>
        <w:rPr>
          <w:color w:val="000000"/>
        </w:rPr>
        <w:t>”</w:t>
      </w:r>
      <w:r>
        <w:rPr>
          <w:color w:val="000000"/>
        </w:rPr>
        <w:t>、</w:t>
      </w:r>
      <w:r>
        <w:rPr>
          <w:color w:val="000000"/>
        </w:rPr>
        <w:t>“</w:t>
      </w:r>
      <w:r>
        <w:rPr>
          <w:color w:val="000000"/>
        </w:rPr>
        <w:t>地球之肺</w:t>
      </w:r>
      <w:r>
        <w:rPr>
          <w:color w:val="000000"/>
        </w:rPr>
        <w:t>”</w:t>
      </w:r>
      <w:r>
        <w:rPr>
          <w:color w:val="000000"/>
        </w:rPr>
        <w:t>之称。</w:t>
      </w:r>
    </w:p>
    <w:p w:rsidR="00A44880" w14:paraId="44E4E589" w14:textId="77777777">
      <w:pPr>
        <w:spacing w:line="360" w:lineRule="auto"/>
        <w:jc w:val="left"/>
        <w:textAlignment w:val="center"/>
        <w:rPr>
          <w:color w:val="000000"/>
        </w:rPr>
      </w:pPr>
      <w:r>
        <w:rPr>
          <w:color w:val="000000"/>
        </w:rPr>
        <w:t>【详解】</w:t>
      </w:r>
      <w:r>
        <w:rPr>
          <w:color w:val="000000"/>
        </w:rPr>
        <w:t>A</w:t>
      </w:r>
      <w:r>
        <w:rPr>
          <w:color w:val="000000"/>
        </w:rPr>
        <w:t>．森林生态系统分布在较湿润的地区，植物高大，生物种类繁多，</w:t>
      </w:r>
      <w:r>
        <w:rPr>
          <w:color w:val="000000"/>
        </w:rPr>
        <w:t>A</w:t>
      </w:r>
      <w:r>
        <w:rPr>
          <w:color w:val="000000"/>
        </w:rPr>
        <w:t>错误。</w:t>
      </w:r>
    </w:p>
    <w:p w:rsidR="00A44880" w14:paraId="1C4680A1" w14:textId="77777777">
      <w:pPr>
        <w:spacing w:line="360" w:lineRule="auto"/>
        <w:jc w:val="left"/>
        <w:textAlignment w:val="center"/>
        <w:rPr>
          <w:color w:val="000000"/>
        </w:rPr>
      </w:pPr>
      <w:r>
        <w:rPr>
          <w:color w:val="000000"/>
        </w:rPr>
        <w:t xml:space="preserve"> B</w:t>
      </w:r>
      <w:r>
        <w:rPr>
          <w:color w:val="000000"/>
        </w:rPr>
        <w:t>．森林生态系统分布在较湿润的地区，动植物种类繁多，</w:t>
      </w:r>
      <w:r>
        <w:rPr>
          <w:color w:val="000000"/>
        </w:rPr>
        <w:t>B</w:t>
      </w:r>
      <w:r>
        <w:rPr>
          <w:color w:val="000000"/>
        </w:rPr>
        <w:t>错误。</w:t>
      </w:r>
    </w:p>
    <w:p w:rsidR="00A44880" w14:paraId="57C15B61" w14:textId="77777777">
      <w:pPr>
        <w:spacing w:line="360" w:lineRule="auto"/>
        <w:jc w:val="left"/>
        <w:textAlignment w:val="center"/>
        <w:rPr>
          <w:color w:val="000000"/>
        </w:rPr>
      </w:pPr>
      <w:r>
        <w:rPr>
          <w:color w:val="000000"/>
        </w:rPr>
        <w:t>C</w:t>
      </w:r>
      <w:r>
        <w:rPr>
          <w:color w:val="000000"/>
        </w:rPr>
        <w:t>．城市生态系统中人类起重要支配作用，植物种类和数量少，消费者主要是人类，而不是野生动物，</w:t>
      </w:r>
      <w:r>
        <w:rPr>
          <w:color w:val="000000"/>
        </w:rPr>
        <w:t>C</w:t>
      </w:r>
      <w:r>
        <w:rPr>
          <w:color w:val="000000"/>
        </w:rPr>
        <w:t>错误。</w:t>
      </w:r>
    </w:p>
    <w:p w:rsidR="00A44880" w14:paraId="2FDB8F9A" w14:textId="77777777">
      <w:pPr>
        <w:spacing w:line="360" w:lineRule="auto"/>
        <w:jc w:val="left"/>
        <w:textAlignment w:val="center"/>
        <w:rPr>
          <w:color w:val="000000"/>
        </w:rPr>
      </w:pPr>
      <w:r>
        <w:rPr>
          <w:color w:val="000000"/>
        </w:rPr>
        <w:t>D</w:t>
      </w:r>
      <w:r>
        <w:rPr>
          <w:color w:val="000000"/>
        </w:rPr>
        <w:t>．森林在涵养水源、保持水土、防风固沙、调节气候、净化空气、消除污染等方面起着重要作用，</w:t>
      </w:r>
      <w:r>
        <w:rPr>
          <w:color w:val="000000"/>
        </w:rPr>
        <w:t>D</w:t>
      </w:r>
      <w:r>
        <w:rPr>
          <w:color w:val="000000"/>
        </w:rPr>
        <w:t>正确。</w:t>
      </w:r>
    </w:p>
    <w:p w:rsidR="00A44880" w14:paraId="1520C7FC" w14:textId="77777777">
      <w:pPr>
        <w:spacing w:line="360" w:lineRule="auto"/>
        <w:jc w:val="left"/>
        <w:textAlignment w:val="center"/>
        <w:rPr>
          <w:color w:val="000000"/>
        </w:rPr>
      </w:pPr>
      <w:r>
        <w:rPr>
          <w:color w:val="000000"/>
        </w:rPr>
        <w:t>故选</w:t>
      </w:r>
      <w:r>
        <w:rPr>
          <w:color w:val="000000"/>
        </w:rPr>
        <w:t>D</w:t>
      </w:r>
      <w:r>
        <w:rPr>
          <w:color w:val="000000"/>
        </w:rPr>
        <w:t>。</w:t>
      </w:r>
    </w:p>
    <w:p w:rsidR="00A44880" w14:paraId="25A4DB80" w14:textId="77777777">
      <w:pPr>
        <w:spacing w:line="360" w:lineRule="auto"/>
        <w:jc w:val="left"/>
        <w:textAlignment w:val="center"/>
        <w:rPr>
          <w:rFonts w:ascii="宋体" w:hAnsi="宋体"/>
          <w:color w:val="000000"/>
        </w:rPr>
      </w:pPr>
      <w:r>
        <w:rPr>
          <w:color w:val="000000"/>
        </w:rPr>
        <w:t xml:space="preserve">4. </w:t>
      </w:r>
      <w:r>
        <w:rPr>
          <w:rFonts w:ascii="宋体" w:hAnsi="宋体"/>
          <w:color w:val="000000"/>
        </w:rPr>
        <w:t>下图为四种单细胞生物示意图，有关叙述正确的是（</w:t>
      </w:r>
      <w:r>
        <w:rPr>
          <w:rFonts w:eastAsia="Times New Roman" w:cs="Times New Roman"/>
          <w:color w:val="000000"/>
        </w:rPr>
        <w:t xml:space="preserve">    </w:t>
      </w:r>
      <w:r>
        <w:rPr>
          <w:rFonts w:ascii="宋体" w:hAnsi="宋体"/>
          <w:color w:val="000000"/>
        </w:rPr>
        <w:t>）</w:t>
      </w:r>
    </w:p>
    <w:p w:rsidR="00A44880" w14:paraId="408585E2" w14:textId="77777777">
      <w:pPr>
        <w:spacing w:line="360" w:lineRule="auto"/>
        <w:jc w:val="left"/>
        <w:textAlignment w:val="center"/>
        <w:rPr>
          <w:color w:val="000000"/>
        </w:rPr>
      </w:pPr>
      <w:r>
        <w:rPr>
          <w:noProof/>
          <w:color w:val="000000"/>
        </w:rPr>
        <w:drawing>
          <wp:inline distT="0" distB="0" distL="0" distR="0">
            <wp:extent cx="3810000" cy="1152525"/>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xmlns:r="http://schemas.openxmlformats.org/officeDocument/2006/relationships" r:embed="rId7"/>
                    <a:stretch>
                      <a:fillRect/>
                    </a:stretch>
                  </pic:blipFill>
                  <pic:spPr>
                    <a:xfrm>
                      <a:off x="0" y="0"/>
                      <a:ext cx="3810000" cy="1152525"/>
                    </a:xfrm>
                    <a:prstGeom prst="rect">
                      <a:avLst/>
                    </a:prstGeom>
                  </pic:spPr>
                </pic:pic>
              </a:graphicData>
            </a:graphic>
          </wp:inline>
        </w:drawing>
      </w:r>
    </w:p>
    <w:p w:rsidR="00A44880" w14:paraId="5D6DF469" w14:textId="77777777">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都能独立完成生命活动</w:t>
      </w:r>
      <w:r>
        <w:rPr>
          <w:color w:val="000000"/>
        </w:rPr>
        <w:tab/>
        <w:t xml:space="preserve">B. </w:t>
      </w:r>
      <w:r>
        <w:rPr>
          <w:rFonts w:ascii="宋体" w:hAnsi="宋体"/>
          <w:color w:val="000000"/>
        </w:rPr>
        <w:t>都是有害生物</w:t>
      </w:r>
    </w:p>
    <w:p w:rsidR="00A44880" w14:paraId="5E463AA8" w14:textId="77777777">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都能进行光合作用</w:t>
      </w:r>
      <w:r>
        <w:rPr>
          <w:color w:val="000000"/>
        </w:rPr>
        <w:tab/>
        <w:t xml:space="preserve">D. </w:t>
      </w:r>
      <w:r>
        <w:rPr>
          <w:rFonts w:ascii="宋体" w:hAnsi="宋体"/>
          <w:color w:val="000000"/>
        </w:rPr>
        <w:t>都是动物</w:t>
      </w:r>
    </w:p>
    <w:p w:rsidR="00A44880" w14:paraId="4745290E" w14:textId="77777777">
      <w:pPr>
        <w:spacing w:line="360" w:lineRule="auto"/>
        <w:textAlignment w:val="center"/>
        <w:rPr>
          <w:color w:val="000000"/>
        </w:rPr>
      </w:pPr>
      <w:r>
        <w:rPr>
          <w:color w:val="2E75B6"/>
        </w:rPr>
        <w:t>【答案】</w:t>
      </w:r>
      <w:r>
        <w:rPr>
          <w:color w:val="000000"/>
        </w:rPr>
        <w:t>A</w:t>
      </w:r>
    </w:p>
    <w:p w:rsidR="00A44880" w14:paraId="4344D8C0" w14:textId="77777777">
      <w:pPr>
        <w:spacing w:line="360" w:lineRule="auto"/>
        <w:textAlignment w:val="center"/>
        <w:rPr>
          <w:color w:val="000000"/>
        </w:rPr>
      </w:pPr>
      <w:r>
        <w:rPr>
          <w:color w:val="2E75B6"/>
        </w:rPr>
        <w:t>【解析】</w:t>
      </w:r>
    </w:p>
    <w:p w:rsidR="00A44880" w14:paraId="433C0F59" w14:textId="77777777">
      <w:pPr>
        <w:spacing w:line="360" w:lineRule="auto"/>
        <w:jc w:val="left"/>
        <w:textAlignment w:val="center"/>
        <w:rPr>
          <w:color w:val="000000"/>
        </w:rPr>
      </w:pPr>
      <w:r>
        <w:rPr>
          <w:color w:val="000000"/>
        </w:rPr>
        <w:t>【分析】分析图中生物分别是酵母菌、细菌、草履虫、衣藻，据此答题。</w:t>
      </w:r>
    </w:p>
    <w:p w:rsidR="00A44880" w14:paraId="72259BC0" w14:textId="77777777">
      <w:pPr>
        <w:spacing w:line="360" w:lineRule="auto"/>
        <w:jc w:val="left"/>
        <w:textAlignment w:val="center"/>
        <w:rPr>
          <w:color w:val="000000"/>
        </w:rPr>
      </w:pPr>
      <w:r>
        <w:rPr>
          <w:color w:val="000000"/>
        </w:rPr>
        <w:t>【详解】</w:t>
      </w:r>
      <w:r>
        <w:rPr>
          <w:color w:val="000000"/>
        </w:rPr>
        <w:t>A</w:t>
      </w:r>
      <w:r>
        <w:rPr>
          <w:color w:val="000000"/>
        </w:rPr>
        <w:t>．酵母菌、细菌、草履虫、衣藻都是单细胞生物，都能独立完成生命活动，</w:t>
      </w:r>
      <w:r>
        <w:rPr>
          <w:color w:val="000000"/>
        </w:rPr>
        <w:t>A</w:t>
      </w:r>
      <w:r>
        <w:rPr>
          <w:color w:val="000000"/>
        </w:rPr>
        <w:t>正确。</w:t>
      </w:r>
    </w:p>
    <w:p w:rsidR="00A44880" w14:paraId="27D50D76" w14:textId="77777777">
      <w:pPr>
        <w:spacing w:line="360" w:lineRule="auto"/>
        <w:jc w:val="left"/>
        <w:textAlignment w:val="center"/>
        <w:rPr>
          <w:color w:val="000000"/>
        </w:rPr>
      </w:pPr>
      <w:r>
        <w:rPr>
          <w:color w:val="000000"/>
        </w:rPr>
        <w:t>B</w:t>
      </w:r>
      <w:r>
        <w:rPr>
          <w:color w:val="000000"/>
        </w:rPr>
        <w:t>．酵母菌可以用来酿酒、做面包；细菌、草履虫可以净化污水但是细菌也有有害的一面，如使人患病，</w:t>
      </w:r>
      <w:r>
        <w:rPr>
          <w:color w:val="000000"/>
        </w:rPr>
        <w:t>B</w:t>
      </w:r>
      <w:r>
        <w:rPr>
          <w:color w:val="000000"/>
        </w:rPr>
        <w:t>错误。</w:t>
      </w:r>
    </w:p>
    <w:p w:rsidR="00A44880" w14:paraId="33723352" w14:textId="77777777">
      <w:pPr>
        <w:spacing w:line="360" w:lineRule="auto"/>
        <w:jc w:val="left"/>
        <w:textAlignment w:val="center"/>
        <w:rPr>
          <w:color w:val="000000"/>
        </w:rPr>
      </w:pPr>
      <w:r>
        <w:rPr>
          <w:color w:val="000000"/>
        </w:rPr>
        <w:t>C</w:t>
      </w:r>
      <w:r>
        <w:rPr>
          <w:color w:val="000000"/>
        </w:rPr>
        <w:t>．酵母菌、细菌、草履虫、衣藻中只有衣藻体内有叶绿体，可以进行光合作用，</w:t>
      </w:r>
      <w:r>
        <w:rPr>
          <w:color w:val="000000"/>
        </w:rPr>
        <w:t>C</w:t>
      </w:r>
      <w:r>
        <w:rPr>
          <w:color w:val="000000"/>
        </w:rPr>
        <w:t>错误。</w:t>
      </w:r>
    </w:p>
    <w:p w:rsidR="00A44880" w14:paraId="3F27A742" w14:textId="77777777">
      <w:pPr>
        <w:spacing w:line="360" w:lineRule="auto"/>
        <w:jc w:val="left"/>
        <w:textAlignment w:val="center"/>
        <w:rPr>
          <w:color w:val="000000"/>
        </w:rPr>
      </w:pPr>
      <w:r>
        <w:rPr>
          <w:color w:val="000000"/>
        </w:rPr>
        <w:t>D</w:t>
      </w:r>
      <w:r>
        <w:rPr>
          <w:color w:val="000000"/>
        </w:rPr>
        <w:t>．酵母菌、细菌、草履虫、衣藻中只有草履虫是动物，</w:t>
      </w:r>
      <w:r>
        <w:rPr>
          <w:color w:val="000000"/>
        </w:rPr>
        <w:t>D</w:t>
      </w:r>
      <w:r>
        <w:rPr>
          <w:color w:val="000000"/>
        </w:rPr>
        <w:t>错误。</w:t>
      </w:r>
    </w:p>
    <w:p w:rsidR="00A44880" w14:paraId="6F4859FA" w14:textId="77777777">
      <w:pPr>
        <w:spacing w:line="360" w:lineRule="auto"/>
        <w:jc w:val="left"/>
        <w:textAlignment w:val="center"/>
        <w:rPr>
          <w:color w:val="000000"/>
        </w:rPr>
      </w:pPr>
      <w:r>
        <w:rPr>
          <w:color w:val="000000"/>
        </w:rPr>
        <w:t>故选</w:t>
      </w:r>
      <w:r>
        <w:rPr>
          <w:color w:val="000000"/>
        </w:rPr>
        <w:t>A</w:t>
      </w:r>
      <w:r>
        <w:rPr>
          <w:color w:val="000000"/>
        </w:rPr>
        <w:t>。</w:t>
      </w:r>
    </w:p>
    <w:p w:rsidR="00A44880" w14:paraId="45B0C534" w14:textId="77777777">
      <w:pPr>
        <w:spacing w:line="360" w:lineRule="auto"/>
        <w:jc w:val="left"/>
        <w:textAlignment w:val="center"/>
        <w:rPr>
          <w:rFonts w:ascii="宋体" w:hAnsi="宋体"/>
          <w:color w:val="000000"/>
        </w:rPr>
      </w:pPr>
      <w:r>
        <w:rPr>
          <w:color w:val="000000"/>
        </w:rPr>
        <w:t xml:space="preserve">5. </w:t>
      </w:r>
      <w:r>
        <w:rPr>
          <w:rFonts w:ascii="宋体" w:hAnsi="宋体"/>
          <w:color w:val="000000"/>
        </w:rPr>
        <w:t>中华民族有很多脍炙人口的诗词，许多能反映生物与环境的关系。诗句“泥融飞燕子，沙暖睡鸳鸯”中的“沙暖睡鸳鸯”体现了非生物因素对生物的影响。这种非生物因素是（</w:t>
      </w:r>
      <w:r>
        <w:rPr>
          <w:rFonts w:eastAsia="Times New Roman" w:cs="Times New Roman"/>
          <w:color w:val="000000"/>
        </w:rPr>
        <w:t xml:space="preserve">    </w:t>
      </w:r>
      <w:r>
        <w:rPr>
          <w:rFonts w:ascii="宋体" w:hAnsi="宋体"/>
          <w:color w:val="000000"/>
        </w:rPr>
        <w:t>）</w:t>
      </w:r>
    </w:p>
    <w:p w:rsidR="00A44880" w14:paraId="298A3F9F" w14:textId="77777777">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微生物</w:t>
      </w:r>
      <w:r>
        <w:rPr>
          <w:color w:val="000000"/>
        </w:rPr>
        <w:tab/>
        <w:t xml:space="preserve">B. </w:t>
      </w:r>
      <w:r>
        <w:rPr>
          <w:rFonts w:ascii="宋体" w:hAnsi="宋体"/>
          <w:color w:val="000000"/>
        </w:rPr>
        <w:t>温度</w:t>
      </w:r>
      <w:r>
        <w:rPr>
          <w:color w:val="000000"/>
        </w:rPr>
        <w:tab/>
        <w:t xml:space="preserve">C. </w:t>
      </w:r>
      <w:r>
        <w:rPr>
          <w:rFonts w:ascii="宋体" w:hAnsi="宋体"/>
          <w:color w:val="000000"/>
        </w:rPr>
        <w:t>无机盐</w:t>
      </w:r>
      <w:r>
        <w:rPr>
          <w:color w:val="000000"/>
        </w:rPr>
        <w:tab/>
        <w:t xml:space="preserve">D. </w:t>
      </w:r>
      <w:r>
        <w:rPr>
          <w:rFonts w:ascii="宋体" w:hAnsi="宋体"/>
          <w:color w:val="000000"/>
        </w:rPr>
        <w:t>燕子</w:t>
      </w:r>
    </w:p>
    <w:p w:rsidR="00A44880" w14:paraId="37B78789" w14:textId="77777777">
      <w:pPr>
        <w:spacing w:line="360" w:lineRule="auto"/>
        <w:textAlignment w:val="center"/>
        <w:rPr>
          <w:color w:val="000000"/>
        </w:rPr>
      </w:pPr>
      <w:r>
        <w:rPr>
          <w:color w:val="2E75B6"/>
        </w:rPr>
        <w:t>【答案】</w:t>
      </w:r>
      <w:r>
        <w:rPr>
          <w:color w:val="000000"/>
        </w:rPr>
        <w:t>B</w:t>
      </w:r>
    </w:p>
    <w:p w:rsidR="00A44880" w14:paraId="16D76545" w14:textId="77777777">
      <w:pPr>
        <w:spacing w:line="360" w:lineRule="auto"/>
        <w:textAlignment w:val="center"/>
        <w:rPr>
          <w:color w:val="000000"/>
        </w:rPr>
      </w:pPr>
      <w:r>
        <w:rPr>
          <w:color w:val="2E75B6"/>
        </w:rPr>
        <w:t>【解析】</w:t>
      </w:r>
    </w:p>
    <w:p w:rsidR="00A44880" w14:paraId="6054BB04" w14:textId="77777777">
      <w:pPr>
        <w:spacing w:line="360" w:lineRule="auto"/>
        <w:jc w:val="left"/>
        <w:textAlignment w:val="center"/>
        <w:rPr>
          <w:color w:val="000000"/>
        </w:rPr>
      </w:pPr>
      <w:r>
        <w:rPr>
          <w:color w:val="000000"/>
        </w:rPr>
        <w:t>【分析】环境中影响生物的生活和分布的因素叫做生态因素。包括非生物因素和生物因素。</w:t>
      </w:r>
    </w:p>
    <w:p w:rsidR="00A44880" w14:paraId="2D977613" w14:textId="77777777">
      <w:pPr>
        <w:spacing w:line="360" w:lineRule="auto"/>
        <w:jc w:val="left"/>
        <w:textAlignment w:val="center"/>
        <w:rPr>
          <w:color w:val="000000"/>
        </w:rPr>
      </w:pPr>
      <w:r>
        <w:rPr>
          <w:color w:val="000000"/>
        </w:rPr>
        <w:t>【详解】环境中影响生物的生活和分布的因素叫做生态因素。包括非生物因素和生物因素。</w:t>
      </w:r>
      <w:r>
        <w:rPr>
          <w:color w:val="000000"/>
        </w:rPr>
        <w:t>①</w:t>
      </w:r>
      <w:r>
        <w:rPr>
          <w:color w:val="000000"/>
        </w:rPr>
        <w:t>非生物因素：光、温度、水、空气等。</w:t>
      </w:r>
      <w:r>
        <w:rPr>
          <w:color w:val="000000"/>
        </w:rPr>
        <w:t>②</w:t>
      </w:r>
      <w:r>
        <w:rPr>
          <w:color w:val="000000"/>
        </w:rPr>
        <w:t>生物因素：影响某种生物生活的其他生物。</w:t>
      </w:r>
      <w:r>
        <w:rPr>
          <w:color w:val="000000"/>
        </w:rPr>
        <w:t>“</w:t>
      </w:r>
      <w:r>
        <w:rPr>
          <w:color w:val="000000"/>
        </w:rPr>
        <w:t>沙暖睡鸳鸯</w:t>
      </w:r>
      <w:r>
        <w:rPr>
          <w:color w:val="000000"/>
        </w:rPr>
        <w:t>”</w:t>
      </w:r>
      <w:r>
        <w:rPr>
          <w:color w:val="000000"/>
        </w:rPr>
        <w:t>体现了温度对生物的影响。</w:t>
      </w:r>
    </w:p>
    <w:p w:rsidR="00A44880" w14:paraId="269986C7" w14:textId="77777777">
      <w:pPr>
        <w:spacing w:line="360" w:lineRule="auto"/>
        <w:jc w:val="left"/>
        <w:textAlignment w:val="center"/>
        <w:rPr>
          <w:color w:val="000000"/>
        </w:rPr>
      </w:pPr>
      <w:r>
        <w:rPr>
          <w:color w:val="000000"/>
        </w:rPr>
        <w:t>故选</w:t>
      </w:r>
      <w:r>
        <w:rPr>
          <w:color w:val="000000"/>
        </w:rPr>
        <w:t>B</w:t>
      </w:r>
      <w:r>
        <w:rPr>
          <w:color w:val="000000"/>
        </w:rPr>
        <w:t>。</w:t>
      </w:r>
    </w:p>
    <w:p w:rsidR="00A44880" w14:paraId="6AD44BE5" w14:textId="77777777">
      <w:pPr>
        <w:spacing w:line="360" w:lineRule="auto"/>
        <w:jc w:val="left"/>
        <w:textAlignment w:val="center"/>
        <w:rPr>
          <w:rFonts w:ascii="宋体" w:hAnsi="宋体"/>
          <w:color w:val="000000"/>
        </w:rPr>
      </w:pPr>
      <w:r>
        <w:rPr>
          <w:color w:val="000000"/>
        </w:rPr>
        <w:t xml:space="preserve">6. </w:t>
      </w:r>
      <w:r>
        <w:rPr>
          <w:rFonts w:ascii="宋体" w:hAnsi="宋体"/>
          <w:color w:val="000000"/>
        </w:rPr>
        <w:t>下列实验中关于碘液使用目的的叙述，正确的是（</w:t>
      </w:r>
      <w:r>
        <w:rPr>
          <w:rFonts w:eastAsia="Times New Roman" w:cs="Times New Roman"/>
          <w:color w:val="000000"/>
        </w:rPr>
        <w:t xml:space="preserve">    </w:t>
      </w:r>
      <w:r>
        <w:rPr>
          <w:rFonts w:ascii="宋体" w:hAnsi="宋体"/>
          <w:color w:val="000000"/>
        </w:rPr>
        <w:t>）</w:t>
      </w:r>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095"/>
        <w:gridCol w:w="4680"/>
        <w:gridCol w:w="4410"/>
      </w:tblGrid>
      <w:tr w14:paraId="61D89A37" w14:textId="77777777">
        <w:tblPrEx>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trHeight w:val="330"/>
        </w:trPr>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6D707498" w14:textId="77777777">
            <w:pPr>
              <w:spacing w:line="360" w:lineRule="auto"/>
              <w:jc w:val="left"/>
              <w:textAlignment w:val="center"/>
              <w:rPr>
                <w:rFonts w:ascii="宋体" w:hAnsi="宋体"/>
                <w:color w:val="000000"/>
              </w:rPr>
            </w:pPr>
            <w:r>
              <w:rPr>
                <w:rFonts w:ascii="宋体" w:hAnsi="宋体"/>
                <w:color w:val="000000"/>
              </w:rPr>
              <w:t>选项</w:t>
            </w:r>
          </w:p>
        </w:tc>
        <w:tc>
          <w:tcPr>
            <w:tcW w:w="46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0E35D459" w14:textId="77777777">
            <w:pPr>
              <w:spacing w:line="360" w:lineRule="auto"/>
              <w:jc w:val="left"/>
              <w:textAlignment w:val="center"/>
              <w:rPr>
                <w:rFonts w:ascii="宋体" w:hAnsi="宋体"/>
                <w:color w:val="000000"/>
              </w:rPr>
            </w:pPr>
            <w:r>
              <w:rPr>
                <w:rFonts w:ascii="宋体" w:hAnsi="宋体"/>
                <w:color w:val="000000"/>
              </w:rPr>
              <w:t>实验名称</w:t>
            </w:r>
          </w:p>
        </w:tc>
        <w:tc>
          <w:tcPr>
            <w:tcW w:w="4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422007D0" w14:textId="77777777">
            <w:pPr>
              <w:spacing w:line="360" w:lineRule="auto"/>
              <w:jc w:val="left"/>
              <w:textAlignment w:val="center"/>
              <w:rPr>
                <w:rFonts w:ascii="宋体" w:hAnsi="宋体"/>
                <w:color w:val="000000"/>
              </w:rPr>
            </w:pPr>
            <w:r>
              <w:rPr>
                <w:rFonts w:ascii="宋体" w:hAnsi="宋体"/>
                <w:color w:val="000000"/>
              </w:rPr>
              <w:t>使用目的</w:t>
            </w:r>
          </w:p>
        </w:tc>
      </w:tr>
      <w:tr w14:paraId="70E9D920" w14:textId="77777777">
        <w:tblPrEx>
          <w:tblW w:w="10185" w:type="dxa"/>
          <w:tblCellMar>
            <w:top w:w="120" w:type="dxa"/>
            <w:left w:w="120" w:type="dxa"/>
            <w:bottom w:w="120" w:type="dxa"/>
            <w:right w:w="120" w:type="dxa"/>
          </w:tblCellMar>
          <w:tblLook w:val="04A0"/>
        </w:tblPrEx>
        <w:trPr>
          <w:trHeight w:val="330"/>
        </w:trPr>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4DA12026" w14:textId="77777777">
            <w:pPr>
              <w:spacing w:line="360" w:lineRule="auto"/>
              <w:jc w:val="left"/>
              <w:textAlignment w:val="center"/>
              <w:rPr>
                <w:rFonts w:eastAsia="Times New Roman" w:cs="Times New Roman"/>
                <w:color w:val="000000"/>
              </w:rPr>
            </w:pPr>
            <w:r>
              <w:rPr>
                <w:rFonts w:eastAsia="Times New Roman" w:cs="Times New Roman"/>
                <w:color w:val="000000"/>
              </w:rPr>
              <w:t>A</w:t>
            </w:r>
          </w:p>
        </w:tc>
        <w:tc>
          <w:tcPr>
            <w:tcW w:w="46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395B286C" w14:textId="77777777">
            <w:pPr>
              <w:spacing w:line="360" w:lineRule="auto"/>
              <w:jc w:val="left"/>
              <w:textAlignment w:val="center"/>
              <w:rPr>
                <w:rFonts w:ascii="宋体" w:hAnsi="宋体"/>
                <w:color w:val="000000"/>
              </w:rPr>
            </w:pPr>
            <w:r>
              <w:rPr>
                <w:rFonts w:ascii="宋体" w:hAnsi="宋体"/>
                <w:color w:val="000000"/>
              </w:rPr>
              <w:t>探究馒头在口腔中的变化</w:t>
            </w:r>
          </w:p>
        </w:tc>
        <w:tc>
          <w:tcPr>
            <w:tcW w:w="4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792A902C" w14:textId="77777777">
            <w:pPr>
              <w:spacing w:line="360" w:lineRule="auto"/>
              <w:jc w:val="left"/>
              <w:textAlignment w:val="center"/>
              <w:rPr>
                <w:rFonts w:ascii="宋体" w:hAnsi="宋体"/>
                <w:color w:val="000000"/>
              </w:rPr>
            </w:pPr>
            <w:r>
              <w:rPr>
                <w:rFonts w:ascii="宋体" w:hAnsi="宋体"/>
                <w:color w:val="000000"/>
              </w:rPr>
              <w:t>验证淀粉在口腔中被合成</w:t>
            </w:r>
          </w:p>
        </w:tc>
      </w:tr>
      <w:tr w14:paraId="4A4C1F03" w14:textId="77777777">
        <w:tblPrEx>
          <w:tblW w:w="10185" w:type="dxa"/>
          <w:tblCellMar>
            <w:top w:w="120" w:type="dxa"/>
            <w:left w:w="120" w:type="dxa"/>
            <w:bottom w:w="120" w:type="dxa"/>
            <w:right w:w="120" w:type="dxa"/>
          </w:tblCellMar>
          <w:tblLook w:val="04A0"/>
        </w:tblPrEx>
        <w:trPr>
          <w:trHeight w:val="330"/>
        </w:trPr>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563B8541" w14:textId="77777777">
            <w:pPr>
              <w:spacing w:line="360" w:lineRule="auto"/>
              <w:jc w:val="left"/>
              <w:textAlignment w:val="center"/>
              <w:rPr>
                <w:rFonts w:eastAsia="Times New Roman" w:cs="Times New Roman"/>
                <w:color w:val="000000"/>
              </w:rPr>
            </w:pPr>
            <w:r>
              <w:rPr>
                <w:rFonts w:eastAsia="Times New Roman" w:cs="Times New Roman"/>
                <w:color w:val="000000"/>
              </w:rPr>
              <w:t>B</w:t>
            </w:r>
          </w:p>
        </w:tc>
        <w:tc>
          <w:tcPr>
            <w:tcW w:w="46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4473E65B" w14:textId="77777777">
            <w:pPr>
              <w:spacing w:line="360" w:lineRule="auto"/>
              <w:jc w:val="left"/>
              <w:textAlignment w:val="center"/>
              <w:rPr>
                <w:rFonts w:ascii="宋体" w:hAnsi="宋体"/>
                <w:color w:val="000000"/>
              </w:rPr>
            </w:pPr>
            <w:r>
              <w:rPr>
                <w:rFonts w:ascii="宋体" w:hAnsi="宋体"/>
                <w:color w:val="000000"/>
              </w:rPr>
              <w:t>探究绿叶在光下制造有机物</w:t>
            </w:r>
          </w:p>
        </w:tc>
        <w:tc>
          <w:tcPr>
            <w:tcW w:w="4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2D58FF6F" w14:textId="77777777">
            <w:pPr>
              <w:spacing w:line="360" w:lineRule="auto"/>
              <w:jc w:val="left"/>
              <w:textAlignment w:val="center"/>
              <w:rPr>
                <w:rFonts w:ascii="宋体" w:hAnsi="宋体"/>
                <w:color w:val="000000"/>
              </w:rPr>
            </w:pPr>
            <w:r>
              <w:rPr>
                <w:rFonts w:ascii="宋体" w:hAnsi="宋体"/>
                <w:color w:val="000000"/>
              </w:rPr>
              <w:t>验证绿叶在光下制造了淀粉</w:t>
            </w:r>
          </w:p>
        </w:tc>
      </w:tr>
      <w:tr w14:paraId="4601F740" w14:textId="77777777">
        <w:tblPrEx>
          <w:tblW w:w="10185" w:type="dxa"/>
          <w:tblCellMar>
            <w:top w:w="120" w:type="dxa"/>
            <w:left w:w="120" w:type="dxa"/>
            <w:bottom w:w="120" w:type="dxa"/>
            <w:right w:w="120" w:type="dxa"/>
          </w:tblCellMar>
          <w:tblLook w:val="04A0"/>
        </w:tblPrEx>
        <w:trPr>
          <w:trHeight w:val="330"/>
        </w:trPr>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654EA030" w14:textId="77777777">
            <w:pPr>
              <w:spacing w:line="360" w:lineRule="auto"/>
              <w:jc w:val="left"/>
              <w:textAlignment w:val="center"/>
              <w:rPr>
                <w:rFonts w:eastAsia="Times New Roman" w:cs="Times New Roman"/>
                <w:color w:val="000000"/>
              </w:rPr>
            </w:pPr>
            <w:r>
              <w:rPr>
                <w:rFonts w:eastAsia="Times New Roman" w:cs="Times New Roman"/>
                <w:color w:val="000000"/>
              </w:rPr>
              <w:t>C</w:t>
            </w:r>
          </w:p>
        </w:tc>
        <w:tc>
          <w:tcPr>
            <w:tcW w:w="46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14643312" w14:textId="77777777">
            <w:pPr>
              <w:spacing w:line="360" w:lineRule="auto"/>
              <w:jc w:val="left"/>
              <w:textAlignment w:val="center"/>
              <w:rPr>
                <w:rFonts w:ascii="宋体" w:hAnsi="宋体"/>
                <w:color w:val="000000"/>
              </w:rPr>
            </w:pPr>
            <w:r>
              <w:rPr>
                <w:rFonts w:ascii="宋体" w:hAnsi="宋体"/>
                <w:color w:val="000000"/>
              </w:rPr>
              <w:t>观察人的口腔上皮细胞</w:t>
            </w:r>
          </w:p>
        </w:tc>
        <w:tc>
          <w:tcPr>
            <w:tcW w:w="4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63080703" w14:textId="77777777">
            <w:pPr>
              <w:spacing w:line="360" w:lineRule="auto"/>
              <w:jc w:val="left"/>
              <w:textAlignment w:val="center"/>
              <w:rPr>
                <w:rFonts w:ascii="宋体" w:hAnsi="宋体"/>
                <w:color w:val="000000"/>
              </w:rPr>
            </w:pPr>
            <w:r>
              <w:rPr>
                <w:rFonts w:ascii="宋体" w:hAnsi="宋体"/>
                <w:color w:val="000000"/>
              </w:rPr>
              <w:t>便于观察叶绿体</w:t>
            </w:r>
          </w:p>
        </w:tc>
      </w:tr>
      <w:tr w14:paraId="1D160265" w14:textId="77777777">
        <w:tblPrEx>
          <w:tblW w:w="10185" w:type="dxa"/>
          <w:tblCellMar>
            <w:top w:w="120" w:type="dxa"/>
            <w:left w:w="120" w:type="dxa"/>
            <w:bottom w:w="120" w:type="dxa"/>
            <w:right w:w="120" w:type="dxa"/>
          </w:tblCellMar>
          <w:tblLook w:val="04A0"/>
        </w:tblPrEx>
        <w:trPr>
          <w:trHeight w:val="330"/>
        </w:trPr>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54772113" w14:textId="77777777">
            <w:pPr>
              <w:spacing w:line="360" w:lineRule="auto"/>
              <w:jc w:val="left"/>
              <w:textAlignment w:val="center"/>
              <w:rPr>
                <w:rFonts w:eastAsia="Times New Roman" w:cs="Times New Roman"/>
                <w:color w:val="000000"/>
              </w:rPr>
            </w:pPr>
            <w:r>
              <w:rPr>
                <w:rFonts w:eastAsia="Times New Roman" w:cs="Times New Roman"/>
                <w:color w:val="000000"/>
              </w:rPr>
              <w:t>D</w:t>
            </w:r>
          </w:p>
        </w:tc>
        <w:tc>
          <w:tcPr>
            <w:tcW w:w="46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793CB309" w14:textId="77777777">
            <w:pPr>
              <w:spacing w:line="360" w:lineRule="auto"/>
              <w:jc w:val="left"/>
              <w:textAlignment w:val="center"/>
              <w:rPr>
                <w:rFonts w:ascii="宋体" w:hAnsi="宋体"/>
                <w:color w:val="000000"/>
              </w:rPr>
            </w:pPr>
            <w:r>
              <w:rPr>
                <w:rFonts w:ascii="宋体" w:hAnsi="宋体"/>
                <w:color w:val="000000"/>
              </w:rPr>
              <w:t>观察玉米种子的结构</w:t>
            </w:r>
          </w:p>
        </w:tc>
        <w:tc>
          <w:tcPr>
            <w:tcW w:w="4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28AD5802" w14:textId="77777777">
            <w:pPr>
              <w:spacing w:line="360" w:lineRule="auto"/>
              <w:jc w:val="left"/>
              <w:textAlignment w:val="center"/>
              <w:rPr>
                <w:rFonts w:ascii="宋体" w:hAnsi="宋体"/>
                <w:color w:val="000000"/>
              </w:rPr>
            </w:pPr>
            <w:r>
              <w:rPr>
                <w:rFonts w:ascii="宋体" w:hAnsi="宋体"/>
                <w:color w:val="000000"/>
              </w:rPr>
              <w:t>便于观察细胞核</w:t>
            </w:r>
          </w:p>
        </w:tc>
      </w:tr>
    </w:tbl>
    <w:p w:rsidR="00A44880" w14:paraId="7066A2F9" w14:textId="77777777">
      <w:pPr>
        <w:spacing w:line="360" w:lineRule="auto"/>
        <w:jc w:val="left"/>
        <w:textAlignment w:val="center"/>
        <w:rPr>
          <w:color w:val="000000"/>
        </w:rPr>
      </w:pPr>
    </w:p>
    <w:p w:rsidR="00A44880" w14:paraId="2C8712D5" w14:textId="77777777">
      <w:pPr>
        <w:tabs>
          <w:tab w:val="left" w:pos="2436"/>
          <w:tab w:val="left" w:pos="4873"/>
          <w:tab w:val="left" w:pos="7309"/>
        </w:tabs>
        <w:spacing w:line="360" w:lineRule="auto"/>
        <w:jc w:val="left"/>
        <w:textAlignment w:val="center"/>
        <w:rPr>
          <w:rFonts w:eastAsia="Times New Roman" w:cs="Times New Roman"/>
          <w:color w:val="000000"/>
        </w:rPr>
      </w:pPr>
      <w:r>
        <w:rPr>
          <w:color w:val="000000"/>
        </w:rPr>
        <w:t xml:space="preserve">A. </w:t>
      </w:r>
      <w:r>
        <w:rPr>
          <w:rFonts w:eastAsia="Times New Roman" w:cs="Times New Roman"/>
          <w:color w:val="000000"/>
        </w:rPr>
        <w:t>A</w:t>
      </w:r>
      <w:r>
        <w:rPr>
          <w:color w:val="000000"/>
        </w:rPr>
        <w:tab/>
        <w:t xml:space="preserve">B. </w:t>
      </w:r>
      <w:r>
        <w:rPr>
          <w:rFonts w:eastAsia="Times New Roman" w:cs="Times New Roman"/>
          <w:color w:val="000000"/>
        </w:rPr>
        <w:t>B</w:t>
      </w:r>
      <w:r>
        <w:rPr>
          <w:color w:val="000000"/>
        </w:rPr>
        <w:tab/>
        <w:t xml:space="preserve">C. </w:t>
      </w:r>
      <w:r>
        <w:rPr>
          <w:rFonts w:eastAsia="Times New Roman" w:cs="Times New Roman"/>
          <w:color w:val="000000"/>
        </w:rPr>
        <w:t>C</w:t>
      </w:r>
      <w:r>
        <w:rPr>
          <w:color w:val="000000"/>
        </w:rPr>
        <w:tab/>
        <w:t xml:space="preserve">D. </w:t>
      </w:r>
      <w:r>
        <w:rPr>
          <w:rFonts w:eastAsia="Times New Roman" w:cs="Times New Roman"/>
          <w:color w:val="000000"/>
        </w:rPr>
        <w:t>D</w:t>
      </w:r>
    </w:p>
    <w:p w:rsidR="00A44880" w14:paraId="54EA5044" w14:textId="77777777">
      <w:pPr>
        <w:spacing w:line="360" w:lineRule="auto"/>
        <w:textAlignment w:val="center"/>
        <w:rPr>
          <w:color w:val="000000"/>
        </w:rPr>
      </w:pPr>
      <w:r>
        <w:rPr>
          <w:color w:val="2E75B6"/>
        </w:rPr>
        <w:t>【答案】</w:t>
      </w:r>
      <w:r>
        <w:rPr>
          <w:color w:val="000000"/>
        </w:rPr>
        <w:t>B</w:t>
      </w:r>
    </w:p>
    <w:p w:rsidR="00A44880" w14:paraId="3C162735" w14:textId="77777777">
      <w:pPr>
        <w:spacing w:line="360" w:lineRule="auto"/>
        <w:textAlignment w:val="center"/>
        <w:rPr>
          <w:color w:val="000000"/>
        </w:rPr>
      </w:pPr>
      <w:r>
        <w:rPr>
          <w:color w:val="2E75B6"/>
        </w:rPr>
        <w:t>【解析】</w:t>
      </w:r>
    </w:p>
    <w:p w:rsidR="00A44880" w14:paraId="38EAE250" w14:textId="77777777">
      <w:pPr>
        <w:spacing w:line="360" w:lineRule="auto"/>
        <w:jc w:val="left"/>
        <w:textAlignment w:val="center"/>
        <w:rPr>
          <w:color w:val="000000"/>
        </w:rPr>
      </w:pPr>
      <w:r>
        <w:rPr>
          <w:color w:val="000000"/>
        </w:rPr>
        <w:t>【分析】在观察洋葱鳞片叶内表皮细胞的实验中，为了便于观察细胞结构，要对细胞进行染色。染色时，需把一滴碘液滴在盖玻片一侧，用吸水纸从另一侧吸引，使染液浸润标本全部。</w:t>
      </w:r>
    </w:p>
    <w:p w:rsidR="00A44880" w14:paraId="25F8EA89" w14:textId="77777777">
      <w:pPr>
        <w:spacing w:line="360" w:lineRule="auto"/>
        <w:jc w:val="left"/>
        <w:textAlignment w:val="center"/>
        <w:rPr>
          <w:color w:val="000000"/>
        </w:rPr>
      </w:pPr>
      <w:r>
        <w:rPr>
          <w:color w:val="000000"/>
        </w:rPr>
        <w:t>【详解】</w:t>
      </w:r>
      <w:r>
        <w:rPr>
          <w:color w:val="000000"/>
        </w:rPr>
        <w:t>A</w:t>
      </w:r>
      <w:r>
        <w:rPr>
          <w:color w:val="000000"/>
        </w:rPr>
        <w:t>．淀粉与碘液反应变成蓝色，探究馒头在口腔中的变化时，使用碘液是为了验证淀粉在口腔的消化，</w:t>
      </w:r>
      <w:r>
        <w:rPr>
          <w:color w:val="000000"/>
        </w:rPr>
        <w:t>A</w:t>
      </w:r>
      <w:r>
        <w:rPr>
          <w:color w:val="000000"/>
        </w:rPr>
        <w:t>错误。</w:t>
      </w:r>
      <w:r>
        <w:rPr>
          <w:color w:val="000000"/>
        </w:rPr>
        <w:t xml:space="preserve"> </w:t>
      </w:r>
    </w:p>
    <w:p w:rsidR="00A44880" w14:paraId="594A4A95" w14:textId="77777777">
      <w:pPr>
        <w:spacing w:line="360" w:lineRule="auto"/>
        <w:jc w:val="left"/>
        <w:textAlignment w:val="center"/>
        <w:rPr>
          <w:color w:val="000000"/>
        </w:rPr>
      </w:pPr>
      <w:r>
        <w:rPr>
          <w:color w:val="000000"/>
        </w:rPr>
        <w:t xml:space="preserve"> B</w:t>
      </w:r>
      <w:r>
        <w:rPr>
          <w:color w:val="000000"/>
        </w:rPr>
        <w:t>．淀粉与碘液反应变成蓝色，可验证绿叶在光下制造了淀粉，</w:t>
      </w:r>
      <w:r>
        <w:rPr>
          <w:color w:val="000000"/>
        </w:rPr>
        <w:t>B</w:t>
      </w:r>
      <w:r>
        <w:rPr>
          <w:color w:val="000000"/>
        </w:rPr>
        <w:t>正确。</w:t>
      </w:r>
    </w:p>
    <w:p w:rsidR="00A44880" w14:paraId="121C148B" w14:textId="77777777">
      <w:pPr>
        <w:spacing w:line="360" w:lineRule="auto"/>
        <w:jc w:val="left"/>
        <w:textAlignment w:val="center"/>
        <w:rPr>
          <w:color w:val="000000"/>
        </w:rPr>
      </w:pPr>
      <w:r>
        <w:rPr>
          <w:color w:val="000000"/>
        </w:rPr>
        <w:t>C</w:t>
      </w:r>
      <w:r>
        <w:rPr>
          <w:color w:val="000000"/>
        </w:rPr>
        <w:t>．观察人的口腔上皮细胞时，利用碘液对细胞进行染色，</w:t>
      </w:r>
      <w:r>
        <w:rPr>
          <w:color w:val="000000"/>
        </w:rPr>
        <w:t>C</w:t>
      </w:r>
      <w:r>
        <w:rPr>
          <w:color w:val="000000"/>
        </w:rPr>
        <w:t>错误。</w:t>
      </w:r>
    </w:p>
    <w:p w:rsidR="00A44880" w14:paraId="5A4CC6E0" w14:textId="77777777">
      <w:pPr>
        <w:spacing w:line="360" w:lineRule="auto"/>
        <w:jc w:val="left"/>
        <w:textAlignment w:val="center"/>
        <w:rPr>
          <w:color w:val="000000"/>
        </w:rPr>
      </w:pPr>
      <w:r>
        <w:rPr>
          <w:color w:val="000000"/>
        </w:rPr>
        <w:t>D</w:t>
      </w:r>
      <w:r>
        <w:rPr>
          <w:color w:val="000000"/>
        </w:rPr>
        <w:t>．</w:t>
      </w:r>
      <w:r>
        <w:rPr>
          <w:color w:val="000000"/>
        </w:rPr>
        <w:t xml:space="preserve"> </w:t>
      </w:r>
      <w:r>
        <w:rPr>
          <w:color w:val="000000"/>
        </w:rPr>
        <w:t>观察玉米种子的结构时，使用碘液便于观察胚乳的结构，</w:t>
      </w:r>
      <w:r>
        <w:rPr>
          <w:color w:val="000000"/>
        </w:rPr>
        <w:t>D</w:t>
      </w:r>
      <w:r>
        <w:rPr>
          <w:color w:val="000000"/>
        </w:rPr>
        <w:t>错误。</w:t>
      </w:r>
    </w:p>
    <w:p w:rsidR="00A44880" w14:paraId="4E7669EC" w14:textId="77777777">
      <w:pPr>
        <w:spacing w:line="360" w:lineRule="auto"/>
        <w:jc w:val="left"/>
        <w:textAlignment w:val="center"/>
        <w:rPr>
          <w:color w:val="000000"/>
        </w:rPr>
      </w:pPr>
      <w:r>
        <w:rPr>
          <w:color w:val="000000"/>
        </w:rPr>
        <w:t>故选</w:t>
      </w:r>
      <w:r>
        <w:rPr>
          <w:color w:val="000000"/>
        </w:rPr>
        <w:t>B</w:t>
      </w:r>
      <w:r>
        <w:rPr>
          <w:color w:val="000000"/>
        </w:rPr>
        <w:t>。</w:t>
      </w:r>
    </w:p>
    <w:p w:rsidR="00A44880" w14:paraId="2FCA67D0" w14:textId="77777777">
      <w:pPr>
        <w:spacing w:line="360" w:lineRule="auto"/>
        <w:jc w:val="left"/>
        <w:textAlignment w:val="center"/>
        <w:rPr>
          <w:rFonts w:ascii="宋体" w:hAnsi="宋体"/>
          <w:color w:val="000000"/>
        </w:rPr>
      </w:pPr>
      <w:r>
        <w:rPr>
          <w:color w:val="000000"/>
        </w:rPr>
        <w:t xml:space="preserve">7. </w:t>
      </w:r>
      <w:r>
        <w:rPr>
          <w:rFonts w:ascii="宋体" w:hAnsi="宋体"/>
          <w:color w:val="000000"/>
        </w:rPr>
        <w:t>下图为鸟卵结构示意图，①</w:t>
      </w:r>
      <w:r>
        <w:rPr>
          <w:rFonts w:eastAsia="Times New Roman" w:cs="Times New Roman"/>
          <w:color w:val="000000"/>
        </w:rPr>
        <w:t>~</w:t>
      </w:r>
      <w:r>
        <w:rPr>
          <w:rFonts w:ascii="宋体" w:hAnsi="宋体"/>
          <w:color w:val="000000"/>
        </w:rPr>
        <w:t>④中表示胚盘的是（</w:t>
      </w:r>
      <w:r>
        <w:rPr>
          <w:rFonts w:eastAsia="Times New Roman" w:cs="Times New Roman"/>
          <w:color w:val="000000"/>
        </w:rPr>
        <w:t xml:space="preserve">    </w:t>
      </w:r>
      <w:r>
        <w:rPr>
          <w:rFonts w:ascii="宋体" w:hAnsi="宋体"/>
          <w:color w:val="000000"/>
        </w:rPr>
        <w:t>）</w:t>
      </w:r>
    </w:p>
    <w:p w:rsidR="00A44880" w14:paraId="02FD71AE" w14:textId="77777777">
      <w:pPr>
        <w:spacing w:line="360" w:lineRule="auto"/>
        <w:jc w:val="left"/>
        <w:textAlignment w:val="center"/>
        <w:rPr>
          <w:color w:val="000000"/>
        </w:rPr>
      </w:pPr>
      <w:r>
        <w:rPr>
          <w:noProof/>
          <w:color w:val="000000"/>
        </w:rPr>
        <w:drawing>
          <wp:inline distT="0" distB="0" distL="0" distR="0">
            <wp:extent cx="1990725" cy="120967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8"/>
                    <a:stretch>
                      <a:fillRect/>
                    </a:stretch>
                  </pic:blipFill>
                  <pic:spPr>
                    <a:xfrm>
                      <a:off x="0" y="0"/>
                      <a:ext cx="1990725" cy="1209675"/>
                    </a:xfrm>
                    <a:prstGeom prst="rect">
                      <a:avLst/>
                    </a:prstGeom>
                  </pic:spPr>
                </pic:pic>
              </a:graphicData>
            </a:graphic>
          </wp:inline>
        </w:drawing>
      </w:r>
    </w:p>
    <w:p w:rsidR="00A44880" w14:paraId="4FFECEE4" w14:textId="77777777">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①</w:t>
      </w:r>
      <w:r>
        <w:rPr>
          <w:color w:val="000000"/>
        </w:rPr>
        <w:tab/>
        <w:t xml:space="preserve">B. </w:t>
      </w:r>
      <w:r>
        <w:rPr>
          <w:rFonts w:ascii="宋体" w:hAnsi="宋体"/>
          <w:color w:val="000000"/>
        </w:rPr>
        <w:t>②</w:t>
      </w:r>
      <w:r>
        <w:rPr>
          <w:color w:val="000000"/>
        </w:rPr>
        <w:tab/>
        <w:t xml:space="preserve">C. </w:t>
      </w:r>
      <w:r>
        <w:rPr>
          <w:rFonts w:ascii="宋体" w:hAnsi="宋体"/>
          <w:color w:val="000000"/>
        </w:rPr>
        <w:t>③</w:t>
      </w:r>
      <w:r>
        <w:rPr>
          <w:color w:val="000000"/>
        </w:rPr>
        <w:tab/>
        <w:t xml:space="preserve">D. </w:t>
      </w:r>
      <w:r>
        <w:rPr>
          <w:rFonts w:ascii="宋体" w:hAnsi="宋体"/>
          <w:color w:val="000000"/>
        </w:rPr>
        <w:t>④</w:t>
      </w:r>
    </w:p>
    <w:p w:rsidR="00A44880" w14:paraId="7D53E0E3" w14:textId="77777777">
      <w:pPr>
        <w:spacing w:line="360" w:lineRule="auto"/>
        <w:textAlignment w:val="center"/>
        <w:rPr>
          <w:color w:val="000000"/>
        </w:rPr>
      </w:pPr>
      <w:r>
        <w:rPr>
          <w:color w:val="2E75B6"/>
        </w:rPr>
        <w:t>【答案】</w:t>
      </w:r>
      <w:r>
        <w:rPr>
          <w:color w:val="000000"/>
        </w:rPr>
        <w:t>A</w:t>
      </w:r>
    </w:p>
    <w:p w:rsidR="00A44880" w14:paraId="15E75011" w14:textId="77777777">
      <w:pPr>
        <w:spacing w:line="360" w:lineRule="auto"/>
        <w:textAlignment w:val="center"/>
        <w:rPr>
          <w:color w:val="000000"/>
        </w:rPr>
      </w:pPr>
      <w:r>
        <w:rPr>
          <w:color w:val="2E75B6"/>
        </w:rPr>
        <w:t>【解析】</w:t>
      </w:r>
    </w:p>
    <w:p w:rsidR="00A44880" w14:paraId="65F7495B" w14:textId="77777777">
      <w:pPr>
        <w:spacing w:line="360" w:lineRule="auto"/>
        <w:jc w:val="left"/>
        <w:textAlignment w:val="center"/>
        <w:rPr>
          <w:color w:val="000000"/>
        </w:rPr>
      </w:pPr>
      <w:r>
        <w:rPr>
          <w:color w:val="000000"/>
        </w:rPr>
        <w:t>【分析】考查的是鸟卵的结构，掌握鸟卵发育过程中各部分的发育情况和作用，区分卵白和卵黄在鸟卵发育过程中所起的作用。</w:t>
      </w:r>
    </w:p>
    <w:p w:rsidR="00A44880" w14:paraId="5AC61634" w14:textId="77777777">
      <w:pPr>
        <w:spacing w:line="360" w:lineRule="auto"/>
        <w:jc w:val="left"/>
        <w:textAlignment w:val="center"/>
        <w:rPr>
          <w:color w:val="000000"/>
        </w:rPr>
      </w:pPr>
      <w:r>
        <w:rPr>
          <w:color w:val="000000"/>
        </w:rPr>
        <w:t>【详解】上图鸟卵的结构图中各部分的名称依次是：</w:t>
      </w:r>
      <w:r>
        <w:rPr>
          <w:color w:val="000000"/>
        </w:rPr>
        <w:t>①</w:t>
      </w:r>
      <w:r>
        <w:rPr>
          <w:color w:val="000000"/>
        </w:rPr>
        <w:t>胚盘、</w:t>
      </w:r>
      <w:r>
        <w:rPr>
          <w:color w:val="000000"/>
        </w:rPr>
        <w:t>②</w:t>
      </w:r>
      <w:r>
        <w:rPr>
          <w:color w:val="000000"/>
        </w:rPr>
        <w:t>卵黄、</w:t>
      </w:r>
      <w:r>
        <w:rPr>
          <w:color w:val="000000"/>
        </w:rPr>
        <w:t>③</w:t>
      </w:r>
      <w:r>
        <w:rPr>
          <w:color w:val="000000"/>
        </w:rPr>
        <w:t>系带、</w:t>
      </w:r>
      <w:r>
        <w:rPr>
          <w:color w:val="000000"/>
        </w:rPr>
        <w:t>④</w:t>
      </w:r>
      <w:r>
        <w:rPr>
          <w:color w:val="000000"/>
        </w:rPr>
        <w:t>卵白。鸟类各部分的作用依次为：卵壳</w:t>
      </w:r>
      <w:r>
        <w:rPr>
          <w:color w:val="000000"/>
        </w:rPr>
        <w:t>——</w:t>
      </w:r>
      <w:r>
        <w:rPr>
          <w:color w:val="000000"/>
        </w:rPr>
        <w:t>起保护作用，上面有许多肉眼看不见的气孔，可以透气，以确保卵细胞进行气体交换；卵黄含有营养物质；系带</w:t>
      </w:r>
      <w:r>
        <w:rPr>
          <w:color w:val="000000"/>
        </w:rPr>
        <w:t>——</w:t>
      </w:r>
      <w:r>
        <w:rPr>
          <w:color w:val="000000"/>
        </w:rPr>
        <w:t>固定卵黄的作用；卵白</w:t>
      </w:r>
      <w:r>
        <w:rPr>
          <w:color w:val="000000"/>
        </w:rPr>
        <w:t>——</w:t>
      </w:r>
      <w:r>
        <w:rPr>
          <w:color w:val="000000"/>
        </w:rPr>
        <w:t>含有营养物质和水分，供胚胎发育的需要；胚盘</w:t>
      </w:r>
      <w:r>
        <w:rPr>
          <w:color w:val="000000"/>
        </w:rPr>
        <w:t>——</w:t>
      </w:r>
      <w:r>
        <w:rPr>
          <w:color w:val="000000"/>
        </w:rPr>
        <w:t>里面含有细胞核，是胚胎发育的部位；气室</w:t>
      </w:r>
      <w:r>
        <w:rPr>
          <w:color w:val="000000"/>
        </w:rPr>
        <w:t>——</w:t>
      </w:r>
      <w:r>
        <w:rPr>
          <w:color w:val="000000"/>
        </w:rPr>
        <w:t>贮存空气，有利于胚胎进行呼吸。</w:t>
      </w:r>
    </w:p>
    <w:p w:rsidR="00A44880" w14:paraId="7C4EA32D" w14:textId="77777777">
      <w:pPr>
        <w:spacing w:line="360" w:lineRule="auto"/>
        <w:jc w:val="left"/>
        <w:textAlignment w:val="center"/>
        <w:rPr>
          <w:color w:val="000000"/>
        </w:rPr>
      </w:pPr>
      <w:r>
        <w:rPr>
          <w:color w:val="000000"/>
        </w:rPr>
        <w:t>故选</w:t>
      </w:r>
      <w:r>
        <w:rPr>
          <w:color w:val="000000"/>
        </w:rPr>
        <w:t>A</w:t>
      </w:r>
      <w:r>
        <w:rPr>
          <w:color w:val="000000"/>
        </w:rPr>
        <w:t>。</w:t>
      </w:r>
    </w:p>
    <w:p w:rsidR="00A44880" w14:paraId="6FD6F0D4" w14:textId="77777777">
      <w:pPr>
        <w:spacing w:line="360" w:lineRule="auto"/>
        <w:jc w:val="left"/>
        <w:textAlignment w:val="center"/>
        <w:rPr>
          <w:rFonts w:ascii="宋体" w:hAnsi="宋体"/>
          <w:color w:val="000000"/>
        </w:rPr>
      </w:pPr>
      <w:r>
        <w:rPr>
          <w:color w:val="000000"/>
        </w:rPr>
        <w:t xml:space="preserve">8. </w:t>
      </w:r>
      <w:r>
        <w:rPr>
          <w:rFonts w:ascii="宋体" w:hAnsi="宋体"/>
          <w:color w:val="000000"/>
        </w:rPr>
        <w:t>西西想请外地朋友品尝羊肉泡馍和肉夹馍。从合理膳食的角度出发，还应该搭配下列的（</w:t>
      </w:r>
      <w:r>
        <w:rPr>
          <w:rFonts w:eastAsia="Times New Roman" w:cs="Times New Roman"/>
          <w:color w:val="000000"/>
        </w:rPr>
        <w:t xml:space="preserve">    </w:t>
      </w:r>
      <w:r>
        <w:rPr>
          <w:rFonts w:ascii="宋体" w:hAnsi="宋体"/>
          <w:color w:val="000000"/>
        </w:rPr>
        <w:t>）</w:t>
      </w:r>
    </w:p>
    <w:p w:rsidR="00A44880" w14:paraId="23E1DC0B" w14:textId="77777777">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凉拌蔬菜</w:t>
      </w:r>
      <w:r>
        <w:rPr>
          <w:color w:val="000000"/>
        </w:rPr>
        <w:tab/>
        <w:t xml:space="preserve">B. </w:t>
      </w:r>
      <w:r>
        <w:rPr>
          <w:rFonts w:ascii="宋体" w:hAnsi="宋体"/>
          <w:color w:val="000000"/>
        </w:rPr>
        <w:t>油炸馍片</w:t>
      </w:r>
      <w:r>
        <w:rPr>
          <w:color w:val="000000"/>
        </w:rPr>
        <w:tab/>
        <w:t xml:space="preserve">C. </w:t>
      </w:r>
      <w:r>
        <w:rPr>
          <w:rFonts w:ascii="宋体" w:hAnsi="宋体"/>
          <w:color w:val="000000"/>
        </w:rPr>
        <w:t>烤牛肉串</w:t>
      </w:r>
      <w:r>
        <w:rPr>
          <w:color w:val="000000"/>
        </w:rPr>
        <w:tab/>
        <w:t xml:space="preserve">D. </w:t>
      </w:r>
      <w:r>
        <w:rPr>
          <w:rFonts w:ascii="宋体" w:hAnsi="宋体"/>
          <w:color w:val="000000"/>
        </w:rPr>
        <w:t>米面凉皮</w:t>
      </w:r>
    </w:p>
    <w:p w:rsidR="00A44880" w14:paraId="2AC3628C" w14:textId="77777777">
      <w:pPr>
        <w:spacing w:line="360" w:lineRule="auto"/>
        <w:textAlignment w:val="center"/>
        <w:rPr>
          <w:color w:val="000000"/>
        </w:rPr>
      </w:pPr>
      <w:r>
        <w:rPr>
          <w:color w:val="2E75B6"/>
        </w:rPr>
        <w:t>【答案】</w:t>
      </w:r>
      <w:r>
        <w:rPr>
          <w:color w:val="000000"/>
        </w:rPr>
        <w:t>A</w:t>
      </w:r>
    </w:p>
    <w:p w:rsidR="00A44880" w14:paraId="24A85274" w14:textId="77777777">
      <w:pPr>
        <w:spacing w:line="360" w:lineRule="auto"/>
        <w:textAlignment w:val="center"/>
        <w:rPr>
          <w:color w:val="000000"/>
        </w:rPr>
      </w:pPr>
      <w:r>
        <w:rPr>
          <w:color w:val="2E75B6"/>
        </w:rPr>
        <w:t>【解析】</w:t>
      </w:r>
    </w:p>
    <w:p w:rsidR="00A44880" w14:paraId="686FEB74" w14:textId="77777777">
      <w:pPr>
        <w:spacing w:line="360" w:lineRule="auto"/>
        <w:jc w:val="left"/>
        <w:textAlignment w:val="center"/>
        <w:rPr>
          <w:color w:val="000000"/>
        </w:rPr>
      </w:pPr>
      <w:r>
        <w:rPr>
          <w:color w:val="000000"/>
        </w:rPr>
        <w:t>【分析】合理营养是指：全面而平衡的营养。</w:t>
      </w:r>
      <w:r>
        <w:rPr>
          <w:color w:val="000000"/>
        </w:rPr>
        <w:t>“</w:t>
      </w:r>
      <w:r>
        <w:rPr>
          <w:color w:val="000000"/>
        </w:rPr>
        <w:t>全面</w:t>
      </w:r>
      <w:r>
        <w:rPr>
          <w:color w:val="000000"/>
        </w:rPr>
        <w:t>”</w:t>
      </w:r>
      <w:r>
        <w:rPr>
          <w:color w:val="000000"/>
        </w:rPr>
        <w:t>是指：摄取的营养素种类要齐全；</w:t>
      </w:r>
      <w:r>
        <w:rPr>
          <w:color w:val="000000"/>
        </w:rPr>
        <w:t>“</w:t>
      </w:r>
      <w:r>
        <w:rPr>
          <w:color w:val="000000"/>
        </w:rPr>
        <w:t>平衡</w:t>
      </w:r>
      <w:r>
        <w:rPr>
          <w:color w:val="000000"/>
        </w:rPr>
        <w:t>”</w:t>
      </w:r>
      <w:r>
        <w:rPr>
          <w:color w:val="000000"/>
        </w:rPr>
        <w:t>是指：摄取的各种营养素的量要合适，与身体的需要保持平衡。</w:t>
      </w:r>
    </w:p>
    <w:p w:rsidR="00A44880" w14:paraId="28A8ADA3" w14:textId="77777777">
      <w:pPr>
        <w:spacing w:line="360" w:lineRule="auto"/>
        <w:jc w:val="left"/>
        <w:textAlignment w:val="center"/>
        <w:rPr>
          <w:color w:val="000000"/>
        </w:rPr>
      </w:pPr>
      <w:r>
        <w:rPr>
          <w:color w:val="000000"/>
        </w:rPr>
        <w:t>【详解】人体需要的六大营养物质：蛋白质、糖类、油脂、维生素、无机盐和水；结合题意，羊肉泡馍和肉夹馍中含有淀粉、蛋白质、脂肪和无机盐，淀粉属于糖类；可知食物中维生素含量较少</w:t>
      </w:r>
      <w:r>
        <w:rPr>
          <w:color w:val="000000"/>
        </w:rPr>
        <w:t>;</w:t>
      </w:r>
      <w:r>
        <w:rPr>
          <w:color w:val="000000"/>
        </w:rPr>
        <w:t>故为使营养搭配更加合理，需要补充富含维生素的食物。</w:t>
      </w:r>
    </w:p>
    <w:p w:rsidR="00A44880" w14:paraId="6A1A20A7" w14:textId="77777777">
      <w:pPr>
        <w:spacing w:line="360" w:lineRule="auto"/>
        <w:jc w:val="left"/>
        <w:textAlignment w:val="center"/>
        <w:rPr>
          <w:color w:val="000000"/>
        </w:rPr>
      </w:pPr>
      <w:r>
        <w:rPr>
          <w:color w:val="000000"/>
        </w:rPr>
        <w:t>A</w:t>
      </w:r>
      <w:r>
        <w:rPr>
          <w:color w:val="000000"/>
        </w:rPr>
        <w:t>．凉拌蔬菜可以提供维生素和无机盐，</w:t>
      </w:r>
      <w:r>
        <w:rPr>
          <w:color w:val="000000"/>
        </w:rPr>
        <w:t>A</w:t>
      </w:r>
      <w:r>
        <w:rPr>
          <w:color w:val="000000"/>
        </w:rPr>
        <w:t>符合题意。</w:t>
      </w:r>
    </w:p>
    <w:p w:rsidR="00A44880" w14:paraId="076389BA" w14:textId="77777777">
      <w:pPr>
        <w:spacing w:line="360" w:lineRule="auto"/>
        <w:jc w:val="left"/>
        <w:textAlignment w:val="center"/>
        <w:rPr>
          <w:color w:val="000000"/>
        </w:rPr>
      </w:pPr>
      <w:r>
        <w:rPr>
          <w:color w:val="000000"/>
        </w:rPr>
        <w:t>B</w:t>
      </w:r>
      <w:r>
        <w:rPr>
          <w:color w:val="000000"/>
        </w:rPr>
        <w:t>．油炸馍片可提供脂肪和淀粉，</w:t>
      </w:r>
      <w:r>
        <w:rPr>
          <w:color w:val="000000"/>
        </w:rPr>
        <w:t>B</w:t>
      </w:r>
      <w:r>
        <w:rPr>
          <w:color w:val="000000"/>
        </w:rPr>
        <w:t>不符合题意。</w:t>
      </w:r>
    </w:p>
    <w:p w:rsidR="00A44880" w14:paraId="10A75CFF" w14:textId="77777777">
      <w:pPr>
        <w:spacing w:line="360" w:lineRule="auto"/>
        <w:jc w:val="left"/>
        <w:textAlignment w:val="center"/>
        <w:rPr>
          <w:color w:val="000000"/>
        </w:rPr>
      </w:pPr>
      <w:r>
        <w:rPr>
          <w:color w:val="000000"/>
        </w:rPr>
        <w:t>C</w:t>
      </w:r>
      <w:r>
        <w:rPr>
          <w:color w:val="000000"/>
        </w:rPr>
        <w:t>．烤牛肉串可以提供蛋白质、脂肪和无机盐，</w:t>
      </w:r>
      <w:r>
        <w:rPr>
          <w:color w:val="000000"/>
        </w:rPr>
        <w:t>C</w:t>
      </w:r>
      <w:r>
        <w:rPr>
          <w:color w:val="000000"/>
        </w:rPr>
        <w:t>不符合题意。</w:t>
      </w:r>
    </w:p>
    <w:p w:rsidR="00A44880" w14:paraId="7FA74D7E" w14:textId="77777777">
      <w:pPr>
        <w:spacing w:line="360" w:lineRule="auto"/>
        <w:jc w:val="left"/>
        <w:textAlignment w:val="center"/>
        <w:rPr>
          <w:color w:val="000000"/>
        </w:rPr>
      </w:pPr>
      <w:r>
        <w:rPr>
          <w:color w:val="000000"/>
        </w:rPr>
        <w:t>D</w:t>
      </w:r>
      <w:r>
        <w:rPr>
          <w:color w:val="000000"/>
        </w:rPr>
        <w:t>．米面凉皮可提供淀粉，</w:t>
      </w:r>
      <w:r>
        <w:rPr>
          <w:color w:val="000000"/>
        </w:rPr>
        <w:t>D</w:t>
      </w:r>
      <w:r>
        <w:rPr>
          <w:color w:val="000000"/>
        </w:rPr>
        <w:t>不符合题意。</w:t>
      </w:r>
    </w:p>
    <w:p w:rsidR="00A44880" w14:paraId="5054D714" w14:textId="77777777">
      <w:pPr>
        <w:spacing w:line="360" w:lineRule="auto"/>
        <w:jc w:val="left"/>
        <w:textAlignment w:val="center"/>
        <w:rPr>
          <w:color w:val="000000"/>
        </w:rPr>
      </w:pPr>
      <w:r>
        <w:rPr>
          <w:color w:val="000000"/>
        </w:rPr>
        <w:t>故选</w:t>
      </w:r>
      <w:r>
        <w:rPr>
          <w:color w:val="000000"/>
        </w:rPr>
        <w:t>A</w:t>
      </w:r>
      <w:r>
        <w:rPr>
          <w:color w:val="000000"/>
        </w:rPr>
        <w:t>。</w:t>
      </w:r>
    </w:p>
    <w:p w:rsidR="00A44880" w14:paraId="61CC014A" w14:textId="77777777">
      <w:pPr>
        <w:spacing w:line="360" w:lineRule="auto"/>
        <w:jc w:val="left"/>
        <w:textAlignment w:val="center"/>
        <w:rPr>
          <w:rFonts w:ascii="宋体" w:hAnsi="宋体"/>
          <w:color w:val="000000"/>
        </w:rPr>
      </w:pPr>
      <w:r>
        <w:rPr>
          <w:color w:val="000000"/>
        </w:rPr>
        <w:t xml:space="preserve">9. </w:t>
      </w:r>
      <w:r>
        <w:rPr>
          <w:rFonts w:ascii="宋体" w:hAnsi="宋体"/>
          <w:color w:val="000000"/>
        </w:rPr>
        <w:t>探究“绿叶在光下制造有机物”的实验中，将天竺葵暗处理后，用黑纸片遮盖叶片上、下两面，放置在阳光下（如下图）。此实验设置的变量是（</w:t>
      </w:r>
      <w:r>
        <w:rPr>
          <w:rFonts w:eastAsia="Times New Roman" w:cs="Times New Roman"/>
          <w:color w:val="000000"/>
        </w:rPr>
        <w:t xml:space="preserve">    </w:t>
      </w:r>
      <w:r>
        <w:rPr>
          <w:rFonts w:ascii="宋体" w:hAnsi="宋体"/>
          <w:color w:val="000000"/>
        </w:rPr>
        <w:t>）</w:t>
      </w:r>
    </w:p>
    <w:p w:rsidR="00A44880" w14:paraId="6A5A6AB8" w14:textId="77777777">
      <w:pPr>
        <w:spacing w:line="360" w:lineRule="auto"/>
        <w:jc w:val="left"/>
        <w:textAlignment w:val="center"/>
        <w:rPr>
          <w:color w:val="000000"/>
        </w:rPr>
      </w:pPr>
      <w:r>
        <w:rPr>
          <w:noProof/>
          <w:color w:val="000000"/>
        </w:rPr>
        <w:drawing>
          <wp:inline distT="0" distB="0" distL="0" distR="0">
            <wp:extent cx="2371725" cy="152400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
                    <pic:cNvPicPr>
                      <a:picLocks noChangeAspect="1"/>
                    </pic:cNvPicPr>
                  </pic:nvPicPr>
                  <pic:blipFill>
                    <a:blip xmlns:r="http://schemas.openxmlformats.org/officeDocument/2006/relationships" r:embed="rId9"/>
                    <a:stretch>
                      <a:fillRect/>
                    </a:stretch>
                  </pic:blipFill>
                  <pic:spPr>
                    <a:xfrm>
                      <a:off x="0" y="0"/>
                      <a:ext cx="2371725" cy="1524000"/>
                    </a:xfrm>
                    <a:prstGeom prst="rect">
                      <a:avLst/>
                    </a:prstGeom>
                  </pic:spPr>
                </pic:pic>
              </a:graphicData>
            </a:graphic>
          </wp:inline>
        </w:drawing>
      </w:r>
    </w:p>
    <w:p w:rsidR="00A44880" w14:paraId="29BCF1D5" w14:textId="77777777">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叶绿体</w:t>
      </w:r>
      <w:r>
        <w:rPr>
          <w:color w:val="000000"/>
        </w:rPr>
        <w:tab/>
        <w:t xml:space="preserve">B. </w:t>
      </w:r>
      <w:r>
        <w:rPr>
          <w:rFonts w:ascii="宋体" w:hAnsi="宋体"/>
          <w:color w:val="000000"/>
        </w:rPr>
        <w:t>二氧化碳</w:t>
      </w:r>
      <w:r>
        <w:rPr>
          <w:color w:val="000000"/>
        </w:rPr>
        <w:tab/>
        <w:t xml:space="preserve">C. </w:t>
      </w:r>
      <w:r>
        <w:rPr>
          <w:rFonts w:ascii="宋体" w:hAnsi="宋体"/>
          <w:color w:val="000000"/>
        </w:rPr>
        <w:t>光照</w:t>
      </w:r>
      <w:r>
        <w:rPr>
          <w:color w:val="000000"/>
        </w:rPr>
        <w:tab/>
        <w:t xml:space="preserve">D. </w:t>
      </w:r>
      <w:r>
        <w:rPr>
          <w:rFonts w:ascii="宋体" w:hAnsi="宋体"/>
          <w:color w:val="000000"/>
        </w:rPr>
        <w:t>水</w:t>
      </w:r>
    </w:p>
    <w:p w:rsidR="00A44880" w14:paraId="50963BD0" w14:textId="77777777">
      <w:pPr>
        <w:spacing w:line="360" w:lineRule="auto"/>
        <w:textAlignment w:val="center"/>
        <w:rPr>
          <w:color w:val="000000"/>
        </w:rPr>
      </w:pPr>
      <w:r>
        <w:rPr>
          <w:color w:val="2E75B6"/>
        </w:rPr>
        <w:t>【答案】</w:t>
      </w:r>
      <w:r>
        <w:rPr>
          <w:color w:val="000000"/>
        </w:rPr>
        <w:t>C</w:t>
      </w:r>
    </w:p>
    <w:p w:rsidR="00A44880" w14:paraId="2E8186AF" w14:textId="77777777">
      <w:pPr>
        <w:spacing w:line="360" w:lineRule="auto"/>
        <w:textAlignment w:val="center"/>
        <w:rPr>
          <w:color w:val="000000"/>
        </w:rPr>
      </w:pPr>
      <w:r>
        <w:rPr>
          <w:color w:val="2E75B6"/>
        </w:rPr>
        <w:t>【解析】</w:t>
      </w:r>
    </w:p>
    <w:p w:rsidR="00A44880" w14:paraId="3A18C589" w14:textId="77777777">
      <w:pPr>
        <w:spacing w:line="360" w:lineRule="auto"/>
        <w:jc w:val="left"/>
        <w:textAlignment w:val="center"/>
        <w:rPr>
          <w:rFonts w:ascii="宋体" w:hAnsi="宋体"/>
          <w:color w:val="000000"/>
        </w:rPr>
      </w:pPr>
      <w:r>
        <w:rPr>
          <w:color w:val="000000"/>
        </w:rPr>
        <w:t>【分析】</w:t>
      </w:r>
      <w:r>
        <w:rPr>
          <w:rFonts w:ascii="宋体" w:hAnsi="宋体"/>
          <w:color w:val="000000"/>
        </w:rPr>
        <w:t>《绿叶在光下制造有机物》的实验步骤：暗处理→部分遮光→光照→取叶→酒精脱色→漂洗加碘→观察颜色。实验要点：光合作用需要光、光合作用制造淀粉、碘遇到淀粉变蓝色，酒精溶解叶片中的叶绿素。关键是确定并控制实验变量、设置对照实验。</w:t>
      </w:r>
    </w:p>
    <w:p w:rsidR="00A44880" w14:paraId="635EEA11" w14:textId="77777777">
      <w:pPr>
        <w:spacing w:line="360" w:lineRule="auto"/>
        <w:jc w:val="left"/>
        <w:textAlignment w:val="center"/>
        <w:rPr>
          <w:rFonts w:ascii="宋体" w:hAnsi="宋体"/>
          <w:color w:val="000000"/>
        </w:rPr>
      </w:pPr>
      <w:r>
        <w:rPr>
          <w:color w:val="000000"/>
        </w:rPr>
        <w:t>【详解】</w:t>
      </w:r>
      <w:r>
        <w:rPr>
          <w:rFonts w:eastAsia="Times New Roman" w:cs="Times New Roman"/>
          <w:color w:val="000000"/>
        </w:rPr>
        <w:t>A</w:t>
      </w:r>
      <w:r>
        <w:rPr>
          <w:rFonts w:ascii="宋体" w:hAnsi="宋体"/>
          <w:color w:val="000000"/>
        </w:rPr>
        <w:t>．叶片的叶绿体主要分布于叶肉细胞中。天竺葵的叶片全部含有叶绿体，并不因用黑纸片遮盖而变化，</w:t>
      </w:r>
      <w:r>
        <w:rPr>
          <w:rFonts w:eastAsia="Times New Roman" w:cs="Times New Roman"/>
          <w:color w:val="000000"/>
        </w:rPr>
        <w:t>A</w:t>
      </w:r>
      <w:r>
        <w:rPr>
          <w:rFonts w:ascii="宋体" w:hAnsi="宋体"/>
          <w:color w:val="000000"/>
        </w:rPr>
        <w:t>不符合题意。</w:t>
      </w:r>
    </w:p>
    <w:p w:rsidR="00A44880" w14:paraId="4B466B16" w14:textId="77777777">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．叶片的遮盖部分，二氧化碳仍可以通过气孔进入叶片内部，参与光合作用，</w:t>
      </w:r>
      <w:r>
        <w:rPr>
          <w:rFonts w:eastAsia="Times New Roman" w:cs="Times New Roman"/>
          <w:color w:val="000000"/>
        </w:rPr>
        <w:t>B</w:t>
      </w:r>
      <w:r>
        <w:rPr>
          <w:rFonts w:ascii="宋体" w:hAnsi="宋体"/>
          <w:color w:val="000000"/>
        </w:rPr>
        <w:t>不符合题意。</w:t>
      </w:r>
    </w:p>
    <w:p w:rsidR="00A44880" w14:paraId="67870DD2" w14:textId="77777777">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．叶片使用黑纸片遮盖，遮盖部分不透光，未遮盖部分有光照，会使遮盖部分叶片无光照，不能进行光合作用，无淀粉合成，</w:t>
      </w:r>
      <w:r>
        <w:rPr>
          <w:rFonts w:eastAsia="Times New Roman" w:cs="Times New Roman"/>
          <w:color w:val="000000"/>
        </w:rPr>
        <w:t>C</w:t>
      </w:r>
      <w:r>
        <w:rPr>
          <w:rFonts w:ascii="宋体" w:hAnsi="宋体"/>
          <w:color w:val="000000"/>
        </w:rPr>
        <w:t>符合题意。</w:t>
      </w:r>
    </w:p>
    <w:p w:rsidR="00A44880" w14:paraId="432A2188" w14:textId="77777777">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．植物体内的水分是由导管运输的，整个植物体内导管是处处相通的，所以，遮盖部分和未遮盖部分的叶片均会有水，</w:t>
      </w:r>
      <w:r>
        <w:rPr>
          <w:rFonts w:eastAsia="Times New Roman" w:cs="Times New Roman"/>
          <w:color w:val="000000"/>
        </w:rPr>
        <w:t>D</w:t>
      </w:r>
      <w:r>
        <w:rPr>
          <w:rFonts w:ascii="宋体" w:hAnsi="宋体"/>
          <w:color w:val="000000"/>
        </w:rPr>
        <w:t>不符合题意。</w:t>
      </w:r>
    </w:p>
    <w:p w:rsidR="00A44880" w14:paraId="42553BFE" w14:textId="77777777">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rsidR="00A44880" w14:paraId="5AEB5417" w14:textId="77777777">
      <w:pPr>
        <w:spacing w:line="360" w:lineRule="auto"/>
        <w:jc w:val="left"/>
        <w:textAlignment w:val="center"/>
        <w:rPr>
          <w:rFonts w:ascii="宋体" w:hAnsi="宋体"/>
          <w:color w:val="000000"/>
        </w:rPr>
      </w:pPr>
      <w:r>
        <w:rPr>
          <w:color w:val="000000"/>
        </w:rPr>
        <w:t xml:space="preserve">10. </w:t>
      </w:r>
      <w:r>
        <w:rPr>
          <w:rFonts w:ascii="宋体" w:hAnsi="宋体"/>
          <w:color w:val="000000"/>
        </w:rPr>
        <w:t>我们从食物中获得</w:t>
      </w:r>
      <w:r>
        <w:rPr>
          <w:rFonts w:ascii="宋体" w:hAnsi="宋体"/>
          <w:noProof/>
          <w:color w:val="000000"/>
        </w:rPr>
        <w:drawing>
          <wp:inline distT="0" distB="0" distL="0" distR="0">
            <wp:extent cx="133350" cy="177800"/>
            <wp:effectExtent l="0" t="0" r="0" b="0"/>
            <wp:docPr id="100948" name="图片 10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8" name=""/>
                    <pic:cNvPicPr>
                      <a:picLocks noChangeAspect="1"/>
                    </pic:cNvPicPr>
                  </pic:nvPicPr>
                  <pic:blipFill>
                    <a:blip xmlns:r="http://schemas.openxmlformats.org/officeDocument/2006/relationships" r:embed="rId10"/>
                    <a:stretch>
                      <a:fillRect/>
                    </a:stretch>
                  </pic:blipFill>
                  <pic:spPr>
                    <a:xfrm>
                      <a:off x="0" y="0"/>
                      <a:ext cx="133350" cy="177800"/>
                    </a:xfrm>
                    <a:prstGeom prst="rect">
                      <a:avLst/>
                    </a:prstGeom>
                  </pic:spPr>
                </pic:pic>
              </a:graphicData>
            </a:graphic>
          </wp:inline>
        </w:drawing>
      </w:r>
      <w:r>
        <w:rPr>
          <w:rFonts w:ascii="宋体" w:hAnsi="宋体"/>
          <w:color w:val="000000"/>
        </w:rPr>
        <w:t>营养物质具有提供物质和能量，维持生命和健康的作用。下列营养物质的作用与举例不相符的是（</w:t>
      </w:r>
      <w:r>
        <w:rPr>
          <w:rFonts w:eastAsia="Times New Roman" w:cs="Times New Roman"/>
          <w:color w:val="000000"/>
        </w:rPr>
        <w:t xml:space="preserve">    </w:t>
      </w:r>
      <w:r>
        <w:rPr>
          <w:rFonts w:ascii="宋体" w:hAnsi="宋体"/>
          <w:color w:val="000000"/>
        </w:rPr>
        <w:t>）</w:t>
      </w:r>
    </w:p>
    <w:p w:rsidR="00A44880" w14:paraId="1105E7E0" w14:textId="77777777">
      <w:pPr>
        <w:tabs>
          <w:tab w:val="left" w:pos="4873"/>
        </w:tabs>
        <w:spacing w:line="360" w:lineRule="auto"/>
        <w:jc w:val="left"/>
        <w:textAlignment w:val="center"/>
        <w:rPr>
          <w:rFonts w:ascii="宋体" w:hAnsi="宋体"/>
          <w:color w:val="000000"/>
        </w:rPr>
      </w:pPr>
      <w:r>
        <w:rPr>
          <w:rFonts w:ascii="宋体" w:hAnsi="宋体"/>
          <w:color w:val="000000"/>
        </w:rPr>
        <w:t>A. 提供物质，如蛋白质</w:t>
      </w:r>
      <w:r>
        <w:rPr>
          <w:rFonts w:ascii="宋体" w:hAnsi="宋体"/>
          <w:color w:val="000000"/>
        </w:rPr>
        <w:tab/>
        <w:t>B. 维持健康，如维生素</w:t>
      </w:r>
    </w:p>
    <w:p w:rsidR="00A44880" w14:paraId="2A9D36F8" w14:textId="77777777">
      <w:pPr>
        <w:tabs>
          <w:tab w:val="left" w:pos="4873"/>
        </w:tabs>
        <w:spacing w:line="360" w:lineRule="auto"/>
        <w:jc w:val="left"/>
        <w:textAlignment w:val="center"/>
        <w:rPr>
          <w:rFonts w:ascii="宋体" w:hAnsi="宋体"/>
          <w:color w:val="000000"/>
        </w:rPr>
      </w:pPr>
      <w:r>
        <w:rPr>
          <w:rFonts w:ascii="宋体" w:hAnsi="宋体"/>
          <w:color w:val="000000"/>
        </w:rPr>
        <w:t>C. 维持生命，如水</w:t>
      </w:r>
      <w:r>
        <w:rPr>
          <w:rFonts w:ascii="宋体" w:hAnsi="宋体"/>
          <w:color w:val="000000"/>
        </w:rPr>
        <w:tab/>
        <w:t>D. 提供能量，如无机盐</w:t>
      </w:r>
    </w:p>
    <w:p w:rsidR="00A44880" w14:paraId="6C52A394" w14:textId="77777777">
      <w:pPr>
        <w:spacing w:line="360" w:lineRule="auto"/>
        <w:textAlignment w:val="center"/>
        <w:rPr>
          <w:color w:val="000000"/>
        </w:rPr>
      </w:pPr>
      <w:r>
        <w:rPr>
          <w:color w:val="2E75B6"/>
        </w:rPr>
        <w:t>【答案】</w:t>
      </w:r>
      <w:r>
        <w:rPr>
          <w:color w:val="000000"/>
        </w:rPr>
        <w:t>D</w:t>
      </w:r>
    </w:p>
    <w:p w:rsidR="00A44880" w14:paraId="395A5CA7" w14:textId="77777777">
      <w:pPr>
        <w:spacing w:line="360" w:lineRule="auto"/>
        <w:textAlignment w:val="center"/>
        <w:rPr>
          <w:color w:val="000000"/>
        </w:rPr>
      </w:pPr>
      <w:r>
        <w:rPr>
          <w:color w:val="2E75B6"/>
        </w:rPr>
        <w:t>【解析】</w:t>
      </w:r>
    </w:p>
    <w:p w:rsidR="00A44880" w14:paraId="5AA13E1F" w14:textId="77777777">
      <w:pPr>
        <w:spacing w:line="360" w:lineRule="auto"/>
        <w:jc w:val="left"/>
        <w:textAlignment w:val="center"/>
        <w:rPr>
          <w:color w:val="000000"/>
        </w:rPr>
      </w:pPr>
      <w:r>
        <w:rPr>
          <w:color w:val="000000"/>
        </w:rPr>
        <w:t>【分析】食物中营养物质分为能源物质（糖类、脂肪、蛋白质）和非能源物质（水、无机盐、维生素）。蛋白质是构成人体细胞的基本物质，蛋白质还能被分解，为人体的生理活动提供能量；糖类是人体最重要的供能物质，糖类也是构成细胞的一种成分；脂肪是人体内备用的能源物质，同时也参与细胞膜的构建；无机盐是构成人体组织的重要原料；水是细胞的主要组成成分，人体的各项生命活动都离不开水，人体内的营养物质和废物都必须溶解在水里才能进行运输；维生素对人体的各项生命活动有重要的作用。水、无机盐、维生素不提供能量。</w:t>
      </w:r>
    </w:p>
    <w:p w:rsidR="00A44880" w14:paraId="76D901BA" w14:textId="77777777">
      <w:pPr>
        <w:spacing w:line="360" w:lineRule="auto"/>
        <w:jc w:val="left"/>
        <w:textAlignment w:val="center"/>
        <w:rPr>
          <w:color w:val="000000"/>
        </w:rPr>
      </w:pPr>
      <w:r>
        <w:rPr>
          <w:color w:val="000000"/>
        </w:rPr>
        <w:t>【详解】</w:t>
      </w:r>
      <w:r>
        <w:rPr>
          <w:color w:val="000000"/>
        </w:rPr>
        <w:t>A</w:t>
      </w:r>
      <w:r>
        <w:rPr>
          <w:color w:val="000000"/>
        </w:rPr>
        <w:t>．蛋白质是组成细胞的主要有机物，如蛋白质是构成细胞膜、染色体的主要成分，</w:t>
      </w:r>
      <w:r>
        <w:rPr>
          <w:color w:val="000000"/>
        </w:rPr>
        <w:t>A</w:t>
      </w:r>
      <w:r>
        <w:rPr>
          <w:color w:val="000000"/>
        </w:rPr>
        <w:t>正确。</w:t>
      </w:r>
    </w:p>
    <w:p w:rsidR="00A44880" w14:paraId="7E242DEF" w14:textId="77777777">
      <w:pPr>
        <w:spacing w:line="360" w:lineRule="auto"/>
        <w:jc w:val="left"/>
        <w:textAlignment w:val="center"/>
        <w:rPr>
          <w:color w:val="000000"/>
        </w:rPr>
      </w:pPr>
      <w:r>
        <w:rPr>
          <w:color w:val="000000"/>
        </w:rPr>
        <w:t xml:space="preserve"> B</w:t>
      </w:r>
      <w:r>
        <w:rPr>
          <w:color w:val="000000"/>
        </w:rPr>
        <w:t>．维生素不是构成细胞的主要原料，不为人体提供能量，人体每日对它们的需要量也很小。但是，维生素对人体的重要作用是其他营养物质所不能代替的。人体一旦缺乏维生素，就会影响正常的生长发育，甚至患病，</w:t>
      </w:r>
      <w:r>
        <w:rPr>
          <w:color w:val="000000"/>
        </w:rPr>
        <w:t>B</w:t>
      </w:r>
      <w:r>
        <w:rPr>
          <w:color w:val="000000"/>
        </w:rPr>
        <w:t>正确。</w:t>
      </w:r>
    </w:p>
    <w:p w:rsidR="00A44880" w14:paraId="4D032348" w14:textId="77777777">
      <w:pPr>
        <w:spacing w:line="360" w:lineRule="auto"/>
        <w:jc w:val="left"/>
        <w:textAlignment w:val="center"/>
        <w:rPr>
          <w:color w:val="000000"/>
        </w:rPr>
      </w:pPr>
      <w:r>
        <w:rPr>
          <w:color w:val="000000"/>
        </w:rPr>
        <w:t>C</w:t>
      </w:r>
      <w:r>
        <w:rPr>
          <w:color w:val="000000"/>
        </w:rPr>
        <w:t>．水是人体内不可缺少的重要物质，约占体重的</w:t>
      </w:r>
      <w:r>
        <w:rPr>
          <w:color w:val="000000"/>
        </w:rPr>
        <w:t>60%~70%</w:t>
      </w:r>
      <w:r>
        <w:rPr>
          <w:color w:val="000000"/>
        </w:rPr>
        <w:t>。水是细胞的主要组成成分。人体的各项生命活动都离不开水，</w:t>
      </w:r>
      <w:r>
        <w:rPr>
          <w:color w:val="000000"/>
        </w:rPr>
        <w:t>C</w:t>
      </w:r>
      <w:r>
        <w:rPr>
          <w:color w:val="000000"/>
        </w:rPr>
        <w:t>正确。</w:t>
      </w:r>
    </w:p>
    <w:p w:rsidR="00A44880" w14:paraId="0C6D6BEF" w14:textId="77777777">
      <w:pPr>
        <w:spacing w:line="360" w:lineRule="auto"/>
        <w:jc w:val="left"/>
        <w:textAlignment w:val="center"/>
        <w:rPr>
          <w:color w:val="000000"/>
        </w:rPr>
      </w:pPr>
      <w:r>
        <w:rPr>
          <w:color w:val="000000"/>
        </w:rPr>
        <w:t>D</w:t>
      </w:r>
      <w:r>
        <w:rPr>
          <w:color w:val="000000"/>
        </w:rPr>
        <w:t>．无机盐在人体内的含量不多，不提供能量，是构成人体的重要原料，如钙和磷是构成牙齿和骨骼的重要成分。无机盐还参与人体的各种代谢活动，是人体生长发育等生命活动正常进行的重要保证，</w:t>
      </w:r>
      <w:r>
        <w:rPr>
          <w:color w:val="000000"/>
        </w:rPr>
        <w:t>D</w:t>
      </w:r>
      <w:r>
        <w:rPr>
          <w:color w:val="000000"/>
        </w:rPr>
        <w:t>错误。</w:t>
      </w:r>
    </w:p>
    <w:p w:rsidR="00A44880" w14:paraId="5CD25D14" w14:textId="77777777">
      <w:pPr>
        <w:spacing w:line="360" w:lineRule="auto"/>
        <w:jc w:val="left"/>
        <w:textAlignment w:val="center"/>
        <w:rPr>
          <w:color w:val="000000"/>
        </w:rPr>
      </w:pPr>
      <w:r>
        <w:rPr>
          <w:color w:val="000000"/>
        </w:rPr>
        <w:t>故选</w:t>
      </w:r>
      <w:r>
        <w:rPr>
          <w:color w:val="000000"/>
        </w:rPr>
        <w:t>D</w:t>
      </w:r>
      <w:r>
        <w:rPr>
          <w:color w:val="000000"/>
        </w:rPr>
        <w:t>。</w:t>
      </w:r>
    </w:p>
    <w:p w:rsidR="00A44880" w14:paraId="0D49BD62" w14:textId="77777777">
      <w:pPr>
        <w:spacing w:line="360" w:lineRule="auto"/>
        <w:jc w:val="left"/>
        <w:textAlignment w:val="center"/>
        <w:rPr>
          <w:rFonts w:ascii="宋体" w:hAnsi="宋体"/>
          <w:color w:val="000000"/>
        </w:rPr>
      </w:pPr>
      <w:r>
        <w:rPr>
          <w:color w:val="000000"/>
        </w:rPr>
        <w:t xml:space="preserve">11. </w:t>
      </w:r>
      <w:r>
        <w:rPr>
          <w:rFonts w:ascii="宋体" w:hAnsi="宋体"/>
          <w:color w:val="000000"/>
        </w:rPr>
        <w:t>人体的下列血管中，流动着静脉血的是（</w:t>
      </w:r>
      <w:r>
        <w:rPr>
          <w:rFonts w:eastAsia="Times New Roman" w:cs="Times New Roman"/>
          <w:color w:val="000000"/>
        </w:rPr>
        <w:t xml:space="preserve">    </w:t>
      </w:r>
      <w:r>
        <w:rPr>
          <w:rFonts w:ascii="宋体" w:hAnsi="宋体"/>
          <w:color w:val="000000"/>
        </w:rPr>
        <w:t>）</w:t>
      </w:r>
    </w:p>
    <w:p w:rsidR="00A44880" w14:paraId="60F30867" w14:textId="77777777">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肺动脉</w:t>
      </w:r>
      <w:r>
        <w:rPr>
          <w:color w:val="000000"/>
        </w:rPr>
        <w:tab/>
        <w:t xml:space="preserve">B. </w:t>
      </w:r>
      <w:r>
        <w:rPr>
          <w:rFonts w:ascii="宋体" w:hAnsi="宋体"/>
          <w:color w:val="000000"/>
        </w:rPr>
        <w:t>肺静脉</w:t>
      </w:r>
      <w:r>
        <w:rPr>
          <w:color w:val="000000"/>
        </w:rPr>
        <w:tab/>
        <w:t xml:space="preserve">C. </w:t>
      </w:r>
      <w:r>
        <w:rPr>
          <w:rFonts w:ascii="宋体" w:hAnsi="宋体"/>
          <w:color w:val="000000"/>
        </w:rPr>
        <w:t>主动脉</w:t>
      </w:r>
      <w:r>
        <w:rPr>
          <w:color w:val="000000"/>
        </w:rPr>
        <w:tab/>
        <w:t xml:space="preserve">D. </w:t>
      </w:r>
      <w:r>
        <w:rPr>
          <w:rFonts w:ascii="宋体" w:hAnsi="宋体"/>
          <w:color w:val="000000"/>
        </w:rPr>
        <w:t>入球小动脉</w:t>
      </w:r>
    </w:p>
    <w:p w:rsidR="00A44880" w14:paraId="66965346" w14:textId="77777777">
      <w:pPr>
        <w:spacing w:line="360" w:lineRule="auto"/>
        <w:textAlignment w:val="center"/>
        <w:rPr>
          <w:color w:val="000000"/>
        </w:rPr>
      </w:pPr>
      <w:r>
        <w:rPr>
          <w:color w:val="2E75B6"/>
        </w:rPr>
        <w:t>【答案】</w:t>
      </w:r>
      <w:r>
        <w:rPr>
          <w:color w:val="000000"/>
        </w:rPr>
        <w:t>A</w:t>
      </w:r>
    </w:p>
    <w:p w:rsidR="00A44880" w14:paraId="300587F0" w14:textId="77777777">
      <w:pPr>
        <w:spacing w:line="360" w:lineRule="auto"/>
        <w:textAlignment w:val="center"/>
        <w:rPr>
          <w:color w:val="000000"/>
        </w:rPr>
      </w:pPr>
      <w:r>
        <w:rPr>
          <w:color w:val="2E75B6"/>
        </w:rPr>
        <w:t>【解析】</w:t>
      </w:r>
    </w:p>
    <w:p w:rsidR="00A44880" w14:paraId="5F3CBE0E" w14:textId="77777777">
      <w:pPr>
        <w:spacing w:line="360" w:lineRule="auto"/>
        <w:jc w:val="left"/>
        <w:textAlignment w:val="center"/>
        <w:rPr>
          <w:color w:val="000000"/>
        </w:rPr>
      </w:pPr>
      <w:r>
        <w:rPr>
          <w:color w:val="000000"/>
        </w:rPr>
        <w:t>【分析】人体的血液循环途径如下图所示：</w:t>
      </w:r>
    </w:p>
    <w:p w:rsidR="00A44880" w14:paraId="3853FDF2" w14:textId="77777777">
      <w:pPr>
        <w:spacing w:line="360" w:lineRule="auto"/>
        <w:jc w:val="left"/>
        <w:textAlignment w:val="center"/>
        <w:rPr>
          <w:color w:val="000000"/>
        </w:rPr>
      </w:pPr>
      <w:r>
        <w:rPr>
          <w:noProof/>
          <w:color w:val="000000"/>
        </w:rPr>
        <w:drawing>
          <wp:inline distT="0" distB="0" distL="0" distR="0">
            <wp:extent cx="4162425" cy="273367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1"/>
                    <a:stretch>
                      <a:fillRect/>
                    </a:stretch>
                  </pic:blipFill>
                  <pic:spPr>
                    <a:xfrm>
                      <a:off x="0" y="0"/>
                      <a:ext cx="4162425" cy="2733675"/>
                    </a:xfrm>
                    <a:prstGeom prst="rect">
                      <a:avLst/>
                    </a:prstGeom>
                  </pic:spPr>
                </pic:pic>
              </a:graphicData>
            </a:graphic>
          </wp:inline>
        </w:drawing>
      </w:r>
    </w:p>
    <w:p w:rsidR="00A44880" w14:paraId="0942051C" w14:textId="77777777">
      <w:pPr>
        <w:spacing w:line="360" w:lineRule="auto"/>
        <w:jc w:val="left"/>
        <w:textAlignment w:val="center"/>
        <w:rPr>
          <w:color w:val="000000"/>
        </w:rPr>
      </w:pPr>
      <w:r>
        <w:rPr>
          <w:color w:val="000000"/>
        </w:rPr>
        <w:t>【详解】</w:t>
      </w:r>
      <w:r>
        <w:rPr>
          <w:color w:val="000000"/>
        </w:rPr>
        <w:t>A</w:t>
      </w:r>
      <w:r>
        <w:rPr>
          <w:color w:val="000000"/>
        </w:rPr>
        <w:t>．由分析可知，肺动脉中流的是静脉血，</w:t>
      </w:r>
      <w:r>
        <w:rPr>
          <w:color w:val="000000"/>
        </w:rPr>
        <w:t>A</w:t>
      </w:r>
      <w:r>
        <w:rPr>
          <w:color w:val="000000"/>
        </w:rPr>
        <w:t>符合题意。</w:t>
      </w:r>
    </w:p>
    <w:p w:rsidR="00A44880" w14:paraId="44CAAEA1" w14:textId="77777777">
      <w:pPr>
        <w:spacing w:line="360" w:lineRule="auto"/>
        <w:jc w:val="left"/>
        <w:textAlignment w:val="center"/>
        <w:rPr>
          <w:color w:val="000000"/>
        </w:rPr>
      </w:pPr>
      <w:r>
        <w:rPr>
          <w:color w:val="000000"/>
        </w:rPr>
        <w:t>B</w:t>
      </w:r>
      <w:r>
        <w:rPr>
          <w:color w:val="000000"/>
        </w:rPr>
        <w:t>．由分析可知，肺静脉中流的是动脉血，</w:t>
      </w:r>
      <w:r>
        <w:rPr>
          <w:color w:val="000000"/>
        </w:rPr>
        <w:t>B</w:t>
      </w:r>
      <w:r>
        <w:rPr>
          <w:color w:val="000000"/>
        </w:rPr>
        <w:t>不符合题意。</w:t>
      </w:r>
    </w:p>
    <w:p w:rsidR="00A44880" w14:paraId="2E9A3DD1" w14:textId="77777777">
      <w:pPr>
        <w:spacing w:line="360" w:lineRule="auto"/>
        <w:jc w:val="left"/>
        <w:textAlignment w:val="center"/>
        <w:rPr>
          <w:color w:val="000000"/>
        </w:rPr>
      </w:pPr>
      <w:r>
        <w:rPr>
          <w:color w:val="000000"/>
        </w:rPr>
        <w:t>C</w:t>
      </w:r>
      <w:r>
        <w:rPr>
          <w:color w:val="000000"/>
        </w:rPr>
        <w:t>．由分析可知，主动脉中流的是动脉血，</w:t>
      </w:r>
      <w:r>
        <w:rPr>
          <w:color w:val="000000"/>
        </w:rPr>
        <w:t>C</w:t>
      </w:r>
      <w:r>
        <w:rPr>
          <w:color w:val="000000"/>
        </w:rPr>
        <w:t>不符合题意。</w:t>
      </w:r>
    </w:p>
    <w:p w:rsidR="00A44880" w14:paraId="6E4240E8" w14:textId="77777777">
      <w:pPr>
        <w:spacing w:line="360" w:lineRule="auto"/>
        <w:jc w:val="left"/>
        <w:textAlignment w:val="center"/>
        <w:rPr>
          <w:color w:val="000000"/>
        </w:rPr>
      </w:pPr>
      <w:r>
        <w:rPr>
          <w:color w:val="000000"/>
        </w:rPr>
        <w:t>D</w:t>
      </w:r>
      <w:r>
        <w:rPr>
          <w:color w:val="000000"/>
        </w:rPr>
        <w:t>．入球小动脉和出球小动脉中流的都是动脉血，</w:t>
      </w:r>
      <w:r>
        <w:rPr>
          <w:color w:val="000000"/>
        </w:rPr>
        <w:t>D</w:t>
      </w:r>
      <w:r>
        <w:rPr>
          <w:color w:val="000000"/>
        </w:rPr>
        <w:t>不符合题意。</w:t>
      </w:r>
    </w:p>
    <w:p w:rsidR="00A44880" w14:paraId="7EC0F725" w14:textId="77777777">
      <w:pPr>
        <w:spacing w:line="360" w:lineRule="auto"/>
        <w:jc w:val="left"/>
        <w:textAlignment w:val="center"/>
        <w:rPr>
          <w:color w:val="000000"/>
        </w:rPr>
      </w:pPr>
      <w:r>
        <w:rPr>
          <w:color w:val="000000"/>
        </w:rPr>
        <w:t>故选</w:t>
      </w:r>
      <w:r>
        <w:rPr>
          <w:color w:val="000000"/>
        </w:rPr>
        <w:t>A</w:t>
      </w:r>
      <w:r>
        <w:rPr>
          <w:color w:val="000000"/>
        </w:rPr>
        <w:t>。</w:t>
      </w:r>
    </w:p>
    <w:p w:rsidR="00A44880" w14:paraId="4BD631D0" w14:textId="77777777">
      <w:pPr>
        <w:spacing w:line="360" w:lineRule="auto"/>
        <w:jc w:val="left"/>
        <w:textAlignment w:val="center"/>
        <w:rPr>
          <w:rFonts w:ascii="宋体" w:hAnsi="宋体"/>
          <w:color w:val="000000"/>
        </w:rPr>
      </w:pPr>
      <w:r>
        <w:rPr>
          <w:color w:val="000000"/>
        </w:rPr>
        <w:t xml:space="preserve">12. </w:t>
      </w:r>
      <w:r>
        <w:rPr>
          <w:rFonts w:ascii="宋体" w:hAnsi="宋体"/>
          <w:color w:val="000000"/>
        </w:rPr>
        <w:t>你正在作答本套试题，大脑皮层“功不可没”。关于作答试题活动的叙述，正确的是（</w:t>
      </w:r>
      <w:r>
        <w:rPr>
          <w:rFonts w:eastAsia="Times New Roman" w:cs="Times New Roman"/>
          <w:color w:val="000000"/>
        </w:rPr>
        <w:t xml:space="preserve">    </w:t>
      </w:r>
      <w:r>
        <w:rPr>
          <w:rFonts w:ascii="宋体" w:hAnsi="宋体"/>
          <w:color w:val="000000"/>
        </w:rPr>
        <w:t>）</w:t>
      </w:r>
    </w:p>
    <w:p w:rsidR="00A44880" w14:paraId="7341DDA3" w14:textId="77777777">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不是反射活动</w:t>
      </w:r>
      <w:r>
        <w:rPr>
          <w:color w:val="000000"/>
        </w:rPr>
        <w:tab/>
        <w:t xml:space="preserve">B. </w:t>
      </w:r>
      <w:r>
        <w:rPr>
          <w:rFonts w:ascii="宋体" w:hAnsi="宋体"/>
          <w:color w:val="000000"/>
        </w:rPr>
        <w:t>只有神经系统参与</w:t>
      </w:r>
    </w:p>
    <w:p w:rsidR="00A44880" w14:paraId="40E0B7B1" w14:textId="77777777">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是复杂反射（条件反射）</w:t>
      </w:r>
      <w:r>
        <w:rPr>
          <w:color w:val="000000"/>
        </w:rPr>
        <w:tab/>
        <w:t xml:space="preserve">D. </w:t>
      </w:r>
      <w:r>
        <w:rPr>
          <w:rFonts w:ascii="宋体" w:hAnsi="宋体"/>
          <w:color w:val="000000"/>
        </w:rPr>
        <w:t>神经中枢位于脊髓</w:t>
      </w:r>
    </w:p>
    <w:p w:rsidR="00A44880" w14:paraId="07F3D659" w14:textId="77777777">
      <w:pPr>
        <w:spacing w:line="360" w:lineRule="auto"/>
        <w:textAlignment w:val="center"/>
        <w:rPr>
          <w:color w:val="000000"/>
        </w:rPr>
      </w:pPr>
      <w:r>
        <w:rPr>
          <w:color w:val="2E75B6"/>
        </w:rPr>
        <w:t>【答案】</w:t>
      </w:r>
      <w:r>
        <w:rPr>
          <w:color w:val="000000"/>
        </w:rPr>
        <w:t>C</w:t>
      </w:r>
    </w:p>
    <w:p w:rsidR="00A44880" w14:paraId="3072CE07" w14:textId="77777777">
      <w:pPr>
        <w:spacing w:line="360" w:lineRule="auto"/>
        <w:textAlignment w:val="center"/>
        <w:rPr>
          <w:color w:val="000000"/>
        </w:rPr>
      </w:pPr>
      <w:r>
        <w:rPr>
          <w:color w:val="2E75B6"/>
        </w:rPr>
        <w:t>【解析】</w:t>
      </w:r>
    </w:p>
    <w:p w:rsidR="00A44880" w14:paraId="3F56B723" w14:textId="77777777">
      <w:pPr>
        <w:spacing w:line="360" w:lineRule="auto"/>
        <w:jc w:val="left"/>
        <w:textAlignment w:val="center"/>
        <w:rPr>
          <w:rFonts w:ascii="宋体" w:hAnsi="宋体"/>
          <w:color w:val="000000"/>
        </w:rPr>
      </w:pPr>
      <w:r>
        <w:rPr>
          <w:color w:val="000000"/>
        </w:rPr>
        <w:t>【分析】</w:t>
      </w:r>
      <w:r>
        <w:rPr>
          <w:rFonts w:ascii="宋体" w:hAnsi="宋体"/>
          <w:color w:val="000000"/>
        </w:rPr>
        <w:t>反射是指在神经系统的参与下，人体对内外环境刺激所作出的有规律性的反应。非条件反射（简单反射）是指人生来就有的先天性反射，是一种比较低级的神经活动，由大脑皮层以下的神经中枢（如脑干、脊髓）参与即可完成。条件反射（复杂方式）是人出生以后，是在非条件反射的基础上，经过一定的过程，在大脑皮层参与下形成的后天性反射，是一种高级的神经活动。</w:t>
      </w:r>
    </w:p>
    <w:p w:rsidR="00A44880" w14:paraId="7CBC9653" w14:textId="77777777">
      <w:pPr>
        <w:spacing w:line="360" w:lineRule="auto"/>
        <w:jc w:val="left"/>
        <w:textAlignment w:val="center"/>
        <w:rPr>
          <w:rFonts w:ascii="宋体" w:hAnsi="宋体"/>
          <w:color w:val="000000"/>
        </w:rPr>
      </w:pPr>
      <w:r>
        <w:rPr>
          <w:color w:val="000000"/>
        </w:rPr>
        <w:t>【详解】</w:t>
      </w:r>
      <w:r>
        <w:rPr>
          <w:rFonts w:eastAsia="Times New Roman" w:cs="Times New Roman"/>
          <w:color w:val="000000"/>
        </w:rPr>
        <w:t>A</w:t>
      </w:r>
      <w:r>
        <w:rPr>
          <w:rFonts w:ascii="宋体" w:hAnsi="宋体"/>
          <w:color w:val="000000"/>
        </w:rPr>
        <w:t>．作答试题活动，是在神经系统的参与下，人体对外部刺激所作出的有规律性的反应，</w:t>
      </w:r>
      <w:r>
        <w:rPr>
          <w:rFonts w:eastAsia="Times New Roman" w:cs="Times New Roman"/>
          <w:color w:val="000000"/>
        </w:rPr>
        <w:t>A</w:t>
      </w:r>
      <w:r>
        <w:rPr>
          <w:rFonts w:ascii="宋体" w:hAnsi="宋体"/>
          <w:color w:val="000000"/>
        </w:rPr>
        <w:t>不符合题意。</w:t>
      </w:r>
    </w:p>
    <w:p w:rsidR="00A44880" w14:paraId="69DFDB78" w14:textId="77777777">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．作答试题活动，是在神经系统的控制下，由运动系统完成的，</w:t>
      </w:r>
      <w:r>
        <w:rPr>
          <w:rFonts w:eastAsia="Times New Roman" w:cs="Times New Roman"/>
          <w:color w:val="000000"/>
        </w:rPr>
        <w:t>B</w:t>
      </w:r>
      <w:r>
        <w:rPr>
          <w:rFonts w:ascii="宋体" w:hAnsi="宋体"/>
          <w:color w:val="000000"/>
        </w:rPr>
        <w:t>不符合题意。</w:t>
      </w:r>
    </w:p>
    <w:p w:rsidR="00A44880" w14:paraId="4BF38B65" w14:textId="77777777">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w:t>
      </w:r>
      <w:r>
        <w:rPr>
          <w:rFonts w:eastAsia="Times New Roman" w:cs="Times New Roman"/>
          <w:color w:val="000000"/>
        </w:rPr>
        <w:t>D</w:t>
      </w:r>
      <w:r>
        <w:rPr>
          <w:rFonts w:ascii="宋体" w:hAnsi="宋体"/>
          <w:color w:val="000000"/>
        </w:rPr>
        <w:t>．当你专心作答试题时，首先要用到视觉中枢和大脑皮层</w:t>
      </w:r>
      <w:r>
        <w:rPr>
          <w:rFonts w:eastAsia="Times New Roman" w:cs="Times New Roman"/>
          <w:color w:val="000000"/>
        </w:rPr>
        <w:t>V</w:t>
      </w:r>
      <w:r>
        <w:rPr>
          <w:rFonts w:ascii="宋体" w:hAnsi="宋体"/>
          <w:color w:val="000000"/>
        </w:rPr>
        <w:t>区（视觉性语言中枢）去阅读题目，作答时又要用到大脑皮层</w:t>
      </w:r>
      <w:r>
        <w:rPr>
          <w:rFonts w:eastAsia="Times New Roman" w:cs="Times New Roman"/>
          <w:color w:val="000000"/>
        </w:rPr>
        <w:t>W</w:t>
      </w:r>
      <w:r>
        <w:rPr>
          <w:rFonts w:ascii="宋体" w:hAnsi="宋体"/>
          <w:color w:val="000000"/>
        </w:rPr>
        <w:t>区（书写性语言中枢）去书写，故属于复杂反射，神经中枢位于大脑皮层，</w:t>
      </w:r>
      <w:r>
        <w:rPr>
          <w:rFonts w:eastAsia="Times New Roman" w:cs="Times New Roman"/>
          <w:color w:val="000000"/>
        </w:rPr>
        <w:t>C</w:t>
      </w:r>
      <w:r>
        <w:rPr>
          <w:rFonts w:ascii="宋体" w:hAnsi="宋体"/>
          <w:color w:val="000000"/>
        </w:rPr>
        <w:t>符合题意，</w:t>
      </w:r>
      <w:r>
        <w:rPr>
          <w:rFonts w:eastAsia="Times New Roman" w:cs="Times New Roman"/>
          <w:color w:val="000000"/>
        </w:rPr>
        <w:t>D</w:t>
      </w:r>
      <w:r>
        <w:rPr>
          <w:rFonts w:ascii="宋体" w:hAnsi="宋体"/>
          <w:color w:val="000000"/>
        </w:rPr>
        <w:t>不符合题意。</w:t>
      </w:r>
    </w:p>
    <w:p w:rsidR="00A44880" w14:paraId="593784BF" w14:textId="77777777">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rsidR="00A44880" w14:paraId="41EC722C" w14:textId="77777777">
      <w:pPr>
        <w:spacing w:line="360" w:lineRule="auto"/>
        <w:jc w:val="left"/>
        <w:textAlignment w:val="center"/>
        <w:rPr>
          <w:rFonts w:ascii="宋体" w:hAnsi="宋体"/>
          <w:color w:val="000000"/>
        </w:rPr>
      </w:pPr>
      <w:r>
        <w:rPr>
          <w:color w:val="000000"/>
        </w:rPr>
        <w:t xml:space="preserve">13. </w:t>
      </w:r>
      <w:r>
        <w:rPr>
          <w:rFonts w:ascii="宋体" w:hAnsi="宋体"/>
          <w:color w:val="000000"/>
        </w:rPr>
        <w:t>如果我们平时没有良好的用眼习惯，就容易形成近视。下列能预防近视的是（</w:t>
      </w:r>
      <w:r>
        <w:rPr>
          <w:rFonts w:eastAsia="Times New Roman" w:cs="Times New Roman"/>
          <w:color w:val="000000"/>
        </w:rPr>
        <w:t xml:space="preserve">    </w:t>
      </w:r>
      <w:r>
        <w:rPr>
          <w:rFonts w:ascii="宋体" w:hAnsi="宋体"/>
          <w:color w:val="000000"/>
        </w:rPr>
        <w:t>）</w:t>
      </w:r>
    </w:p>
    <w:p w:rsidR="00A44880" w14:paraId="26E4D335" w14:textId="77777777">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强光下看书</w:t>
      </w:r>
      <w:r>
        <w:rPr>
          <w:rFonts w:ascii="宋体" w:hAnsi="宋体"/>
          <w:color w:val="000000"/>
        </w:rPr>
        <w:tab/>
        <w:t>B. 做眼保健操</w:t>
      </w:r>
      <w:r>
        <w:rPr>
          <w:rFonts w:ascii="宋体" w:hAnsi="宋体"/>
          <w:color w:val="000000"/>
        </w:rPr>
        <w:tab/>
        <w:t>C. 脏手揉眼睛</w:t>
      </w:r>
      <w:r>
        <w:rPr>
          <w:rFonts w:ascii="宋体" w:hAnsi="宋体"/>
          <w:color w:val="000000"/>
        </w:rPr>
        <w:tab/>
        <w:t>D. 长时看电脑</w:t>
      </w:r>
    </w:p>
    <w:p w:rsidR="00A44880" w14:paraId="33876E33" w14:textId="77777777">
      <w:pPr>
        <w:spacing w:line="360" w:lineRule="auto"/>
        <w:textAlignment w:val="center"/>
        <w:rPr>
          <w:color w:val="000000"/>
        </w:rPr>
      </w:pPr>
      <w:r>
        <w:rPr>
          <w:color w:val="2E75B6"/>
        </w:rPr>
        <w:t>【答案】</w:t>
      </w:r>
      <w:r>
        <w:rPr>
          <w:color w:val="000000"/>
        </w:rPr>
        <w:t>B</w:t>
      </w:r>
    </w:p>
    <w:p w:rsidR="00A44880" w14:paraId="6D9B5B1D" w14:textId="77777777">
      <w:pPr>
        <w:spacing w:line="360" w:lineRule="auto"/>
        <w:textAlignment w:val="center"/>
        <w:rPr>
          <w:color w:val="000000"/>
        </w:rPr>
      </w:pPr>
      <w:r>
        <w:rPr>
          <w:color w:val="2E75B6"/>
        </w:rPr>
        <w:t>【解析】</w:t>
      </w:r>
    </w:p>
    <w:p w:rsidR="00A44880" w14:paraId="7C035766" w14:textId="77777777">
      <w:pPr>
        <w:spacing w:line="360" w:lineRule="auto"/>
        <w:jc w:val="left"/>
        <w:textAlignment w:val="center"/>
        <w:rPr>
          <w:rFonts w:ascii="宋体" w:hAnsi="宋体"/>
          <w:color w:val="000000"/>
        </w:rPr>
      </w:pPr>
      <w:r>
        <w:rPr>
          <w:color w:val="000000"/>
        </w:rPr>
        <w:t>【分析】</w:t>
      </w:r>
      <w:r>
        <w:rPr>
          <w:rFonts w:ascii="宋体" w:hAnsi="宋体"/>
          <w:color w:val="000000"/>
        </w:rPr>
        <w:t>近视形成原因：晶状体过度变凸不能恢复原状或眼球的前后径过长，导致远处物体反射的光线经折射后形成的物像落在视网膜的前方，因而看不清远处的物体。矫正：配戴凹透镜矫正。预防：做到“三要”、“五不看”。</w:t>
      </w:r>
    </w:p>
    <w:p w:rsidR="00A44880" w14:paraId="273CEB9A" w14:textId="77777777">
      <w:pPr>
        <w:spacing w:line="360" w:lineRule="auto"/>
        <w:jc w:val="left"/>
        <w:textAlignment w:val="center"/>
        <w:rPr>
          <w:color w:val="000000"/>
        </w:rPr>
      </w:pPr>
      <w:r>
        <w:rPr>
          <w:color w:val="000000"/>
        </w:rPr>
        <w:t>【详解】预防近视，要做到</w:t>
      </w:r>
      <w:r>
        <w:rPr>
          <w:color w:val="000000"/>
        </w:rPr>
        <w:t>“</w:t>
      </w:r>
      <w:r>
        <w:rPr>
          <w:color w:val="000000"/>
        </w:rPr>
        <w:t>三要四不看</w:t>
      </w:r>
      <w:r>
        <w:rPr>
          <w:color w:val="000000"/>
        </w:rPr>
        <w:t>”</w:t>
      </w:r>
      <w:r>
        <w:rPr>
          <w:color w:val="000000"/>
        </w:rPr>
        <w:t>，读书姿势要正确，眼与书的距离要在</w:t>
      </w:r>
      <w:r>
        <w:rPr>
          <w:color w:val="000000"/>
        </w:rPr>
        <w:t>33cm</w:t>
      </w:r>
      <w:r>
        <w:rPr>
          <w:color w:val="000000"/>
        </w:rPr>
        <w:t>左右；看书、看电视或使用电脑一小时后要休息一下，要远眺几分钟；要定期检查视力，认真做眼保健操；不在直射的强光下看书；不在光线暗的地方看书；不躺卧看书；不走路看书。</w:t>
      </w:r>
    </w:p>
    <w:p w:rsidR="00A44880" w14:paraId="67273D0C" w14:textId="77777777">
      <w:pPr>
        <w:spacing w:line="360" w:lineRule="auto"/>
        <w:jc w:val="left"/>
        <w:textAlignment w:val="center"/>
        <w:rPr>
          <w:color w:val="000000"/>
        </w:rPr>
      </w:pPr>
      <w:r>
        <w:rPr>
          <w:color w:val="000000"/>
        </w:rPr>
        <w:t>故选</w:t>
      </w:r>
      <w:r>
        <w:rPr>
          <w:color w:val="000000"/>
        </w:rPr>
        <w:t>B</w:t>
      </w:r>
      <w:r>
        <w:rPr>
          <w:color w:val="000000"/>
        </w:rPr>
        <w:t>。</w:t>
      </w:r>
    </w:p>
    <w:p w:rsidR="00A44880" w14:paraId="675DE7D9" w14:textId="77777777">
      <w:pPr>
        <w:spacing w:line="360" w:lineRule="auto"/>
        <w:jc w:val="left"/>
        <w:textAlignment w:val="center"/>
        <w:rPr>
          <w:rFonts w:ascii="宋体" w:hAnsi="宋体"/>
          <w:color w:val="000000"/>
        </w:rPr>
      </w:pPr>
      <w:r>
        <w:rPr>
          <w:color w:val="000000"/>
        </w:rPr>
        <w:t xml:space="preserve">14. </w:t>
      </w:r>
      <w:r>
        <w:rPr>
          <w:rFonts w:ascii="宋体" w:hAnsi="宋体"/>
          <w:color w:val="000000"/>
        </w:rPr>
        <w:t>西西不小心手指被扎了一下，迅速缩手（如下图）。完成该动作过程中，叙述正确的是（</w:t>
      </w:r>
      <w:r>
        <w:rPr>
          <w:rFonts w:eastAsia="Times New Roman" w:cs="Times New Roman"/>
          <w:color w:val="000000"/>
        </w:rPr>
        <w:t xml:space="preserve">    </w:t>
      </w:r>
      <w:r>
        <w:rPr>
          <w:rFonts w:ascii="宋体" w:hAnsi="宋体"/>
          <w:color w:val="000000"/>
        </w:rPr>
        <w:t>）</w:t>
      </w:r>
    </w:p>
    <w:p w:rsidR="00A44880" w14:paraId="18945EA7" w14:textId="77777777">
      <w:pPr>
        <w:spacing w:line="360" w:lineRule="auto"/>
        <w:jc w:val="left"/>
        <w:textAlignment w:val="center"/>
        <w:rPr>
          <w:color w:val="000000"/>
        </w:rPr>
      </w:pPr>
      <w:r>
        <w:rPr>
          <w:noProof/>
          <w:color w:val="000000"/>
        </w:rPr>
        <w:drawing>
          <wp:inline distT="0" distB="0" distL="0" distR="0">
            <wp:extent cx="2447925" cy="131445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
                    <pic:cNvPicPr>
                      <a:picLocks noChangeAspect="1"/>
                    </pic:cNvPicPr>
                  </pic:nvPicPr>
                  <pic:blipFill>
                    <a:blip xmlns:r="http://schemas.openxmlformats.org/officeDocument/2006/relationships" r:embed="rId12"/>
                    <a:stretch>
                      <a:fillRect/>
                    </a:stretch>
                  </pic:blipFill>
                  <pic:spPr>
                    <a:xfrm>
                      <a:off x="0" y="0"/>
                      <a:ext cx="2447925" cy="1314450"/>
                    </a:xfrm>
                    <a:prstGeom prst="rect">
                      <a:avLst/>
                    </a:prstGeom>
                  </pic:spPr>
                </pic:pic>
              </a:graphicData>
            </a:graphic>
          </wp:inline>
        </w:drawing>
      </w:r>
    </w:p>
    <w:p w:rsidR="00A44880" w14:paraId="0EFFF8F3" w14:textId="77777777">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肱二头肌舒张</w:t>
      </w:r>
      <w:r>
        <w:rPr>
          <w:color w:val="000000"/>
        </w:rPr>
        <w:tab/>
        <w:t xml:space="preserve">B. </w:t>
      </w:r>
      <w:r>
        <w:rPr>
          <w:rFonts w:ascii="宋体" w:hAnsi="宋体"/>
          <w:color w:val="000000"/>
        </w:rPr>
        <w:t>肱三头肌收缩</w:t>
      </w:r>
    </w:p>
    <w:p w:rsidR="00A44880" w14:paraId="0CFE324F" w14:textId="77777777">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骨提供能量</w:t>
      </w:r>
      <w:r>
        <w:rPr>
          <w:color w:val="000000"/>
        </w:rPr>
        <w:tab/>
        <w:t xml:space="preserve">D. </w:t>
      </w:r>
      <w:r>
        <w:rPr>
          <w:rFonts w:ascii="宋体" w:hAnsi="宋体"/>
          <w:color w:val="000000"/>
        </w:rPr>
        <w:t>关节起支点作用</w:t>
      </w:r>
    </w:p>
    <w:p w:rsidR="00A44880" w14:paraId="0EDCC4BD" w14:textId="77777777">
      <w:pPr>
        <w:spacing w:line="360" w:lineRule="auto"/>
        <w:textAlignment w:val="center"/>
        <w:rPr>
          <w:color w:val="000000"/>
        </w:rPr>
      </w:pPr>
      <w:r>
        <w:rPr>
          <w:color w:val="2E75B6"/>
        </w:rPr>
        <w:t>【答案】</w:t>
      </w:r>
      <w:r>
        <w:rPr>
          <w:color w:val="000000"/>
        </w:rPr>
        <w:t>D</w:t>
      </w:r>
    </w:p>
    <w:p w:rsidR="00A44880" w14:paraId="46743770" w14:textId="77777777">
      <w:pPr>
        <w:spacing w:line="360" w:lineRule="auto"/>
        <w:textAlignment w:val="center"/>
        <w:rPr>
          <w:color w:val="000000"/>
        </w:rPr>
      </w:pPr>
      <w:r>
        <w:rPr>
          <w:color w:val="2E75B6"/>
        </w:rPr>
        <w:t>【解析】</w:t>
      </w:r>
    </w:p>
    <w:p w:rsidR="00A44880" w14:paraId="737FA70A" w14:textId="77777777">
      <w:pPr>
        <w:spacing w:line="360" w:lineRule="auto"/>
        <w:jc w:val="left"/>
        <w:textAlignment w:val="center"/>
        <w:rPr>
          <w:color w:val="000000"/>
        </w:rPr>
      </w:pPr>
      <w:r>
        <w:rPr>
          <w:color w:val="000000"/>
        </w:rPr>
        <w:t>【分析】骨骼肌受到神经传来的刺激收缩时，就会牵动骨绕着关节活动，于是躯体就会产生运动。但一组骨骼肌只能收缩牵拉骨改变位置，而不能将骨复位，骨的复位要靠另一组骨骼肌的收缩牵拉，可见与骨连接的肌肉至少是由两组肌肉相互配合活动的。一般情况下，两块肌肉的配合过程中，一块收缩，一块舒张。</w:t>
      </w:r>
    </w:p>
    <w:p w:rsidR="00A44880" w14:paraId="0338254B" w14:textId="77777777">
      <w:pPr>
        <w:spacing w:line="360" w:lineRule="auto"/>
        <w:jc w:val="left"/>
        <w:textAlignment w:val="center"/>
        <w:rPr>
          <w:color w:val="000000"/>
        </w:rPr>
      </w:pPr>
      <w:r>
        <w:rPr>
          <w:color w:val="000000"/>
        </w:rPr>
        <w:t>【详解】</w:t>
      </w:r>
      <w:r>
        <w:rPr>
          <w:color w:val="000000"/>
        </w:rPr>
        <w:t>AB</w:t>
      </w:r>
      <w:r>
        <w:rPr>
          <w:color w:val="000000"/>
        </w:rPr>
        <w:t>．西西不小心手指被扎了一下，迅速缩手为屈肘动作，屈肘时，肱二头肌收缩，肱三头肌舒张，</w:t>
      </w:r>
      <w:r>
        <w:rPr>
          <w:color w:val="000000"/>
        </w:rPr>
        <w:t>AB</w:t>
      </w:r>
      <w:r>
        <w:rPr>
          <w:color w:val="000000"/>
        </w:rPr>
        <w:t>错误。</w:t>
      </w:r>
    </w:p>
    <w:p w:rsidR="00A44880" w14:paraId="1BFB6F10" w14:textId="77777777">
      <w:pPr>
        <w:spacing w:line="360" w:lineRule="auto"/>
        <w:jc w:val="left"/>
        <w:textAlignment w:val="center"/>
        <w:rPr>
          <w:color w:val="000000"/>
        </w:rPr>
      </w:pPr>
      <w:r>
        <w:rPr>
          <w:color w:val="000000"/>
        </w:rPr>
        <w:t>C</w:t>
      </w:r>
      <w:r>
        <w:rPr>
          <w:color w:val="000000"/>
        </w:rPr>
        <w:t>．人的运动需要消耗能量，而能量来源于所摄取的食物。食物被人体消化吸收后，营养物质进入细胞，细胞通过呼吸作用将贮藏在有机物中的能量释放出来，其中的一部分可以作为动物各项生命活动所需的能量，因此完成缩手动作所需的能量不是骨提供的，</w:t>
      </w:r>
      <w:r>
        <w:rPr>
          <w:color w:val="000000"/>
        </w:rPr>
        <w:t>C</w:t>
      </w:r>
      <w:r>
        <w:rPr>
          <w:color w:val="000000"/>
        </w:rPr>
        <w:t>错误。</w:t>
      </w:r>
    </w:p>
    <w:p w:rsidR="00A44880" w14:paraId="17E070DD" w14:textId="77777777">
      <w:pPr>
        <w:spacing w:line="360" w:lineRule="auto"/>
        <w:jc w:val="left"/>
        <w:textAlignment w:val="center"/>
        <w:rPr>
          <w:color w:val="000000"/>
        </w:rPr>
      </w:pPr>
      <w:r>
        <w:rPr>
          <w:color w:val="000000"/>
        </w:rPr>
        <w:t>D</w:t>
      </w:r>
      <w:r>
        <w:rPr>
          <w:color w:val="000000"/>
        </w:rPr>
        <w:t>．骨在运动中起杠杆的作用，关节相当于支点，骨骼肌能通过收缩提供运动时的动力，</w:t>
      </w:r>
      <w:r>
        <w:rPr>
          <w:color w:val="000000"/>
        </w:rPr>
        <w:t>D</w:t>
      </w:r>
      <w:r>
        <w:rPr>
          <w:color w:val="000000"/>
        </w:rPr>
        <w:t>正确。</w:t>
      </w:r>
    </w:p>
    <w:p w:rsidR="00A44880" w14:paraId="185693AC" w14:textId="77777777">
      <w:pPr>
        <w:spacing w:line="360" w:lineRule="auto"/>
        <w:jc w:val="left"/>
        <w:textAlignment w:val="center"/>
        <w:rPr>
          <w:color w:val="000000"/>
        </w:rPr>
      </w:pPr>
      <w:r>
        <w:rPr>
          <w:color w:val="000000"/>
        </w:rPr>
        <w:t>故选</w:t>
      </w:r>
      <w:r>
        <w:rPr>
          <w:color w:val="000000"/>
        </w:rPr>
        <w:t>D</w:t>
      </w:r>
      <w:r>
        <w:rPr>
          <w:color w:val="000000"/>
        </w:rPr>
        <w:t>。</w:t>
      </w:r>
    </w:p>
    <w:p w:rsidR="00A44880" w14:paraId="4C6BE89A" w14:textId="77777777">
      <w:pPr>
        <w:spacing w:line="360" w:lineRule="auto"/>
        <w:jc w:val="left"/>
        <w:textAlignment w:val="center"/>
        <w:rPr>
          <w:rFonts w:ascii="宋体" w:hAnsi="宋体"/>
          <w:color w:val="000000"/>
        </w:rPr>
      </w:pPr>
      <w:r>
        <w:rPr>
          <w:color w:val="000000"/>
        </w:rPr>
        <w:t xml:space="preserve">15. </w:t>
      </w:r>
      <w:r>
        <w:rPr>
          <w:rFonts w:ascii="宋体" w:hAnsi="宋体"/>
          <w:color w:val="000000"/>
        </w:rPr>
        <w:t>西西在院子里发现了“蚂蚁筑巢”。蚂蚁这一行为的获得途径与下列动物行为相同的是（</w:t>
      </w:r>
      <w:r>
        <w:rPr>
          <w:rFonts w:eastAsia="Times New Roman" w:cs="Times New Roman"/>
          <w:color w:val="000000"/>
        </w:rPr>
        <w:t xml:space="preserve">    </w:t>
      </w:r>
      <w:r>
        <w:rPr>
          <w:rFonts w:ascii="宋体" w:hAnsi="宋体"/>
          <w:color w:val="000000"/>
        </w:rPr>
        <w:t>）</w:t>
      </w:r>
    </w:p>
    <w:p w:rsidR="00A44880" w14:paraId="62C741D9" w14:textId="77777777">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鹦鹉学舌</w:t>
      </w:r>
      <w:r>
        <w:rPr>
          <w:color w:val="000000"/>
        </w:rPr>
        <w:tab/>
        <w:t xml:space="preserve">B. </w:t>
      </w:r>
      <w:r>
        <w:rPr>
          <w:rFonts w:ascii="宋体" w:hAnsi="宋体"/>
          <w:color w:val="000000"/>
        </w:rPr>
        <w:t>警犬破案</w:t>
      </w:r>
      <w:r>
        <w:rPr>
          <w:color w:val="000000"/>
        </w:rPr>
        <w:tab/>
        <w:t xml:space="preserve">C. </w:t>
      </w:r>
      <w:r>
        <w:rPr>
          <w:rFonts w:ascii="宋体" w:hAnsi="宋体"/>
          <w:color w:val="000000"/>
        </w:rPr>
        <w:t>乌贼喷墨</w:t>
      </w:r>
      <w:r>
        <w:rPr>
          <w:color w:val="000000"/>
        </w:rPr>
        <w:tab/>
        <w:t xml:space="preserve">D. </w:t>
      </w:r>
      <w:r>
        <w:rPr>
          <w:rFonts w:ascii="宋体" w:hAnsi="宋体"/>
          <w:color w:val="000000"/>
        </w:rPr>
        <w:t>老马识途</w:t>
      </w:r>
    </w:p>
    <w:p w:rsidR="00A44880" w14:paraId="1135FCE0" w14:textId="77777777">
      <w:pPr>
        <w:spacing w:line="360" w:lineRule="auto"/>
        <w:textAlignment w:val="center"/>
        <w:rPr>
          <w:color w:val="000000"/>
        </w:rPr>
      </w:pPr>
      <w:r>
        <w:rPr>
          <w:color w:val="2E75B6"/>
        </w:rPr>
        <w:t>【答案】</w:t>
      </w:r>
      <w:r>
        <w:rPr>
          <w:color w:val="000000"/>
        </w:rPr>
        <w:t>C</w:t>
      </w:r>
    </w:p>
    <w:p w:rsidR="00A44880" w14:paraId="5F32C516" w14:textId="77777777">
      <w:pPr>
        <w:spacing w:line="360" w:lineRule="auto"/>
        <w:textAlignment w:val="center"/>
        <w:rPr>
          <w:color w:val="000000"/>
        </w:rPr>
      </w:pPr>
      <w:r>
        <w:rPr>
          <w:color w:val="2E75B6"/>
        </w:rPr>
        <w:t>【解析】</w:t>
      </w:r>
    </w:p>
    <w:p w:rsidR="00A44880" w14:paraId="39BFC12C" w14:textId="77777777">
      <w:pPr>
        <w:spacing w:line="360" w:lineRule="auto"/>
        <w:jc w:val="left"/>
        <w:textAlignment w:val="center"/>
        <w:rPr>
          <w:color w:val="000000"/>
        </w:rPr>
      </w:pPr>
      <w:r>
        <w:rPr>
          <w:color w:val="000000"/>
        </w:rPr>
        <w:t>【分析】先天性行为是动物生来就有的，由动物体内的遗传物质所决定的行为，又称为本能。</w:t>
      </w:r>
    </w:p>
    <w:p w:rsidR="00A44880" w14:paraId="0C628935" w14:textId="77777777">
      <w:pPr>
        <w:spacing w:line="360" w:lineRule="auto"/>
        <w:jc w:val="left"/>
        <w:textAlignment w:val="center"/>
        <w:rPr>
          <w:color w:val="000000"/>
        </w:rPr>
      </w:pPr>
      <w:r>
        <w:rPr>
          <w:color w:val="000000"/>
        </w:rPr>
        <w:t>学习行为是在遗传因素的基础上，通过环境因素的作用，由生活经验和学习而获得的行为。</w:t>
      </w:r>
    </w:p>
    <w:p w:rsidR="00A44880" w14:paraId="3B367006" w14:textId="77777777">
      <w:pPr>
        <w:spacing w:line="360" w:lineRule="auto"/>
        <w:jc w:val="left"/>
        <w:textAlignment w:val="center"/>
        <w:rPr>
          <w:color w:val="000000"/>
        </w:rPr>
      </w:pPr>
      <w:r>
        <w:rPr>
          <w:color w:val="000000"/>
        </w:rPr>
        <w:t>【详解】</w:t>
      </w:r>
      <w:r>
        <w:rPr>
          <w:color w:val="000000"/>
        </w:rPr>
        <w:t>ABD</w:t>
      </w:r>
      <w:r>
        <w:rPr>
          <w:color w:val="000000"/>
        </w:rPr>
        <w:t>．鹦鹉学舌、警犬破案、老马识途是在遗传因素的基础上，通过环境因素的作用，由生活经验和学习而获得的行为都是学习行为，不符合题意。</w:t>
      </w:r>
    </w:p>
    <w:p w:rsidR="00A44880" w14:paraId="327471BE" w14:textId="77777777">
      <w:pPr>
        <w:spacing w:line="360" w:lineRule="auto"/>
        <w:jc w:val="left"/>
        <w:textAlignment w:val="center"/>
        <w:rPr>
          <w:color w:val="000000"/>
        </w:rPr>
      </w:pPr>
      <w:r>
        <w:rPr>
          <w:color w:val="000000"/>
        </w:rPr>
        <w:t>C</w:t>
      </w:r>
      <w:r>
        <w:rPr>
          <w:color w:val="000000"/>
        </w:rPr>
        <w:t>．乌贼喷墨是动物生来就有的，由动物体内的遗传物质所决定的行为属于先天性行为，符号题意。</w:t>
      </w:r>
    </w:p>
    <w:p w:rsidR="00A44880" w14:paraId="383C5E84" w14:textId="77777777">
      <w:pPr>
        <w:spacing w:line="360" w:lineRule="auto"/>
        <w:jc w:val="left"/>
        <w:textAlignment w:val="center"/>
        <w:rPr>
          <w:color w:val="000000"/>
        </w:rPr>
      </w:pPr>
      <w:r>
        <w:rPr>
          <w:color w:val="000000"/>
        </w:rPr>
        <w:t>故选</w:t>
      </w:r>
      <w:r>
        <w:rPr>
          <w:color w:val="000000"/>
        </w:rPr>
        <w:t>C</w:t>
      </w:r>
      <w:r>
        <w:rPr>
          <w:color w:val="000000"/>
        </w:rPr>
        <w:t>。</w:t>
      </w:r>
    </w:p>
    <w:p w:rsidR="00A44880" w14:paraId="7F02B548" w14:textId="77777777">
      <w:pPr>
        <w:spacing w:line="360" w:lineRule="auto"/>
        <w:jc w:val="left"/>
        <w:textAlignment w:val="center"/>
        <w:rPr>
          <w:rFonts w:ascii="宋体" w:hAnsi="宋体"/>
          <w:color w:val="000000"/>
        </w:rPr>
      </w:pPr>
      <w:r>
        <w:rPr>
          <w:color w:val="000000"/>
        </w:rPr>
        <w:t xml:space="preserve">16. </w:t>
      </w:r>
      <w:r>
        <w:rPr>
          <w:rFonts w:ascii="宋体" w:hAnsi="宋体"/>
          <w:color w:val="000000"/>
        </w:rPr>
        <w:t>孑孓（</w:t>
      </w:r>
      <w:r>
        <w:rPr>
          <w:rFonts w:eastAsia="Times New Roman" w:cs="Times New Roman"/>
          <w:color w:val="000000"/>
        </w:rPr>
        <w:t>jié jué</w:t>
      </w:r>
      <w:r>
        <w:rPr>
          <w:rFonts w:ascii="宋体" w:hAnsi="宋体"/>
          <w:color w:val="000000"/>
        </w:rPr>
        <w:t>），俗称跟头虫，是蚊子发育过程中由卵至蛹的幼虫阶段。下列与蚊子发育过程一致的生物是（</w:t>
      </w:r>
      <w:r>
        <w:rPr>
          <w:rFonts w:eastAsia="Times New Roman" w:cs="Times New Roman"/>
          <w:color w:val="000000"/>
        </w:rPr>
        <w:t xml:space="preserve">    </w:t>
      </w:r>
      <w:r>
        <w:rPr>
          <w:rFonts w:ascii="宋体" w:hAnsi="宋体"/>
          <w:color w:val="000000"/>
        </w:rPr>
        <w:t>）</w:t>
      </w:r>
    </w:p>
    <w:p w:rsidR="00A44880" w14:paraId="25F1885D" w14:textId="77777777">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蝗虫</w:t>
      </w:r>
      <w:r>
        <w:rPr>
          <w:color w:val="000000"/>
        </w:rPr>
        <w:tab/>
        <w:t xml:space="preserve">B. </w:t>
      </w:r>
      <w:r>
        <w:rPr>
          <w:rFonts w:ascii="宋体" w:hAnsi="宋体"/>
          <w:color w:val="000000"/>
        </w:rPr>
        <w:t>青蛙</w:t>
      </w:r>
      <w:r>
        <w:rPr>
          <w:color w:val="000000"/>
        </w:rPr>
        <w:tab/>
        <w:t xml:space="preserve">C. </w:t>
      </w:r>
      <w:r>
        <w:rPr>
          <w:rFonts w:ascii="宋体" w:hAnsi="宋体"/>
          <w:color w:val="000000"/>
        </w:rPr>
        <w:t>家蚕</w:t>
      </w:r>
      <w:r>
        <w:rPr>
          <w:color w:val="000000"/>
        </w:rPr>
        <w:tab/>
        <w:t xml:space="preserve">D. </w:t>
      </w:r>
      <w:r>
        <w:rPr>
          <w:rFonts w:ascii="宋体" w:hAnsi="宋体"/>
          <w:color w:val="000000"/>
        </w:rPr>
        <w:t>家鸽</w:t>
      </w:r>
    </w:p>
    <w:p w:rsidR="00A44880" w14:paraId="3E091F58" w14:textId="77777777">
      <w:pPr>
        <w:spacing w:line="360" w:lineRule="auto"/>
        <w:textAlignment w:val="center"/>
        <w:rPr>
          <w:color w:val="000000"/>
        </w:rPr>
      </w:pPr>
      <w:r>
        <w:rPr>
          <w:color w:val="2E75B6"/>
        </w:rPr>
        <w:t>【答案】</w:t>
      </w:r>
      <w:r>
        <w:rPr>
          <w:color w:val="000000"/>
        </w:rPr>
        <w:t>C</w:t>
      </w:r>
    </w:p>
    <w:p w:rsidR="00A44880" w14:paraId="7F043859" w14:textId="77777777">
      <w:pPr>
        <w:spacing w:line="360" w:lineRule="auto"/>
        <w:textAlignment w:val="center"/>
        <w:rPr>
          <w:color w:val="000000"/>
        </w:rPr>
      </w:pPr>
      <w:r>
        <w:rPr>
          <w:color w:val="2E75B6"/>
        </w:rPr>
        <w:t>【解析】</w:t>
      </w:r>
    </w:p>
    <w:p w:rsidR="00A44880" w14:paraId="5FF2B62D" w14:textId="77777777">
      <w:pPr>
        <w:spacing w:line="360" w:lineRule="auto"/>
        <w:jc w:val="left"/>
        <w:textAlignment w:val="center"/>
        <w:rPr>
          <w:rFonts w:ascii="宋体" w:hAnsi="宋体"/>
          <w:color w:val="000000"/>
        </w:rPr>
      </w:pPr>
      <w:r>
        <w:rPr>
          <w:color w:val="000000"/>
        </w:rPr>
        <w:t>【分析】</w:t>
      </w:r>
      <w:r>
        <w:rPr>
          <w:rFonts w:ascii="宋体" w:hAnsi="宋体"/>
          <w:color w:val="000000"/>
        </w:rPr>
        <w:t>完全变态发育经过卵、幼虫、蛹和成虫等四个时期。完全变态发育的昆虫幼虫与成虫在形态构造和生活习性上明显不同，差异很大。如蚊子、苍蝇、家蚕、菜粉蝶等。</w:t>
      </w:r>
    </w:p>
    <w:p w:rsidR="00A44880" w14:paraId="7D43C252" w14:textId="77777777">
      <w:pPr>
        <w:spacing w:line="360" w:lineRule="auto"/>
        <w:jc w:val="left"/>
        <w:textAlignment w:val="center"/>
        <w:rPr>
          <w:rFonts w:ascii="宋体" w:hAnsi="宋体"/>
          <w:color w:val="000000"/>
        </w:rPr>
      </w:pPr>
      <w:r>
        <w:rPr>
          <w:rFonts w:ascii="宋体" w:hAnsi="宋体"/>
          <w:color w:val="000000"/>
        </w:rPr>
        <w:t>不完全变态发育经过卵、若虫、成虫三个时期。不完全变态发育的昆虫幼体与成体的形态结构和生活习性非常相似，但各方面未发育成熟，如蟋蟀、螳螂、蝼蛄、蝗虫等。</w:t>
      </w:r>
    </w:p>
    <w:p w:rsidR="00A44880" w14:paraId="2B82CC29" w14:textId="77777777">
      <w:pPr>
        <w:spacing w:line="360" w:lineRule="auto"/>
        <w:jc w:val="left"/>
        <w:textAlignment w:val="center"/>
        <w:rPr>
          <w:rFonts w:ascii="宋体" w:hAnsi="宋体"/>
          <w:color w:val="000000"/>
        </w:rPr>
      </w:pPr>
      <w:r>
        <w:rPr>
          <w:color w:val="000000"/>
        </w:rPr>
        <w:t>【详解】</w:t>
      </w:r>
      <w:r>
        <w:rPr>
          <w:rFonts w:eastAsia="Times New Roman" w:cs="Times New Roman"/>
          <w:color w:val="000000"/>
        </w:rPr>
        <w:t>A</w:t>
      </w:r>
      <w:r>
        <w:rPr>
          <w:rFonts w:ascii="宋体" w:hAnsi="宋体"/>
          <w:color w:val="000000"/>
        </w:rPr>
        <w:t>．蝗虫的发育经历卵、若虫、成虫</w:t>
      </w:r>
      <w:r>
        <w:rPr>
          <w:rFonts w:eastAsia="Times New Roman" w:cs="Times New Roman"/>
          <w:color w:val="000000"/>
        </w:rPr>
        <w:t>3</w:t>
      </w:r>
      <w:r>
        <w:rPr>
          <w:rFonts w:ascii="宋体" w:hAnsi="宋体"/>
          <w:color w:val="000000"/>
        </w:rPr>
        <w:t>个时期，且幼体与成体的形态结构和生活习性非常相似，因此属于不完全变态发育，</w:t>
      </w:r>
      <w:r>
        <w:rPr>
          <w:rFonts w:eastAsia="Times New Roman" w:cs="Times New Roman"/>
          <w:color w:val="000000"/>
        </w:rPr>
        <w:t>A</w:t>
      </w:r>
      <w:r>
        <w:rPr>
          <w:rFonts w:ascii="宋体" w:hAnsi="宋体"/>
          <w:color w:val="000000"/>
        </w:rPr>
        <w:t>不符合题意。</w:t>
      </w:r>
    </w:p>
    <w:p w:rsidR="00A44880" w14:paraId="53DF0AD9" w14:textId="77777777">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．青蛙的发育过程为受精卵→蝌蚪→幼蛙→成蛙，青蛙的幼体和成体在形态结构和生活习性上差异很大，这样的发育属于变态发育，</w:t>
      </w:r>
      <w:r>
        <w:rPr>
          <w:rFonts w:eastAsia="Times New Roman" w:cs="Times New Roman"/>
          <w:color w:val="000000"/>
        </w:rPr>
        <w:t>B</w:t>
      </w:r>
      <w:r>
        <w:rPr>
          <w:rFonts w:ascii="宋体" w:hAnsi="宋体"/>
          <w:color w:val="000000"/>
        </w:rPr>
        <w:t>不符合题意。</w:t>
      </w:r>
    </w:p>
    <w:p w:rsidR="00A44880" w14:paraId="2EB00B63" w14:textId="77777777">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．家蚕的发育经过卵、幼虫、蛹和成虫等</w:t>
      </w:r>
      <w:r>
        <w:rPr>
          <w:rFonts w:eastAsia="Times New Roman" w:cs="Times New Roman"/>
          <w:color w:val="000000"/>
        </w:rPr>
        <w:t>4</w:t>
      </w:r>
      <w:r>
        <w:rPr>
          <w:rFonts w:ascii="宋体" w:hAnsi="宋体"/>
          <w:color w:val="000000"/>
        </w:rPr>
        <w:t>个时期，且幼虫与成虫在形态构造和生活习性上明显不同，差异很大，因此属于完全变态发育，</w:t>
      </w:r>
      <w:r>
        <w:rPr>
          <w:rFonts w:eastAsia="Times New Roman" w:cs="Times New Roman"/>
          <w:color w:val="000000"/>
        </w:rPr>
        <w:t>C</w:t>
      </w:r>
      <w:r>
        <w:rPr>
          <w:rFonts w:ascii="宋体" w:hAnsi="宋体"/>
          <w:color w:val="000000"/>
        </w:rPr>
        <w:t>符合题意。</w:t>
      </w:r>
    </w:p>
    <w:p w:rsidR="00A44880" w14:paraId="32B1A5AA" w14:textId="77777777">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．家鸽，鸟类，生殖发育都有交配、产卵、孵卵等阶段，无变态发育，</w:t>
      </w:r>
      <w:r>
        <w:rPr>
          <w:rFonts w:eastAsia="Times New Roman" w:cs="Times New Roman"/>
          <w:color w:val="000000"/>
        </w:rPr>
        <w:t>D</w:t>
      </w:r>
      <w:r>
        <w:rPr>
          <w:rFonts w:ascii="宋体" w:hAnsi="宋体"/>
          <w:color w:val="000000"/>
        </w:rPr>
        <w:t>不符合题意。</w:t>
      </w:r>
    </w:p>
    <w:p w:rsidR="00A44880" w14:paraId="642D3649" w14:textId="77777777">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rsidR="00A44880" w14:paraId="35886BF5" w14:textId="77777777">
      <w:pPr>
        <w:spacing w:line="360" w:lineRule="auto"/>
        <w:jc w:val="left"/>
        <w:textAlignment w:val="center"/>
        <w:rPr>
          <w:rFonts w:ascii="宋体" w:hAnsi="宋体"/>
          <w:color w:val="000000"/>
        </w:rPr>
      </w:pPr>
      <w:r>
        <w:rPr>
          <w:color w:val="000000"/>
        </w:rPr>
        <w:t xml:space="preserve">17. </w:t>
      </w:r>
      <w:r>
        <w:rPr>
          <w:rFonts w:ascii="宋体" w:hAnsi="宋体"/>
          <w:color w:val="000000"/>
        </w:rPr>
        <w:t>微生物（病毒、细菌和真菌）与人类生活密不可分。①</w:t>
      </w:r>
      <w:r>
        <w:rPr>
          <w:rFonts w:eastAsia="Times New Roman" w:cs="Times New Roman"/>
          <w:color w:val="000000"/>
        </w:rPr>
        <w:t>~</w:t>
      </w:r>
      <w:r>
        <w:rPr>
          <w:rFonts w:ascii="宋体" w:hAnsi="宋体"/>
          <w:color w:val="000000"/>
        </w:rPr>
        <w:t>⑤中属于人类有益利用微生物的是（</w:t>
      </w:r>
      <w:r>
        <w:rPr>
          <w:rFonts w:eastAsia="Times New Roman" w:cs="Times New Roman"/>
          <w:color w:val="000000"/>
        </w:rPr>
        <w:t xml:space="preserve">    </w:t>
      </w:r>
      <w:r>
        <w:rPr>
          <w:rFonts w:ascii="宋体" w:hAnsi="宋体"/>
          <w:color w:val="000000"/>
        </w:rPr>
        <w:t>）</w:t>
      </w:r>
    </w:p>
    <w:p w:rsidR="00A44880" w14:paraId="4DA25CE3" w14:textId="77777777">
      <w:pPr>
        <w:spacing w:line="360" w:lineRule="auto"/>
        <w:jc w:val="left"/>
        <w:textAlignment w:val="center"/>
        <w:rPr>
          <w:rFonts w:ascii="宋体" w:hAnsi="宋体"/>
          <w:color w:val="000000"/>
        </w:rPr>
      </w:pPr>
      <w:r>
        <w:rPr>
          <w:rFonts w:ascii="宋体" w:hAnsi="宋体"/>
          <w:color w:val="000000"/>
        </w:rPr>
        <w:t>①导致疾病</w:t>
      </w:r>
      <w:r>
        <w:rPr>
          <w:color w:val="000000"/>
        </w:rPr>
        <w:t xml:space="preserve">    </w:t>
      </w:r>
      <w:r>
        <w:rPr>
          <w:rFonts w:ascii="宋体" w:hAnsi="宋体"/>
          <w:color w:val="000000"/>
        </w:rPr>
        <w:t>②净化污水</w:t>
      </w:r>
      <w:r>
        <w:rPr>
          <w:color w:val="000000"/>
        </w:rPr>
        <w:t xml:space="preserve">    </w:t>
      </w:r>
      <w:r>
        <w:rPr>
          <w:rFonts w:ascii="宋体" w:hAnsi="宋体"/>
          <w:color w:val="000000"/>
        </w:rPr>
        <w:t>③污染环境</w:t>
      </w:r>
      <w:r>
        <w:rPr>
          <w:color w:val="000000"/>
        </w:rPr>
        <w:t xml:space="preserve">    </w:t>
      </w:r>
      <w:r>
        <w:rPr>
          <w:rFonts w:ascii="宋体" w:hAnsi="宋体"/>
          <w:color w:val="000000"/>
        </w:rPr>
        <w:t>④制作食品</w:t>
      </w:r>
      <w:r>
        <w:rPr>
          <w:color w:val="000000"/>
        </w:rPr>
        <w:t xml:space="preserve">    </w:t>
      </w:r>
      <w:r>
        <w:rPr>
          <w:rFonts w:ascii="宋体" w:hAnsi="宋体"/>
          <w:color w:val="000000"/>
        </w:rPr>
        <w:t>⑤生产药品</w:t>
      </w:r>
    </w:p>
    <w:p w:rsidR="00A44880" w14:paraId="68D243DC" w14:textId="77777777">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①②③④⑤</w:t>
      </w:r>
      <w:r>
        <w:rPr>
          <w:rFonts w:ascii="宋体" w:hAnsi="宋体"/>
          <w:color w:val="000000"/>
        </w:rPr>
        <w:tab/>
        <w:t>B. ②④⑤</w:t>
      </w:r>
      <w:r>
        <w:rPr>
          <w:rFonts w:ascii="宋体" w:hAnsi="宋体"/>
          <w:color w:val="000000"/>
        </w:rPr>
        <w:tab/>
        <w:t>C. ①②③④</w:t>
      </w:r>
      <w:r>
        <w:rPr>
          <w:rFonts w:ascii="宋体" w:hAnsi="宋体"/>
          <w:color w:val="000000"/>
        </w:rPr>
        <w:tab/>
        <w:t>D. ①⑤</w:t>
      </w:r>
    </w:p>
    <w:p w:rsidR="00A44880" w14:paraId="65822F21" w14:textId="77777777">
      <w:pPr>
        <w:spacing w:line="360" w:lineRule="auto"/>
        <w:textAlignment w:val="center"/>
        <w:rPr>
          <w:color w:val="000000"/>
        </w:rPr>
      </w:pPr>
      <w:r>
        <w:rPr>
          <w:color w:val="2E75B6"/>
        </w:rPr>
        <w:t>【答案】</w:t>
      </w:r>
      <w:r>
        <w:rPr>
          <w:color w:val="000000"/>
        </w:rPr>
        <w:t>B</w:t>
      </w:r>
    </w:p>
    <w:p w:rsidR="00A44880" w14:paraId="4E56E785" w14:textId="77777777">
      <w:pPr>
        <w:spacing w:line="360" w:lineRule="auto"/>
        <w:textAlignment w:val="center"/>
        <w:rPr>
          <w:color w:val="000000"/>
        </w:rPr>
      </w:pPr>
      <w:r>
        <w:rPr>
          <w:color w:val="2E75B6"/>
        </w:rPr>
        <w:t>【解析】</w:t>
      </w:r>
    </w:p>
    <w:p w:rsidR="00A44880" w14:paraId="76FCADAF" w14:textId="77777777">
      <w:pPr>
        <w:spacing w:line="360" w:lineRule="auto"/>
        <w:jc w:val="left"/>
        <w:textAlignment w:val="center"/>
        <w:rPr>
          <w:color w:val="000000"/>
        </w:rPr>
      </w:pPr>
      <w:r>
        <w:rPr>
          <w:color w:val="000000"/>
        </w:rPr>
        <w:t>【分析】微生物能将生物的遗体分解成水、无机盐和二氧化碳等物质，被植物吸收利用，微生物还在食品加工、制药、农业病虫害及环境污染治理等方面有着重要的作用。</w:t>
      </w:r>
    </w:p>
    <w:p w:rsidR="00A44880" w14:paraId="56A000A5" w14:textId="77777777">
      <w:pPr>
        <w:spacing w:line="360" w:lineRule="auto"/>
        <w:jc w:val="left"/>
        <w:textAlignment w:val="center"/>
        <w:rPr>
          <w:color w:val="000000"/>
        </w:rPr>
      </w:pPr>
      <w:r>
        <w:rPr>
          <w:color w:val="000000"/>
        </w:rPr>
        <w:t>【详解】有益的微生物用途包括生物药品、生物农药；生物肥料；毒素；及净化环境的微生物制剂等。</w:t>
      </w:r>
      <w:r>
        <w:rPr>
          <w:color w:val="000000"/>
        </w:rPr>
        <w:t>②</w:t>
      </w:r>
      <w:r>
        <w:rPr>
          <w:color w:val="000000"/>
        </w:rPr>
        <w:t>净化污水、</w:t>
      </w:r>
      <w:r>
        <w:rPr>
          <w:color w:val="000000"/>
        </w:rPr>
        <w:t>④</w:t>
      </w:r>
      <w:r>
        <w:rPr>
          <w:color w:val="000000"/>
        </w:rPr>
        <w:t>制作食品、</w:t>
      </w:r>
      <w:r>
        <w:rPr>
          <w:color w:val="000000"/>
        </w:rPr>
        <w:t>⑤</w:t>
      </w:r>
      <w:r>
        <w:rPr>
          <w:color w:val="000000"/>
        </w:rPr>
        <w:t>生产药品都是人类有益利用微生物；</w:t>
      </w:r>
      <w:r>
        <w:rPr>
          <w:color w:val="000000"/>
        </w:rPr>
        <w:t>①</w:t>
      </w:r>
      <w:r>
        <w:rPr>
          <w:color w:val="000000"/>
        </w:rPr>
        <w:t>导致疾病和</w:t>
      </w:r>
      <w:r>
        <w:rPr>
          <w:color w:val="000000"/>
        </w:rPr>
        <w:t xml:space="preserve"> ③</w:t>
      </w:r>
      <w:r>
        <w:rPr>
          <w:color w:val="000000"/>
        </w:rPr>
        <w:t>污染环境是微生物有害人类。</w:t>
      </w:r>
    </w:p>
    <w:p w:rsidR="00A44880" w14:paraId="53458D56" w14:textId="77777777">
      <w:pPr>
        <w:spacing w:line="360" w:lineRule="auto"/>
        <w:jc w:val="left"/>
        <w:textAlignment w:val="center"/>
        <w:rPr>
          <w:color w:val="000000"/>
        </w:rPr>
      </w:pPr>
      <w:r>
        <w:rPr>
          <w:color w:val="000000"/>
        </w:rPr>
        <w:t>故选</w:t>
      </w:r>
      <w:r>
        <w:rPr>
          <w:color w:val="000000"/>
        </w:rPr>
        <w:t>B</w:t>
      </w:r>
      <w:r>
        <w:rPr>
          <w:color w:val="000000"/>
        </w:rPr>
        <w:t>。</w:t>
      </w:r>
    </w:p>
    <w:p w:rsidR="00A44880" w14:paraId="2E4BFC74" w14:textId="77777777">
      <w:pPr>
        <w:spacing w:line="360" w:lineRule="auto"/>
        <w:jc w:val="left"/>
        <w:textAlignment w:val="center"/>
        <w:rPr>
          <w:rFonts w:ascii="宋体" w:hAnsi="宋体"/>
          <w:color w:val="000000"/>
        </w:rPr>
      </w:pPr>
      <w:r>
        <w:rPr>
          <w:color w:val="000000"/>
        </w:rPr>
        <w:t xml:space="preserve">18. </w:t>
      </w:r>
      <w:r>
        <w:rPr>
          <w:rFonts w:ascii="宋体" w:hAnsi="宋体"/>
          <w:color w:val="000000"/>
        </w:rPr>
        <w:t>西西的弟弟在农田中发现了一只小动物（如下图）。西西想了解该动物的特征和结构等知识，应该查阅（</w:t>
      </w:r>
      <w:r>
        <w:rPr>
          <w:rFonts w:eastAsia="Times New Roman" w:cs="Times New Roman"/>
          <w:color w:val="000000"/>
        </w:rPr>
        <w:t xml:space="preserve">    </w:t>
      </w:r>
      <w:r>
        <w:rPr>
          <w:rFonts w:ascii="宋体" w:hAnsi="宋体"/>
          <w:color w:val="000000"/>
        </w:rPr>
        <w:t>）</w:t>
      </w:r>
    </w:p>
    <w:p w:rsidR="00A44880" w14:paraId="3420AA4F" w14:textId="77777777">
      <w:pPr>
        <w:spacing w:line="360" w:lineRule="auto"/>
        <w:jc w:val="left"/>
        <w:textAlignment w:val="center"/>
        <w:rPr>
          <w:color w:val="000000"/>
        </w:rPr>
      </w:pPr>
      <w:r>
        <w:rPr>
          <w:noProof/>
          <w:color w:val="000000"/>
        </w:rPr>
        <w:drawing>
          <wp:inline distT="0" distB="0" distL="0" distR="0">
            <wp:extent cx="1914525" cy="12763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3"/>
                    <a:stretch>
                      <a:fillRect/>
                    </a:stretch>
                  </pic:blipFill>
                  <pic:spPr>
                    <a:xfrm>
                      <a:off x="0" y="0"/>
                      <a:ext cx="1914525" cy="1276350"/>
                    </a:xfrm>
                    <a:prstGeom prst="rect">
                      <a:avLst/>
                    </a:prstGeom>
                  </pic:spPr>
                </pic:pic>
              </a:graphicData>
            </a:graphic>
          </wp:inline>
        </w:drawing>
      </w:r>
    </w:p>
    <w:p w:rsidR="00A44880" w14:paraId="64326D11" w14:textId="77777777">
      <w:pPr>
        <w:tabs>
          <w:tab w:val="left" w:pos="2436"/>
          <w:tab w:val="left" w:pos="4873"/>
          <w:tab w:val="left" w:pos="7309"/>
        </w:tabs>
        <w:spacing w:line="360" w:lineRule="auto"/>
        <w:jc w:val="left"/>
        <w:textAlignment w:val="center"/>
        <w:rPr>
          <w:color w:val="000000"/>
        </w:rPr>
      </w:pPr>
      <w:r>
        <w:rPr>
          <w:color w:val="000000"/>
        </w:rPr>
        <w:t xml:space="preserve">A. </w:t>
      </w:r>
      <w:r>
        <w:rPr>
          <w:noProof/>
          <w:color w:val="000000"/>
        </w:rPr>
        <w:drawing>
          <wp:inline distT="0" distB="0" distL="0" distR="0">
            <wp:extent cx="1104900" cy="885825"/>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xmlns:r="http://schemas.openxmlformats.org/officeDocument/2006/relationships" r:embed="rId14"/>
                    <a:stretch>
                      <a:fillRect/>
                    </a:stretch>
                  </pic:blipFill>
                  <pic:spPr>
                    <a:xfrm>
                      <a:off x="0" y="0"/>
                      <a:ext cx="1104900" cy="885825"/>
                    </a:xfrm>
                    <a:prstGeom prst="rect">
                      <a:avLst/>
                    </a:prstGeom>
                  </pic:spPr>
                </pic:pic>
              </a:graphicData>
            </a:graphic>
          </wp:inline>
        </w:drawing>
      </w:r>
      <w:r>
        <w:rPr>
          <w:color w:val="000000"/>
        </w:rPr>
        <w:tab/>
        <w:t xml:space="preserve">B. </w:t>
      </w:r>
      <w:r>
        <w:rPr>
          <w:noProof/>
          <w:color w:val="000000"/>
        </w:rPr>
        <w:drawing>
          <wp:inline distT="0" distB="0" distL="0" distR="0">
            <wp:extent cx="1000125" cy="9525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5"/>
                    <a:stretch>
                      <a:fillRect/>
                    </a:stretch>
                  </pic:blipFill>
                  <pic:spPr>
                    <a:xfrm>
                      <a:off x="0" y="0"/>
                      <a:ext cx="1000125" cy="952500"/>
                    </a:xfrm>
                    <a:prstGeom prst="rect">
                      <a:avLst/>
                    </a:prstGeom>
                  </pic:spPr>
                </pic:pic>
              </a:graphicData>
            </a:graphic>
          </wp:inline>
        </w:drawing>
      </w:r>
      <w:r>
        <w:rPr>
          <w:color w:val="000000"/>
        </w:rPr>
        <w:tab/>
        <w:t xml:space="preserve">C. </w:t>
      </w:r>
      <w:r>
        <w:rPr>
          <w:noProof/>
          <w:color w:val="000000"/>
        </w:rPr>
        <w:drawing>
          <wp:inline distT="0" distB="0" distL="0" distR="0">
            <wp:extent cx="1076325" cy="971550"/>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
                    <pic:cNvPicPr>
                      <a:picLocks noChangeAspect="1"/>
                    </pic:cNvPicPr>
                  </pic:nvPicPr>
                  <pic:blipFill>
                    <a:blip xmlns:r="http://schemas.openxmlformats.org/officeDocument/2006/relationships" r:embed="rId16"/>
                    <a:stretch>
                      <a:fillRect/>
                    </a:stretch>
                  </pic:blipFill>
                  <pic:spPr>
                    <a:xfrm>
                      <a:off x="0" y="0"/>
                      <a:ext cx="1076325" cy="971550"/>
                    </a:xfrm>
                    <a:prstGeom prst="rect">
                      <a:avLst/>
                    </a:prstGeom>
                  </pic:spPr>
                </pic:pic>
              </a:graphicData>
            </a:graphic>
          </wp:inline>
        </w:drawing>
      </w:r>
      <w:r>
        <w:rPr>
          <w:color w:val="000000"/>
        </w:rPr>
        <w:tab/>
        <w:t xml:space="preserve">D. </w:t>
      </w:r>
      <w:r>
        <w:rPr>
          <w:noProof/>
          <w:color w:val="000000"/>
        </w:rPr>
        <w:drawing>
          <wp:inline distT="0" distB="0" distL="0" distR="0">
            <wp:extent cx="990600" cy="96202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7"/>
                    <a:stretch>
                      <a:fillRect/>
                    </a:stretch>
                  </pic:blipFill>
                  <pic:spPr>
                    <a:xfrm>
                      <a:off x="0" y="0"/>
                      <a:ext cx="990600" cy="962025"/>
                    </a:xfrm>
                    <a:prstGeom prst="rect">
                      <a:avLst/>
                    </a:prstGeom>
                  </pic:spPr>
                </pic:pic>
              </a:graphicData>
            </a:graphic>
          </wp:inline>
        </w:drawing>
      </w:r>
    </w:p>
    <w:p w:rsidR="00A44880" w14:paraId="7D8F133E" w14:textId="77777777">
      <w:pPr>
        <w:spacing w:line="360" w:lineRule="auto"/>
        <w:textAlignment w:val="center"/>
        <w:rPr>
          <w:color w:val="000000"/>
        </w:rPr>
      </w:pPr>
      <w:r>
        <w:rPr>
          <w:color w:val="2E75B6"/>
        </w:rPr>
        <w:t>【答案】</w:t>
      </w:r>
      <w:r>
        <w:rPr>
          <w:color w:val="000000"/>
        </w:rPr>
        <w:t>A</w:t>
      </w:r>
    </w:p>
    <w:p w:rsidR="00A44880" w14:paraId="74E22B34" w14:textId="77777777">
      <w:pPr>
        <w:spacing w:line="360" w:lineRule="auto"/>
        <w:textAlignment w:val="center"/>
        <w:rPr>
          <w:color w:val="000000"/>
        </w:rPr>
      </w:pPr>
      <w:r>
        <w:rPr>
          <w:color w:val="2E75B6"/>
        </w:rPr>
        <w:t>【解析】</w:t>
      </w:r>
    </w:p>
    <w:p w:rsidR="00A44880" w14:paraId="23A0697F" w14:textId="77777777">
      <w:pPr>
        <w:spacing w:line="360" w:lineRule="auto"/>
        <w:jc w:val="left"/>
        <w:textAlignment w:val="center"/>
        <w:rPr>
          <w:color w:val="000000"/>
        </w:rPr>
      </w:pPr>
      <w:r>
        <w:rPr>
          <w:color w:val="000000"/>
        </w:rPr>
        <w:t>【分析】节肢动物的身体许多体节构成的，并且分部，体表有外骨骼，足和触角也分节，包括昆虫纲、多足纲、蛛形纲、甲壳纲。苍蝇、蚊子、蝗虫都属于昆虫；而鼠妇又称</w:t>
      </w:r>
      <w:r>
        <w:rPr>
          <w:color w:val="000000"/>
        </w:rPr>
        <w:t>“</w:t>
      </w:r>
      <w:r>
        <w:rPr>
          <w:color w:val="000000"/>
        </w:rPr>
        <w:t>潮虫</w:t>
      </w:r>
      <w:r>
        <w:rPr>
          <w:color w:val="000000"/>
        </w:rPr>
        <w:t>”</w:t>
      </w:r>
      <w:r>
        <w:rPr>
          <w:color w:val="000000"/>
        </w:rPr>
        <w:t>，属无脊椎动物节肢动物门甲壳纲，不是昆虫。</w:t>
      </w:r>
    </w:p>
    <w:p w:rsidR="00A44880" w14:paraId="5BFBED80" w14:textId="77777777">
      <w:pPr>
        <w:spacing w:line="360" w:lineRule="auto"/>
        <w:jc w:val="left"/>
        <w:textAlignment w:val="center"/>
        <w:rPr>
          <w:color w:val="000000"/>
        </w:rPr>
      </w:pPr>
      <w:r>
        <w:rPr>
          <w:color w:val="000000"/>
        </w:rPr>
        <w:t>【详解】昆虫的身体分为头、胸、腹三部分，头部生有一对触角，为感觉器官；胸部一般着生有两对翅、三对足，为昆虫的运动器官；身体外有外骨骼。该图为螳螂，属于昆虫。</w:t>
      </w:r>
    </w:p>
    <w:p w:rsidR="00A44880" w14:paraId="6AD32276" w14:textId="77777777">
      <w:pPr>
        <w:spacing w:line="360" w:lineRule="auto"/>
        <w:jc w:val="left"/>
        <w:textAlignment w:val="center"/>
        <w:rPr>
          <w:color w:val="000000"/>
        </w:rPr>
      </w:pPr>
      <w:r>
        <w:rPr>
          <w:color w:val="000000"/>
        </w:rPr>
        <w:t>故选</w:t>
      </w:r>
      <w:r>
        <w:rPr>
          <w:color w:val="000000"/>
        </w:rPr>
        <w:t>A</w:t>
      </w:r>
      <w:r>
        <w:rPr>
          <w:color w:val="000000"/>
        </w:rPr>
        <w:t>。</w:t>
      </w:r>
    </w:p>
    <w:p w:rsidR="00A44880" w14:paraId="40DDF656" w14:textId="77777777">
      <w:pPr>
        <w:spacing w:line="360" w:lineRule="auto"/>
        <w:jc w:val="left"/>
        <w:textAlignment w:val="center"/>
        <w:rPr>
          <w:rFonts w:eastAsia="Times New Roman" w:cs="Times New Roman"/>
          <w:color w:val="000000"/>
        </w:rPr>
      </w:pPr>
      <w:r>
        <w:rPr>
          <w:rFonts w:ascii="宋体" w:hAnsi="宋体"/>
          <w:color w:val="000000"/>
        </w:rPr>
        <w:t>糖类是人体的主要能源物质,因此我们每天需要摄入一定的淀粉等糖类物质。西西根据所学知识将人体的消化吸收和废物排出等生理活动绘制成如右图所示的示意图(未按实际比例绘制)。图中,乙表示器官等结构,甲表示乙周围的血管，</w:t>
      </w:r>
      <w:r>
        <w:rPr>
          <w:rFonts w:eastAsia="Times New Roman" w:cs="Times New Roman"/>
          <w:color w:val="000000"/>
        </w:rPr>
        <w:t>①</w:t>
      </w:r>
      <w:r>
        <w:rPr>
          <w:rFonts w:ascii="宋体" w:hAnsi="宋体"/>
          <w:color w:val="000000"/>
        </w:rPr>
        <w:t>~</w:t>
      </w:r>
      <w:r>
        <w:rPr>
          <w:rFonts w:eastAsia="Times New Roman" w:cs="Times New Roman"/>
          <w:color w:val="000000"/>
        </w:rPr>
        <w:t>③</w:t>
      </w:r>
      <w:r>
        <w:rPr>
          <w:rFonts w:ascii="宋体" w:hAnsi="宋体"/>
          <w:color w:val="000000"/>
        </w:rPr>
        <w:t>表示物质的进出方向。请据图回答问题</w:t>
      </w:r>
      <w:r>
        <w:rPr>
          <w:rFonts w:eastAsia="Times New Roman" w:cs="Times New Roman"/>
          <w:color w:val="000000"/>
        </w:rPr>
        <w:t>：</w:t>
      </w:r>
    </w:p>
    <w:p w:rsidR="00A44880" w14:paraId="1E40299F" w14:textId="77777777">
      <w:pPr>
        <w:spacing w:line="360" w:lineRule="auto"/>
        <w:jc w:val="left"/>
        <w:textAlignment w:val="center"/>
        <w:rPr>
          <w:color w:val="000000"/>
        </w:rPr>
      </w:pPr>
      <w:r>
        <w:rPr>
          <w:noProof/>
          <w:color w:val="000000"/>
        </w:rPr>
        <w:drawing>
          <wp:inline distT="0" distB="0" distL="0" distR="0">
            <wp:extent cx="1400175" cy="1276350"/>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
                    <pic:cNvPicPr>
                      <a:picLocks noChangeAspect="1"/>
                    </pic:cNvPicPr>
                  </pic:nvPicPr>
                  <pic:blipFill>
                    <a:blip xmlns:r="http://schemas.openxmlformats.org/officeDocument/2006/relationships" r:embed="rId18"/>
                    <a:stretch>
                      <a:fillRect/>
                    </a:stretch>
                  </pic:blipFill>
                  <pic:spPr>
                    <a:xfrm>
                      <a:off x="0" y="0"/>
                      <a:ext cx="1400175" cy="1276350"/>
                    </a:xfrm>
                    <a:prstGeom prst="rect">
                      <a:avLst/>
                    </a:prstGeom>
                  </pic:spPr>
                </pic:pic>
              </a:graphicData>
            </a:graphic>
          </wp:inline>
        </w:drawing>
      </w:r>
    </w:p>
    <w:p w:rsidR="00A44880" w14:paraId="1E896D37" w14:textId="777777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）人体摄人淀粉后，可在乙结构中将其彻底消化为葡萄糖，此时图中</w:t>
      </w:r>
      <w:r>
        <w:rPr>
          <w:rFonts w:eastAsia="Times New Roman" w:cs="Times New Roman"/>
          <w:color w:val="000000"/>
        </w:rPr>
        <w:t>①</w:t>
      </w:r>
      <w:r>
        <w:rPr>
          <w:rFonts w:ascii="宋体" w:hAnsi="宋体"/>
          <w:color w:val="000000"/>
        </w:rPr>
        <w:t>表示葡萄糖进入甲的方向，则乙可表示</w:t>
      </w:r>
      <w:r>
        <w:rPr>
          <w:color w:val="000000"/>
          <w:u w:val="single"/>
        </w:rPr>
        <w:t>____19____</w:t>
      </w:r>
      <w:r>
        <w:rPr>
          <w:rFonts w:ascii="宋体" w:hAnsi="宋体"/>
          <w:color w:val="000000"/>
        </w:rPr>
        <w:t>(填器官名称)。</w:t>
      </w:r>
    </w:p>
    <w:p w:rsidR="00A44880" w14:paraId="192F9027" w14:textId="777777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）葡萄糖被吸收后进入血液，输送血液的“泵”是</w:t>
      </w:r>
      <w:r>
        <w:rPr>
          <w:color w:val="000000"/>
          <w:u w:val="single"/>
        </w:rPr>
        <w:t>___20___</w:t>
      </w:r>
      <w:r>
        <w:rPr>
          <w:rFonts w:ascii="宋体" w:hAnsi="宋体"/>
          <w:color w:val="000000"/>
        </w:rPr>
        <w:t>(填器官名称)。</w:t>
      </w:r>
    </w:p>
    <w:p w:rsidR="00A44880" w14:paraId="50B9F259" w14:textId="777777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）在消化系统消化吸收营养物质的同时，我们的身体时刻都在通过呼吸系统与周围空气进行气体交换。发生气体交换的场所是</w:t>
      </w:r>
      <w:r>
        <w:rPr>
          <w:color w:val="000000"/>
          <w:u w:val="single"/>
        </w:rPr>
        <w:t>____21____</w:t>
      </w:r>
      <w:r>
        <w:rPr>
          <w:rFonts w:ascii="宋体" w:hAnsi="宋体"/>
          <w:color w:val="000000"/>
        </w:rPr>
        <w:t>(填器官名称)。</w:t>
      </w:r>
    </w:p>
    <w:p w:rsidR="00A44880" w14:paraId="0893136E" w14:textId="777777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）葡萄糖和氧气随血液循环到达组织细胞，被利用后产生了二氧化碳和水。产生的二氧化碳最终通过呼吸系统排出，体内多余的水主要通过泌尿系统排出。若图中</w:t>
      </w:r>
      <w:r>
        <w:rPr>
          <w:rFonts w:eastAsia="Times New Roman" w:cs="Times New Roman"/>
          <w:color w:val="000000"/>
        </w:rPr>
        <w:t>①</w:t>
      </w:r>
      <w:r>
        <w:rPr>
          <w:rFonts w:ascii="宋体" w:hAnsi="宋体"/>
          <w:color w:val="000000"/>
        </w:rPr>
        <w:t>表示原尿中全部葡萄糖、大部分的水和部</w:t>
      </w:r>
      <w:r>
        <w:rPr>
          <w:rFonts w:ascii="宋体" w:hAnsi="宋体"/>
          <w:color w:val="000000"/>
        </w:rPr>
        <w:t>分无机盐等被乙重新吸收回到甲的方向，则乙可表示</w:t>
      </w:r>
      <w:r>
        <w:rPr>
          <w:color w:val="000000"/>
          <w:u w:val="single"/>
        </w:rPr>
        <w:t>___22___</w:t>
      </w:r>
      <w:r>
        <w:rPr>
          <w:rFonts w:ascii="宋体" w:hAnsi="宋体"/>
          <w:color w:val="000000"/>
        </w:rPr>
        <w:t>(填结构名称)。</w:t>
      </w:r>
    </w:p>
    <w:p w:rsidR="00A44880" w14:paraId="0D5D274D" w14:textId="777777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5</w:t>
      </w:r>
      <w:r>
        <w:rPr>
          <w:rFonts w:ascii="宋体" w:hAnsi="宋体"/>
          <w:color w:val="000000"/>
        </w:rPr>
        <w:t>）在</w:t>
      </w:r>
      <w:r>
        <w:rPr>
          <w:color w:val="000000"/>
          <w:u w:val="single"/>
        </w:rPr>
        <w:t>____23____</w:t>
      </w:r>
      <w:r>
        <w:rPr>
          <w:rFonts w:ascii="宋体" w:hAnsi="宋体"/>
          <w:color w:val="000000"/>
        </w:rPr>
        <w:t>系统和内分泌系统的调节下,人体营养物质的摄入,消化和吸收、运输和排出等过程以及其他各项生命活动,都是各大系统协调配合共同完成的。</w:t>
      </w:r>
    </w:p>
    <w:p w:rsidR="00A44880" w14:paraId="49B95B43" w14:textId="77777777">
      <w:pPr>
        <w:spacing w:line="360" w:lineRule="auto"/>
        <w:textAlignment w:val="center"/>
        <w:rPr>
          <w:rFonts w:ascii="宋体" w:hAnsi="宋体"/>
          <w:color w:val="000000"/>
        </w:rPr>
      </w:pPr>
      <w:r>
        <w:rPr>
          <w:color w:val="2E75B6"/>
        </w:rPr>
        <w:t>【答案】</w:t>
      </w:r>
      <w:r>
        <w:rPr>
          <w:color w:val="000000"/>
        </w:rPr>
        <w:t xml:space="preserve">19. </w:t>
      </w:r>
      <w:r>
        <w:rPr>
          <w:rFonts w:ascii="宋体" w:hAnsi="宋体"/>
          <w:color w:val="000000"/>
        </w:rPr>
        <w:t>小肠</w:t>
      </w:r>
      <w:r>
        <w:rPr>
          <w:color w:val="000000"/>
        </w:rPr>
        <w:t xml:space="preserve">    20. </w:t>
      </w:r>
      <w:r>
        <w:rPr>
          <w:rFonts w:ascii="宋体" w:hAnsi="宋体"/>
          <w:color w:val="000000"/>
        </w:rPr>
        <w:t>心脏</w:t>
      </w:r>
      <w:r>
        <w:rPr>
          <w:color w:val="000000"/>
        </w:rPr>
        <w:t xml:space="preserve">    </w:t>
      </w:r>
    </w:p>
    <w:p w:rsidR="00A44880" w14:paraId="66EEEC35" w14:textId="77777777">
      <w:pPr>
        <w:spacing w:line="360" w:lineRule="auto"/>
        <w:textAlignment w:val="center"/>
        <w:rPr>
          <w:rFonts w:ascii="宋体" w:hAnsi="宋体"/>
          <w:color w:val="000000"/>
        </w:rPr>
      </w:pPr>
      <w:r>
        <w:rPr>
          <w:color w:val="000000"/>
        </w:rPr>
        <w:t xml:space="preserve">21. </w:t>
      </w:r>
      <w:r>
        <w:rPr>
          <w:rFonts w:ascii="宋体" w:hAnsi="宋体"/>
          <w:color w:val="000000"/>
        </w:rPr>
        <w:t>肺</w:t>
      </w:r>
      <w:r>
        <w:rPr>
          <w:color w:val="000000"/>
        </w:rPr>
        <w:t xml:space="preserve">    22. </w:t>
      </w:r>
      <w:r>
        <w:rPr>
          <w:rFonts w:ascii="宋体" w:hAnsi="宋体"/>
          <w:color w:val="000000"/>
        </w:rPr>
        <w:t>肾小管</w:t>
      </w:r>
      <w:r>
        <w:rPr>
          <w:color w:val="000000"/>
        </w:rPr>
        <w:t xml:space="preserve">    </w:t>
      </w:r>
    </w:p>
    <w:p w:rsidR="00A44880" w14:paraId="76E8A968" w14:textId="77777777">
      <w:pPr>
        <w:spacing w:line="360" w:lineRule="auto"/>
        <w:textAlignment w:val="center"/>
        <w:rPr>
          <w:rFonts w:ascii="宋体" w:hAnsi="宋体"/>
          <w:color w:val="000000"/>
        </w:rPr>
      </w:pPr>
      <w:r>
        <w:rPr>
          <w:color w:val="000000"/>
        </w:rPr>
        <w:t xml:space="preserve">23. </w:t>
      </w:r>
      <w:r>
        <w:rPr>
          <w:rFonts w:ascii="宋体" w:hAnsi="宋体"/>
          <w:color w:val="000000"/>
        </w:rPr>
        <w:t>神经</w:t>
      </w:r>
    </w:p>
    <w:p w:rsidR="00A44880" w14:paraId="56B7FA29" w14:textId="77777777">
      <w:pPr>
        <w:spacing w:line="360" w:lineRule="auto"/>
        <w:textAlignment w:val="center"/>
        <w:rPr>
          <w:color w:val="000000"/>
        </w:rPr>
      </w:pPr>
      <w:r>
        <w:rPr>
          <w:color w:val="2E75B6"/>
        </w:rPr>
        <w:t>【解析】</w:t>
      </w:r>
    </w:p>
    <w:p w:rsidR="00A44880" w14:paraId="6B04C8A4" w14:textId="7777777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）小肠是人体消化和吸收的主要器官，在小肠里淀粉、蛋白质能彻底分解成被细胞吸收的物质。</w:t>
      </w:r>
    </w:p>
    <w:p w:rsidR="00A44880" w14:paraId="31921BF0" w14:textId="777777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）肾脏是形成尿液的器官，每个肾脏包括一百万个结构和功能的单位，叫做肾单位。每个肾单位是由肾小球、肾小囊和肾小管组成，肾小球是血管球。</w:t>
      </w:r>
    </w:p>
    <w:p w:rsidR="00A44880" w14:paraId="4D469071" w14:textId="77777777">
      <w:pPr>
        <w:spacing w:line="360" w:lineRule="auto"/>
        <w:jc w:val="left"/>
        <w:textAlignment w:val="center"/>
        <w:rPr>
          <w:color w:val="000000"/>
        </w:rPr>
      </w:pPr>
      <w:r>
        <w:rPr>
          <w:color w:val="000000"/>
        </w:rPr>
        <w:t>【</w:t>
      </w:r>
      <w:r>
        <w:rPr>
          <w:color w:val="000000"/>
        </w:rPr>
        <w:t>19</w:t>
      </w:r>
      <w:r>
        <w:rPr>
          <w:color w:val="000000"/>
        </w:rPr>
        <w:t>题详解】</w:t>
      </w:r>
    </w:p>
    <w:p w:rsidR="00A44880" w14:paraId="2720191E" w14:textId="77777777">
      <w:pPr>
        <w:spacing w:line="360" w:lineRule="auto"/>
        <w:jc w:val="left"/>
        <w:textAlignment w:val="center"/>
        <w:rPr>
          <w:rFonts w:ascii="宋体" w:hAnsi="宋体"/>
          <w:color w:val="000000"/>
        </w:rPr>
      </w:pPr>
      <w:r>
        <w:rPr>
          <w:rFonts w:ascii="宋体" w:hAnsi="宋体"/>
          <w:color w:val="000000"/>
        </w:rPr>
        <w:t>淀粉在口腔中初步分解成麦芽糖，当淀粉到了小肠后，在多种消化酶的作用下，淀粉最终被消化成葡萄糖，可以被人体吸收，因此乙是小肠。</w:t>
      </w:r>
    </w:p>
    <w:p w:rsidR="00A44880" w14:paraId="1570541D" w14:textId="77777777">
      <w:pPr>
        <w:spacing w:line="360" w:lineRule="auto"/>
        <w:jc w:val="left"/>
        <w:textAlignment w:val="center"/>
        <w:rPr>
          <w:color w:val="000000"/>
        </w:rPr>
      </w:pPr>
      <w:r>
        <w:rPr>
          <w:color w:val="000000"/>
        </w:rPr>
        <w:t>【</w:t>
      </w:r>
      <w:r>
        <w:rPr>
          <w:color w:val="000000"/>
        </w:rPr>
        <w:t>20</w:t>
      </w:r>
      <w:r>
        <w:rPr>
          <w:color w:val="000000"/>
        </w:rPr>
        <w:t>题详解】</w:t>
      </w:r>
    </w:p>
    <w:p w:rsidR="00A44880" w14:paraId="1157A991" w14:textId="77777777">
      <w:pPr>
        <w:spacing w:line="360" w:lineRule="auto"/>
        <w:jc w:val="left"/>
        <w:textAlignment w:val="center"/>
        <w:rPr>
          <w:rFonts w:ascii="宋体" w:hAnsi="宋体"/>
          <w:color w:val="000000"/>
        </w:rPr>
      </w:pPr>
      <w:r>
        <w:rPr>
          <w:rFonts w:ascii="宋体" w:hAnsi="宋体"/>
          <w:color w:val="000000"/>
        </w:rPr>
        <w:t>心脏其实是由左右两个“泵”同时协同工作的，一次心跳包括了心脏的收缩和舒张过程。当心房收缩时，血液被压出心房，穿过瓣膜进入心室。接着心室收缩，心房与心室间的瓣膜关闭，左心室的血液从主动脉泵出流向全身各处，右心室的血液从肺动脉泵出流向肺部。然后动脉瓣关闭，心房和心室均舒张，肺部的血液经肺静脉回流入左心房；全身各处的血液经上腔静脉、下腔静脉回流入右心房，因此输送血液的“泵”是心脏。</w:t>
      </w:r>
    </w:p>
    <w:p w:rsidR="00A44880" w14:paraId="6B10C8A9" w14:textId="77777777">
      <w:pPr>
        <w:spacing w:line="360" w:lineRule="auto"/>
        <w:jc w:val="left"/>
        <w:textAlignment w:val="center"/>
        <w:rPr>
          <w:color w:val="000000"/>
        </w:rPr>
      </w:pPr>
      <w:r>
        <w:rPr>
          <w:color w:val="000000"/>
        </w:rPr>
        <w:t>【</w:t>
      </w:r>
      <w:r>
        <w:rPr>
          <w:color w:val="000000"/>
        </w:rPr>
        <w:t>21</w:t>
      </w:r>
      <w:r>
        <w:rPr>
          <w:color w:val="000000"/>
        </w:rPr>
        <w:t>题详解】</w:t>
      </w:r>
    </w:p>
    <w:p w:rsidR="00A44880" w14:paraId="7DEEE2F1" w14:textId="77777777">
      <w:pPr>
        <w:spacing w:line="360" w:lineRule="auto"/>
        <w:jc w:val="left"/>
        <w:textAlignment w:val="center"/>
        <w:rPr>
          <w:rFonts w:ascii="宋体" w:hAnsi="宋体"/>
          <w:color w:val="000000"/>
        </w:rPr>
      </w:pPr>
      <w:r>
        <w:rPr>
          <w:rFonts w:ascii="宋体" w:hAnsi="宋体"/>
          <w:color w:val="000000"/>
        </w:rPr>
        <w:t>吸入的气体，顺着支气管在肺里的各级分支，到达支气管最细的分支末端形成的肺泡。肺泡外面包饶着丰富的毛细血管，肺泡壁和毛细血管壁都是一层扁平的上皮细胞，当人吸气时，许许多多的肺泡就像小气球似地鼓了起来，肺泡中的氧气透过肺泡壁和毛细血管壁进入血液；同时血液中的二氧化碳也通过这些毛细血管壁和肺泡壁进入肺泡，然后随着呼气的过程排出体外，进入血液的氧，通过血液循环输送到全身各处的组织细胞里，当膈肌收缩时，隔顶部下降，使胸廓容积增大，气体就被吸入，当膈肌舒张时，隔顶部回升，使胸廓容积减小，气体就呼出，因此发生气体交换的场所是肺。</w:t>
      </w:r>
    </w:p>
    <w:p w:rsidR="00A44880" w14:paraId="508538F4" w14:textId="77777777">
      <w:pPr>
        <w:spacing w:line="360" w:lineRule="auto"/>
        <w:jc w:val="left"/>
        <w:textAlignment w:val="center"/>
        <w:rPr>
          <w:color w:val="000000"/>
        </w:rPr>
      </w:pPr>
      <w:r>
        <w:rPr>
          <w:color w:val="000000"/>
        </w:rPr>
        <w:t>【</w:t>
      </w:r>
      <w:r>
        <w:rPr>
          <w:color w:val="000000"/>
        </w:rPr>
        <w:t>22</w:t>
      </w:r>
      <w:r>
        <w:rPr>
          <w:color w:val="000000"/>
        </w:rPr>
        <w:t>题详解】</w:t>
      </w:r>
    </w:p>
    <w:p w:rsidR="00A44880" w14:paraId="21E6B6CB" w14:textId="77777777">
      <w:pPr>
        <w:spacing w:line="360" w:lineRule="auto"/>
        <w:jc w:val="left"/>
        <w:textAlignment w:val="center"/>
        <w:rPr>
          <w:rFonts w:ascii="宋体" w:hAnsi="宋体"/>
          <w:color w:val="000000"/>
        </w:rPr>
      </w:pPr>
      <w:r>
        <w:rPr>
          <w:rFonts w:ascii="宋体" w:hAnsi="宋体"/>
          <w:color w:val="000000"/>
        </w:rPr>
        <w:t>当血液流经肾小球时，除了大分子的蛋白质和血细胞以外，血浆中的一部分水、无机盐、葡萄糖和尿素等物质，可以通过肾小球滤过到肾小囊中，形成原尿。当原尿流经肾小管时，全部的葡萄糖、大部分水和部分无机盐等被肾小管重新吸收，这些被重新吸收的物质进入包饶在肾小管外面的毛细血管中，而送回血</w:t>
      </w:r>
      <w:r>
        <w:rPr>
          <w:rFonts w:ascii="宋体" w:hAnsi="宋体"/>
          <w:color w:val="000000"/>
        </w:rPr>
        <w:t>液，剩下的水和尿素等物质就形成了尿液，全部葡萄糖、大部分的水和部分无机盐等被乙重新吸收回到甲的方向，说明乙有重吸收的功能，因此它是肾小管。</w:t>
      </w:r>
    </w:p>
    <w:p w:rsidR="00A44880" w14:paraId="2AFF4E88" w14:textId="77777777">
      <w:pPr>
        <w:spacing w:line="360" w:lineRule="auto"/>
        <w:jc w:val="left"/>
        <w:textAlignment w:val="center"/>
        <w:rPr>
          <w:color w:val="000000"/>
        </w:rPr>
      </w:pPr>
      <w:r>
        <w:rPr>
          <w:color w:val="000000"/>
        </w:rPr>
        <w:t>【</w:t>
      </w:r>
      <w:r>
        <w:rPr>
          <w:color w:val="000000"/>
        </w:rPr>
        <w:t>23</w:t>
      </w:r>
      <w:r>
        <w:rPr>
          <w:color w:val="000000"/>
        </w:rPr>
        <w:t>题详解】</w:t>
      </w:r>
    </w:p>
    <w:p w:rsidR="00A44880" w14:paraId="1F748782" w14:textId="77777777">
      <w:pPr>
        <w:spacing w:line="360" w:lineRule="auto"/>
        <w:jc w:val="left"/>
        <w:textAlignment w:val="center"/>
        <w:rPr>
          <w:rFonts w:ascii="宋体" w:hAnsi="宋体"/>
          <w:color w:val="000000"/>
        </w:rPr>
      </w:pPr>
      <w:r>
        <w:rPr>
          <w:rFonts w:ascii="宋体" w:hAnsi="宋体"/>
          <w:color w:val="000000"/>
        </w:rPr>
        <w:t>人体内食物的消化和吸收，体内营养物质和废物的运输都离不开内分泌系统的运作，人体的各个系统既具有各自的功能，但又不能独立的完成各自的功能，人体的各个系统主要在神经系统和内分泌系统的调节下，密切配合，协调活动，共同完成各项生命活动，人体营养物质的摄入，消化和吸收、运输和排出等过程以及其他各项生命活动，都是各大系统协调配合共同完成的。</w:t>
      </w:r>
    </w:p>
    <w:p w:rsidR="00A44880" w14:paraId="547F405F" w14:textId="77777777">
      <w:pPr>
        <w:spacing w:line="360" w:lineRule="auto"/>
        <w:jc w:val="left"/>
        <w:textAlignment w:val="center"/>
        <w:rPr>
          <w:rFonts w:ascii="宋体" w:hAnsi="宋体"/>
          <w:color w:val="000000"/>
        </w:rPr>
      </w:pPr>
      <w:r>
        <w:rPr>
          <w:color w:val="000000"/>
        </w:rPr>
        <w:t xml:space="preserve">24. </w:t>
      </w:r>
      <w:r>
        <w:rPr>
          <w:rFonts w:ascii="宋体" w:hAnsi="宋体"/>
          <w:color w:val="000000"/>
        </w:rPr>
        <w:t>西西按照规定路线（如下图）在动物园参加研学活动。①</w:t>
      </w:r>
      <w:r>
        <w:rPr>
          <w:rFonts w:eastAsia="Times New Roman" w:cs="Times New Roman"/>
          <w:color w:val="000000"/>
        </w:rPr>
        <w:t>~</w:t>
      </w:r>
      <w:r>
        <w:rPr>
          <w:rFonts w:ascii="宋体" w:hAnsi="宋体"/>
          <w:color w:val="000000"/>
        </w:rPr>
        <w:t>③珍稀动物的“出场”顺序依次是（</w:t>
      </w:r>
      <w:r>
        <w:rPr>
          <w:rFonts w:eastAsia="Times New Roman" w:cs="Times New Roman"/>
          <w:color w:val="000000"/>
        </w:rPr>
        <w:t xml:space="preserve">    </w:t>
      </w:r>
      <w:r>
        <w:rPr>
          <w:rFonts w:ascii="宋体" w:hAnsi="宋体"/>
          <w:color w:val="000000"/>
        </w:rPr>
        <w:t>）</w:t>
      </w:r>
    </w:p>
    <w:p w:rsidR="00A44880" w14:paraId="30D5548E" w14:textId="77777777">
      <w:pPr>
        <w:spacing w:line="360" w:lineRule="auto"/>
        <w:jc w:val="left"/>
        <w:textAlignment w:val="center"/>
        <w:rPr>
          <w:color w:val="000000"/>
        </w:rPr>
      </w:pPr>
      <w:r>
        <w:rPr>
          <w:rFonts w:ascii="宋体" w:hAnsi="宋体"/>
          <w:noProof/>
          <w:color w:val="000000"/>
        </w:rPr>
        <w:drawing>
          <wp:inline distT="0" distB="0" distL="0" distR="0">
            <wp:extent cx="4495800" cy="7429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9"/>
                    <a:stretch>
                      <a:fillRect/>
                    </a:stretch>
                  </pic:blipFill>
                  <pic:spPr>
                    <a:xfrm>
                      <a:off x="0" y="0"/>
                      <a:ext cx="4495800" cy="742950"/>
                    </a:xfrm>
                    <a:prstGeom prst="rect">
                      <a:avLst/>
                    </a:prstGeom>
                  </pic:spPr>
                </pic:pic>
              </a:graphicData>
            </a:graphic>
          </wp:inline>
        </w:drawing>
      </w:r>
    </w:p>
    <w:p w:rsidR="00A44880" w14:paraId="03198F7A" w14:textId="77777777">
      <w:pPr>
        <w:spacing w:line="360" w:lineRule="auto"/>
        <w:jc w:val="left"/>
        <w:textAlignment w:val="center"/>
        <w:rPr>
          <w:rFonts w:ascii="宋体" w:hAnsi="宋体"/>
          <w:color w:val="000000"/>
        </w:rPr>
      </w:pPr>
      <w:r>
        <w:rPr>
          <w:rFonts w:ascii="宋体" w:hAnsi="宋体"/>
          <w:color w:val="000000"/>
        </w:rPr>
        <w:t>①大熊猫</w:t>
      </w:r>
      <w:r>
        <w:rPr>
          <w:color w:val="000000"/>
        </w:rPr>
        <w:t xml:space="preserve">    </w:t>
      </w:r>
      <w:r>
        <w:rPr>
          <w:rFonts w:ascii="宋体" w:hAnsi="宋体"/>
          <w:color w:val="000000"/>
        </w:rPr>
        <w:t>②扬子鳄</w:t>
      </w:r>
      <w:r>
        <w:rPr>
          <w:color w:val="000000"/>
        </w:rPr>
        <w:t xml:space="preserve">    </w:t>
      </w:r>
      <w:r>
        <w:rPr>
          <w:rFonts w:ascii="宋体" w:hAnsi="宋体"/>
          <w:color w:val="000000"/>
        </w:rPr>
        <w:t>③朱鹮</w:t>
      </w:r>
    </w:p>
    <w:p w:rsidR="00A44880" w14:paraId="06A1DE2A" w14:textId="77777777">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②→①→③</w:t>
      </w:r>
      <w:r>
        <w:rPr>
          <w:rFonts w:ascii="宋体" w:hAnsi="宋体"/>
          <w:color w:val="000000"/>
        </w:rPr>
        <w:tab/>
        <w:t>B. ③→①→②</w:t>
      </w:r>
      <w:r>
        <w:rPr>
          <w:rFonts w:ascii="宋体" w:hAnsi="宋体"/>
          <w:color w:val="000000"/>
        </w:rPr>
        <w:tab/>
        <w:t>C. ①→②→③</w:t>
      </w:r>
      <w:r>
        <w:rPr>
          <w:rFonts w:ascii="宋体" w:hAnsi="宋体"/>
          <w:color w:val="000000"/>
        </w:rPr>
        <w:tab/>
        <w:t>D. ②→③→①</w:t>
      </w:r>
    </w:p>
    <w:p w:rsidR="00A44880" w14:paraId="0AD4B67F" w14:textId="77777777">
      <w:pPr>
        <w:spacing w:line="360" w:lineRule="auto"/>
        <w:textAlignment w:val="center"/>
        <w:rPr>
          <w:color w:val="000000"/>
        </w:rPr>
      </w:pPr>
      <w:r>
        <w:rPr>
          <w:color w:val="2E75B6"/>
        </w:rPr>
        <w:t>【答案】</w:t>
      </w:r>
      <w:r>
        <w:rPr>
          <w:color w:val="000000"/>
        </w:rPr>
        <w:t>D</w:t>
      </w:r>
    </w:p>
    <w:p w:rsidR="00A44880" w14:paraId="1D69EA51" w14:textId="77777777">
      <w:pPr>
        <w:spacing w:line="360" w:lineRule="auto"/>
        <w:textAlignment w:val="center"/>
        <w:rPr>
          <w:color w:val="000000"/>
        </w:rPr>
      </w:pPr>
      <w:r>
        <w:rPr>
          <w:color w:val="2E75B6"/>
        </w:rPr>
        <w:t>【解析】</w:t>
      </w:r>
    </w:p>
    <w:p w:rsidR="00A44880" w14:paraId="034ED4E3" w14:textId="77777777">
      <w:pPr>
        <w:spacing w:line="360" w:lineRule="auto"/>
        <w:jc w:val="left"/>
        <w:textAlignment w:val="center"/>
        <w:rPr>
          <w:color w:val="000000"/>
        </w:rPr>
      </w:pPr>
      <w:r>
        <w:rPr>
          <w:color w:val="000000"/>
        </w:rPr>
        <w:t>【分析】西西参观路线依次是爬行动物、鸟类和哺乳动物。</w:t>
      </w:r>
    </w:p>
    <w:p w:rsidR="00A44880" w14:paraId="0249C28A" w14:textId="77777777">
      <w:pPr>
        <w:spacing w:line="360" w:lineRule="auto"/>
        <w:jc w:val="left"/>
        <w:textAlignment w:val="center"/>
        <w:rPr>
          <w:color w:val="000000"/>
        </w:rPr>
      </w:pPr>
      <w:r>
        <w:rPr>
          <w:color w:val="000000"/>
        </w:rPr>
        <w:t>【详解】爬行动物：体表覆盖角质的鳞片或甲；用肺呼吸；在陆地上产卵，卵表面有坚韧的卵壳，</w:t>
      </w:r>
      <w:r>
        <w:rPr>
          <w:color w:val="000000"/>
        </w:rPr>
        <w:t>②</w:t>
      </w:r>
      <w:r>
        <w:rPr>
          <w:color w:val="000000"/>
        </w:rPr>
        <w:t>扬子鳄是爬行动物；鸟类：体表覆羽；前肢变成翼；有喙无齿；用肺呼吸，气囊辅助呼吸，</w:t>
      </w:r>
      <w:r>
        <w:rPr>
          <w:color w:val="000000"/>
        </w:rPr>
        <w:t>③</w:t>
      </w:r>
      <w:r>
        <w:rPr>
          <w:color w:val="000000"/>
        </w:rPr>
        <w:t>朱鹮是鸟类；哺乳动物的特征有：体表被毛，牙齿有门齿、臼齿和犬齿的分化，体腔内有膈，心脏四腔，用肺呼吸，大脑发达，体温恒定，胎生哺乳，</w:t>
      </w:r>
      <w:r>
        <w:rPr>
          <w:color w:val="000000"/>
        </w:rPr>
        <w:t>①</w:t>
      </w:r>
      <w:r>
        <w:rPr>
          <w:color w:val="000000"/>
        </w:rPr>
        <w:t>大熊猫属于哺乳动物，所以出场顺序为</w:t>
      </w:r>
      <w:r>
        <w:rPr>
          <w:color w:val="000000"/>
        </w:rPr>
        <w:t xml:space="preserve"> ②</w:t>
      </w:r>
      <w:r>
        <w:rPr>
          <w:color w:val="000000"/>
        </w:rPr>
        <w:t>扬子鳄</w:t>
      </w:r>
      <w:r>
        <w:rPr>
          <w:color w:val="000000"/>
        </w:rPr>
        <w:t xml:space="preserve"> ③</w:t>
      </w:r>
      <w:r>
        <w:rPr>
          <w:color w:val="000000"/>
        </w:rPr>
        <w:t>朱鹮</w:t>
      </w:r>
      <w:r>
        <w:rPr>
          <w:color w:val="000000"/>
        </w:rPr>
        <w:t>①</w:t>
      </w:r>
      <w:r>
        <w:rPr>
          <w:color w:val="000000"/>
        </w:rPr>
        <w:t>大熊猫。</w:t>
      </w:r>
    </w:p>
    <w:p w:rsidR="00A44880" w14:paraId="62B8D2D8" w14:textId="77777777">
      <w:pPr>
        <w:spacing w:line="360" w:lineRule="auto"/>
        <w:jc w:val="left"/>
        <w:textAlignment w:val="center"/>
        <w:rPr>
          <w:color w:val="000000"/>
        </w:rPr>
      </w:pPr>
      <w:r>
        <w:rPr>
          <w:color w:val="000000"/>
        </w:rPr>
        <w:t>故选</w:t>
      </w:r>
      <w:r>
        <w:rPr>
          <w:color w:val="000000"/>
        </w:rPr>
        <w:t>D</w:t>
      </w:r>
      <w:r>
        <w:rPr>
          <w:color w:val="000000"/>
        </w:rPr>
        <w:t>。</w:t>
      </w:r>
    </w:p>
    <w:p w:rsidR="00A44880" w14:paraId="677D8779" w14:textId="77777777">
      <w:pPr>
        <w:spacing w:line="360" w:lineRule="auto"/>
        <w:jc w:val="left"/>
        <w:textAlignment w:val="center"/>
        <w:rPr>
          <w:rFonts w:ascii="宋体" w:hAnsi="宋体"/>
          <w:color w:val="000000"/>
        </w:rPr>
      </w:pPr>
      <w:r>
        <w:rPr>
          <w:color w:val="000000"/>
        </w:rPr>
        <w:t xml:space="preserve">25. </w:t>
      </w:r>
      <w:r>
        <w:rPr>
          <w:rFonts w:ascii="宋体" w:hAnsi="宋体"/>
          <w:color w:val="000000"/>
        </w:rPr>
        <w:t>化石是研究生物进化的直接证据。下列叙述正确的是（</w:t>
      </w:r>
      <w:r>
        <w:rPr>
          <w:rFonts w:eastAsia="Times New Roman" w:cs="Times New Roman"/>
          <w:color w:val="000000"/>
        </w:rPr>
        <w:t xml:space="preserve">    </w:t>
      </w:r>
      <w:r>
        <w:rPr>
          <w:rFonts w:ascii="宋体" w:hAnsi="宋体"/>
          <w:color w:val="000000"/>
        </w:rPr>
        <w:t>）</w:t>
      </w:r>
    </w:p>
    <w:p w:rsidR="00A44880" w14:paraId="55C30B71" w14:textId="77777777">
      <w:pPr>
        <w:spacing w:line="360" w:lineRule="auto"/>
        <w:jc w:val="left"/>
        <w:textAlignment w:val="center"/>
        <w:rPr>
          <w:rFonts w:ascii="宋体" w:hAnsi="宋体"/>
          <w:color w:val="000000"/>
        </w:rPr>
      </w:pPr>
      <w:r>
        <w:rPr>
          <w:color w:val="000000"/>
        </w:rPr>
        <w:t xml:space="preserve">A. </w:t>
      </w:r>
      <w:r>
        <w:rPr>
          <w:rFonts w:ascii="宋体" w:hAnsi="宋体"/>
          <w:color w:val="000000"/>
        </w:rPr>
        <w:t>化石是研究生物进化的唯一证据</w:t>
      </w:r>
    </w:p>
    <w:p w:rsidR="00A44880" w14:paraId="369AC9C4" w14:textId="77777777">
      <w:pPr>
        <w:spacing w:line="360" w:lineRule="auto"/>
        <w:jc w:val="left"/>
        <w:textAlignment w:val="center"/>
        <w:rPr>
          <w:rFonts w:ascii="宋体" w:hAnsi="宋体"/>
          <w:color w:val="000000"/>
        </w:rPr>
      </w:pPr>
      <w:r>
        <w:rPr>
          <w:color w:val="000000"/>
        </w:rPr>
        <w:t xml:space="preserve">B. </w:t>
      </w:r>
      <w:r>
        <w:rPr>
          <w:rFonts w:ascii="宋体" w:hAnsi="宋体"/>
          <w:color w:val="000000"/>
        </w:rPr>
        <w:t>同种生物形成的化石都在同一地层</w:t>
      </w:r>
    </w:p>
    <w:p w:rsidR="00A44880" w14:paraId="6B3B2444" w14:textId="77777777">
      <w:pPr>
        <w:spacing w:line="360" w:lineRule="auto"/>
        <w:jc w:val="left"/>
        <w:textAlignment w:val="center"/>
        <w:rPr>
          <w:rFonts w:ascii="宋体" w:hAnsi="宋体"/>
          <w:color w:val="000000"/>
        </w:rPr>
      </w:pPr>
      <w:r>
        <w:rPr>
          <w:color w:val="000000"/>
        </w:rPr>
        <w:t xml:space="preserve">C. </w:t>
      </w:r>
      <w:r>
        <w:rPr>
          <w:rFonts w:ascii="宋体" w:hAnsi="宋体"/>
          <w:color w:val="000000"/>
        </w:rPr>
        <w:t>越古老的地层中成为化石的生物越高等、越复杂</w:t>
      </w:r>
    </w:p>
    <w:p w:rsidR="00A44880" w14:paraId="56EB2A28" w14:textId="77777777">
      <w:pPr>
        <w:spacing w:line="360" w:lineRule="auto"/>
        <w:jc w:val="left"/>
        <w:textAlignment w:val="center"/>
        <w:rPr>
          <w:rFonts w:ascii="宋体" w:hAnsi="宋体"/>
          <w:color w:val="000000"/>
        </w:rPr>
      </w:pPr>
      <w:r>
        <w:rPr>
          <w:color w:val="000000"/>
        </w:rPr>
        <w:t xml:space="preserve">D. </w:t>
      </w:r>
      <w:r>
        <w:rPr>
          <w:rFonts w:ascii="宋体" w:hAnsi="宋体"/>
          <w:color w:val="000000"/>
        </w:rPr>
        <w:t>化石可以帮助人类追溯生物进化的历程</w:t>
      </w:r>
    </w:p>
    <w:p w:rsidR="00A44880" w14:paraId="16BD1846" w14:textId="77777777">
      <w:pPr>
        <w:spacing w:line="360" w:lineRule="auto"/>
        <w:textAlignment w:val="center"/>
        <w:rPr>
          <w:color w:val="000000"/>
        </w:rPr>
      </w:pPr>
      <w:r>
        <w:rPr>
          <w:color w:val="2E75B6"/>
        </w:rPr>
        <w:t>【答案】</w:t>
      </w:r>
      <w:r>
        <w:rPr>
          <w:color w:val="000000"/>
        </w:rPr>
        <w:t>D</w:t>
      </w:r>
    </w:p>
    <w:p w:rsidR="00A44880" w14:paraId="6F5903CD" w14:textId="77777777">
      <w:pPr>
        <w:spacing w:line="360" w:lineRule="auto"/>
        <w:textAlignment w:val="center"/>
        <w:rPr>
          <w:color w:val="000000"/>
        </w:rPr>
      </w:pPr>
      <w:r>
        <w:rPr>
          <w:color w:val="2E75B6"/>
        </w:rPr>
        <w:t>【解析】</w:t>
      </w:r>
    </w:p>
    <w:p w:rsidR="00A44880" w14:paraId="44F3CF86" w14:textId="77777777">
      <w:pPr>
        <w:spacing w:line="360" w:lineRule="auto"/>
        <w:jc w:val="left"/>
        <w:textAlignment w:val="center"/>
        <w:rPr>
          <w:color w:val="000000"/>
        </w:rPr>
      </w:pPr>
      <w:r>
        <w:rPr>
          <w:color w:val="000000"/>
        </w:rPr>
        <w:t>【分析】生物化石是古代生物的遗体、遗物（如卵、粪便等）或生活痕迹（如动物的脚印、爬迹等），由于某种原因被埋藏在地层中，经过若干万年的复杂变化而逐渐形成的。</w:t>
      </w:r>
    </w:p>
    <w:p w:rsidR="00A44880" w14:paraId="586D31DA" w14:textId="77777777">
      <w:pPr>
        <w:spacing w:line="360" w:lineRule="auto"/>
        <w:jc w:val="left"/>
        <w:textAlignment w:val="center"/>
        <w:rPr>
          <w:color w:val="000000"/>
        </w:rPr>
      </w:pPr>
      <w:r>
        <w:rPr>
          <w:color w:val="000000"/>
        </w:rPr>
        <w:t>在研究生物的进化的过程中，化石是重要的证据，在越古老的地层中，挖掘出的化石所代表的生物，结构</w:t>
      </w:r>
      <w:r>
        <w:rPr>
          <w:color w:val="000000"/>
        </w:rPr>
        <w:t>越简单，分类地位越低等，水生生物的化石也越多。在距今越近的地层中，挖掘出的化石所代表的生物，结构越复杂，分类地位越高等，陆生生物的化石也越多。</w:t>
      </w:r>
    </w:p>
    <w:p w:rsidR="00A44880" w14:paraId="701E60CB" w14:textId="77777777">
      <w:pPr>
        <w:spacing w:line="360" w:lineRule="auto"/>
        <w:jc w:val="left"/>
        <w:textAlignment w:val="center"/>
        <w:rPr>
          <w:color w:val="000000"/>
        </w:rPr>
      </w:pPr>
      <w:r>
        <w:rPr>
          <w:color w:val="000000"/>
        </w:rPr>
        <w:t>【详解】</w:t>
      </w:r>
      <w:r>
        <w:rPr>
          <w:color w:val="000000"/>
        </w:rPr>
        <w:t>A</w:t>
      </w:r>
      <w:r>
        <w:rPr>
          <w:color w:val="000000"/>
        </w:rPr>
        <w:t>．化石是为生物进化提供的最直接、最重要的证据，但是不是唯一证据，</w:t>
      </w:r>
      <w:r>
        <w:rPr>
          <w:color w:val="000000"/>
        </w:rPr>
        <w:t>A</w:t>
      </w:r>
      <w:r>
        <w:rPr>
          <w:color w:val="000000"/>
        </w:rPr>
        <w:t>错误。</w:t>
      </w:r>
    </w:p>
    <w:p w:rsidR="00A44880" w14:paraId="58743B77" w14:textId="77777777">
      <w:pPr>
        <w:spacing w:line="360" w:lineRule="auto"/>
        <w:jc w:val="left"/>
        <w:textAlignment w:val="center"/>
        <w:rPr>
          <w:color w:val="000000"/>
        </w:rPr>
      </w:pPr>
      <w:r>
        <w:rPr>
          <w:color w:val="000000"/>
        </w:rPr>
        <w:t>B</w:t>
      </w:r>
      <w:r>
        <w:rPr>
          <w:color w:val="000000"/>
        </w:rPr>
        <w:t>．化石在地层中出现的顺序，是人们研究生物进化的一个重要的方面，不同生物化石的出现和地层的形成，有着平行的关系。同种生物形成的化石可能在同一地层也可能不在同一地层，</w:t>
      </w:r>
      <w:r>
        <w:rPr>
          <w:color w:val="000000"/>
        </w:rPr>
        <w:t>B</w:t>
      </w:r>
      <w:r>
        <w:rPr>
          <w:color w:val="000000"/>
        </w:rPr>
        <w:t>错误。</w:t>
      </w:r>
    </w:p>
    <w:p w:rsidR="00A44880" w14:paraId="7E1A1779" w14:textId="77777777">
      <w:pPr>
        <w:spacing w:line="360" w:lineRule="auto"/>
        <w:jc w:val="left"/>
        <w:textAlignment w:val="center"/>
        <w:rPr>
          <w:color w:val="000000"/>
        </w:rPr>
      </w:pPr>
      <w:r>
        <w:rPr>
          <w:color w:val="000000"/>
        </w:rPr>
        <w:t>C</w:t>
      </w:r>
      <w:r>
        <w:rPr>
          <w:color w:val="000000"/>
        </w:rPr>
        <w:t>．越古老的地层里成为化石的生物种类少、越简单、低等、水生生物较多；形成晚的地层中，形成化石的生物种类多、越复杂、高等、陆生生物较多，</w:t>
      </w:r>
      <w:r>
        <w:rPr>
          <w:color w:val="000000"/>
        </w:rPr>
        <w:t>C</w:t>
      </w:r>
      <w:r>
        <w:rPr>
          <w:color w:val="000000"/>
        </w:rPr>
        <w:t>错误。</w:t>
      </w:r>
    </w:p>
    <w:p w:rsidR="00A44880" w14:paraId="4A037597" w14:textId="77777777">
      <w:pPr>
        <w:spacing w:line="360" w:lineRule="auto"/>
        <w:jc w:val="left"/>
        <w:textAlignment w:val="center"/>
        <w:rPr>
          <w:color w:val="000000"/>
        </w:rPr>
      </w:pPr>
      <w:r>
        <w:rPr>
          <w:color w:val="000000"/>
        </w:rPr>
        <w:t>D</w:t>
      </w:r>
      <w:r>
        <w:rPr>
          <w:color w:val="000000"/>
        </w:rPr>
        <w:t>．生物化石是古代生物的遗体、遗物（如卵、粪便等）或生活痕迹（如动物的脚印、爬迹等），由于某种原因被埋藏在地层中，经过若干万年的复杂变化而逐渐形成的。因此，化石可以帮助人类追溯生物进化的历程，</w:t>
      </w:r>
      <w:r>
        <w:rPr>
          <w:color w:val="000000"/>
        </w:rPr>
        <w:t>D</w:t>
      </w:r>
      <w:r>
        <w:rPr>
          <w:color w:val="000000"/>
        </w:rPr>
        <w:t>正确。</w:t>
      </w:r>
    </w:p>
    <w:p w:rsidR="00A44880" w14:paraId="01C30CC8" w14:textId="77777777">
      <w:pPr>
        <w:spacing w:line="360" w:lineRule="auto"/>
        <w:jc w:val="left"/>
        <w:textAlignment w:val="center"/>
        <w:rPr>
          <w:color w:val="000000"/>
        </w:rPr>
      </w:pPr>
      <w:r>
        <w:rPr>
          <w:color w:val="000000"/>
        </w:rPr>
        <w:t>故选</w:t>
      </w:r>
      <w:r>
        <w:rPr>
          <w:color w:val="000000"/>
        </w:rPr>
        <w:t>D</w:t>
      </w:r>
      <w:r>
        <w:rPr>
          <w:color w:val="000000"/>
        </w:rPr>
        <w:t>。</w:t>
      </w:r>
    </w:p>
    <w:p w:rsidR="00A44880" w14:paraId="32CE0FDA" w14:textId="77777777">
      <w:pPr>
        <w:spacing w:line="360" w:lineRule="auto"/>
        <w:jc w:val="left"/>
        <w:textAlignment w:val="center"/>
        <w:rPr>
          <w:rFonts w:ascii="宋体" w:hAnsi="宋体"/>
          <w:color w:val="000000"/>
        </w:rPr>
      </w:pPr>
      <w:r>
        <w:rPr>
          <w:color w:val="000000"/>
        </w:rPr>
        <w:t xml:space="preserve">26. </w:t>
      </w:r>
      <w:r>
        <w:rPr>
          <w:rFonts w:ascii="宋体" w:hAnsi="宋体"/>
          <w:color w:val="000000"/>
        </w:rPr>
        <w:t>制作陕南的甜酒、陕北的米酒和关中的醪糟时，都利用了酵母菌进行发酵。下列食品在制作过程中，不是利用酵母菌发酵，而是利用其他微生物发酵的是（</w:t>
      </w:r>
      <w:r>
        <w:rPr>
          <w:rFonts w:eastAsia="Times New Roman" w:cs="Times New Roman"/>
          <w:color w:val="000000"/>
        </w:rPr>
        <w:t xml:space="preserve">    </w:t>
      </w:r>
      <w:r>
        <w:rPr>
          <w:rFonts w:ascii="宋体" w:hAnsi="宋体"/>
          <w:color w:val="000000"/>
        </w:rPr>
        <w:t>）</w:t>
      </w:r>
    </w:p>
    <w:p w:rsidR="00A44880" w14:paraId="2642E4B5" w14:textId="77777777">
      <w:pPr>
        <w:tabs>
          <w:tab w:val="left" w:pos="2436"/>
          <w:tab w:val="left" w:pos="4873"/>
          <w:tab w:val="left" w:pos="7309"/>
        </w:tabs>
        <w:spacing w:line="360" w:lineRule="auto"/>
        <w:jc w:val="left"/>
        <w:textAlignment w:val="center"/>
        <w:rPr>
          <w:color w:val="000000"/>
        </w:rPr>
      </w:pPr>
      <w:r>
        <w:rPr>
          <w:color w:val="000000"/>
        </w:rPr>
        <w:t xml:space="preserve">A. </w:t>
      </w:r>
      <w:r>
        <w:rPr>
          <w:noProof/>
          <w:color w:val="000000"/>
        </w:rPr>
        <w:drawing>
          <wp:inline distT="0" distB="0" distL="0" distR="0">
            <wp:extent cx="971550" cy="590550"/>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
                    <pic:cNvPicPr>
                      <a:picLocks noChangeAspect="1"/>
                    </pic:cNvPicPr>
                  </pic:nvPicPr>
                  <pic:blipFill>
                    <a:blip xmlns:r="http://schemas.openxmlformats.org/officeDocument/2006/relationships" r:embed="rId20"/>
                    <a:stretch>
                      <a:fillRect/>
                    </a:stretch>
                  </pic:blipFill>
                  <pic:spPr>
                    <a:xfrm>
                      <a:off x="0" y="0"/>
                      <a:ext cx="971550" cy="590550"/>
                    </a:xfrm>
                    <a:prstGeom prst="rect">
                      <a:avLst/>
                    </a:prstGeom>
                  </pic:spPr>
                </pic:pic>
              </a:graphicData>
            </a:graphic>
          </wp:inline>
        </w:drawing>
      </w:r>
      <w:r>
        <w:rPr>
          <w:color w:val="000000"/>
        </w:rPr>
        <w:tab/>
        <w:t xml:space="preserve">B. </w:t>
      </w:r>
      <w:r>
        <w:rPr>
          <w:noProof/>
          <w:color w:val="000000"/>
        </w:rPr>
        <w:drawing>
          <wp:inline distT="0" distB="0" distL="0" distR="0">
            <wp:extent cx="609600" cy="69532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21"/>
                    <a:stretch>
                      <a:fillRect/>
                    </a:stretch>
                  </pic:blipFill>
                  <pic:spPr>
                    <a:xfrm>
                      <a:off x="0" y="0"/>
                      <a:ext cx="609600" cy="695325"/>
                    </a:xfrm>
                    <a:prstGeom prst="rect">
                      <a:avLst/>
                    </a:prstGeom>
                  </pic:spPr>
                </pic:pic>
              </a:graphicData>
            </a:graphic>
          </wp:inline>
        </w:drawing>
      </w:r>
      <w:r>
        <w:rPr>
          <w:color w:val="000000"/>
        </w:rPr>
        <w:tab/>
        <w:t xml:space="preserve">C. </w:t>
      </w:r>
      <w:r>
        <w:rPr>
          <w:noProof/>
          <w:color w:val="000000"/>
        </w:rPr>
        <w:drawing>
          <wp:inline distT="0" distB="0" distL="0" distR="0">
            <wp:extent cx="752475" cy="66675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
                    <pic:cNvPicPr>
                      <a:picLocks noChangeAspect="1"/>
                    </pic:cNvPicPr>
                  </pic:nvPicPr>
                  <pic:blipFill>
                    <a:blip xmlns:r="http://schemas.openxmlformats.org/officeDocument/2006/relationships" r:embed="rId22"/>
                    <a:stretch>
                      <a:fillRect/>
                    </a:stretch>
                  </pic:blipFill>
                  <pic:spPr>
                    <a:xfrm>
                      <a:off x="0" y="0"/>
                      <a:ext cx="752475" cy="666750"/>
                    </a:xfrm>
                    <a:prstGeom prst="rect">
                      <a:avLst/>
                    </a:prstGeom>
                  </pic:spPr>
                </pic:pic>
              </a:graphicData>
            </a:graphic>
          </wp:inline>
        </w:drawing>
      </w:r>
      <w:r>
        <w:rPr>
          <w:color w:val="000000"/>
        </w:rPr>
        <w:tab/>
        <w:t xml:space="preserve">D. </w:t>
      </w:r>
      <w:r>
        <w:rPr>
          <w:noProof/>
          <w:color w:val="000000"/>
        </w:rPr>
        <w:drawing>
          <wp:inline distT="0" distB="0" distL="0" distR="0">
            <wp:extent cx="514350" cy="6762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23"/>
                    <a:stretch>
                      <a:fillRect/>
                    </a:stretch>
                  </pic:blipFill>
                  <pic:spPr>
                    <a:xfrm>
                      <a:off x="0" y="0"/>
                      <a:ext cx="514350" cy="676275"/>
                    </a:xfrm>
                    <a:prstGeom prst="rect">
                      <a:avLst/>
                    </a:prstGeom>
                  </pic:spPr>
                </pic:pic>
              </a:graphicData>
            </a:graphic>
          </wp:inline>
        </w:drawing>
      </w:r>
    </w:p>
    <w:p w:rsidR="00A44880" w14:paraId="6F4CBB4F" w14:textId="77777777">
      <w:pPr>
        <w:spacing w:line="360" w:lineRule="auto"/>
        <w:textAlignment w:val="center"/>
        <w:rPr>
          <w:color w:val="000000"/>
        </w:rPr>
      </w:pPr>
      <w:r>
        <w:rPr>
          <w:color w:val="2E75B6"/>
        </w:rPr>
        <w:t>【答案】</w:t>
      </w:r>
      <w:r>
        <w:rPr>
          <w:color w:val="000000"/>
        </w:rPr>
        <w:t>B</w:t>
      </w:r>
    </w:p>
    <w:p w:rsidR="00A44880" w14:paraId="6DBAB172" w14:textId="77777777">
      <w:pPr>
        <w:spacing w:line="360" w:lineRule="auto"/>
        <w:textAlignment w:val="center"/>
        <w:rPr>
          <w:color w:val="000000"/>
        </w:rPr>
      </w:pPr>
      <w:r>
        <w:rPr>
          <w:color w:val="2E75B6"/>
        </w:rPr>
        <w:t>【解析】</w:t>
      </w:r>
    </w:p>
    <w:p w:rsidR="00A44880" w14:paraId="2E36440C" w14:textId="77777777">
      <w:pPr>
        <w:spacing w:line="360" w:lineRule="auto"/>
        <w:jc w:val="left"/>
        <w:textAlignment w:val="center"/>
        <w:rPr>
          <w:color w:val="000000"/>
        </w:rPr>
      </w:pPr>
      <w:r>
        <w:rPr>
          <w:color w:val="000000"/>
        </w:rPr>
        <w:t>【分析】很多细菌和真菌是对人类有益的，在生产生活中也应用的非常广泛。发酵技术是指人们利用微生物的发酵作用，运用一些技术手段控制发酵过程，大规模生产发酵产品的技术，称为发酵技术。</w:t>
      </w:r>
    </w:p>
    <w:p w:rsidR="00A44880" w14:paraId="72DD4DE8" w14:textId="77777777">
      <w:pPr>
        <w:spacing w:line="360" w:lineRule="auto"/>
        <w:jc w:val="left"/>
        <w:textAlignment w:val="center"/>
        <w:rPr>
          <w:color w:val="000000"/>
        </w:rPr>
      </w:pPr>
      <w:r>
        <w:rPr>
          <w:color w:val="000000"/>
        </w:rPr>
        <w:t>【详解】</w:t>
      </w:r>
      <w:r>
        <w:rPr>
          <w:color w:val="000000"/>
        </w:rPr>
        <w:t>ACD</w:t>
      </w:r>
      <w:r>
        <w:rPr>
          <w:color w:val="000000"/>
        </w:rPr>
        <w:t>．做馒头或面包时，经常要用到酵母菌，酵母菌可以分解面粉中的葡萄糖，产生二氧化碳，二氧化碳是气体，遇热膨胀而形成小孔，使得馒头或面包暄软多空；酿酒时也要用到酵母菌，在无氧的条件下，酵母菌能分解葡萄糖产生酒精和二氧化碳，</w:t>
      </w:r>
      <w:r>
        <w:rPr>
          <w:color w:val="000000"/>
        </w:rPr>
        <w:t>ACD</w:t>
      </w:r>
      <w:r>
        <w:rPr>
          <w:color w:val="000000"/>
        </w:rPr>
        <w:t>不符合题意。</w:t>
      </w:r>
    </w:p>
    <w:p w:rsidR="00A44880" w14:paraId="2F02BD69" w14:textId="77777777">
      <w:pPr>
        <w:spacing w:line="360" w:lineRule="auto"/>
        <w:jc w:val="left"/>
        <w:textAlignment w:val="center"/>
        <w:rPr>
          <w:color w:val="000000"/>
        </w:rPr>
      </w:pPr>
      <w:r>
        <w:rPr>
          <w:color w:val="000000"/>
        </w:rPr>
        <w:t>B</w:t>
      </w:r>
      <w:r>
        <w:rPr>
          <w:color w:val="000000"/>
        </w:rPr>
        <w:t>．乳酸菌是一种厌氧菌，在无氧的条件下才能发酵产生乳酸，因此发酵时要加盖密封，目的是为乳酸菌提供一个无氧的环境，有利于乳酸菌的发酵，乳酸菌能把葡萄糖转化成乳酸，</w:t>
      </w:r>
      <w:r>
        <w:rPr>
          <w:color w:val="000000"/>
        </w:rPr>
        <w:t>B</w:t>
      </w:r>
      <w:r>
        <w:rPr>
          <w:color w:val="000000"/>
        </w:rPr>
        <w:t>符合题意。</w:t>
      </w:r>
    </w:p>
    <w:p w:rsidR="00A44880" w14:paraId="17293000" w14:textId="77777777">
      <w:pPr>
        <w:spacing w:line="360" w:lineRule="auto"/>
        <w:jc w:val="left"/>
        <w:textAlignment w:val="center"/>
        <w:rPr>
          <w:color w:val="000000"/>
        </w:rPr>
      </w:pPr>
      <w:r>
        <w:rPr>
          <w:color w:val="000000"/>
        </w:rPr>
        <w:t>故选</w:t>
      </w:r>
      <w:r>
        <w:rPr>
          <w:color w:val="000000"/>
        </w:rPr>
        <w:t>B</w:t>
      </w:r>
      <w:r>
        <w:rPr>
          <w:color w:val="000000"/>
        </w:rPr>
        <w:t>。</w:t>
      </w:r>
    </w:p>
    <w:p w:rsidR="00A44880" w14:paraId="22233516" w14:textId="77777777">
      <w:pPr>
        <w:spacing w:line="360" w:lineRule="auto"/>
        <w:jc w:val="left"/>
        <w:textAlignment w:val="center"/>
        <w:rPr>
          <w:rFonts w:ascii="宋体" w:hAnsi="宋体"/>
          <w:color w:val="000000"/>
        </w:rPr>
      </w:pPr>
      <w:r>
        <w:rPr>
          <w:color w:val="000000"/>
        </w:rPr>
        <w:t xml:space="preserve">27. </w:t>
      </w:r>
      <w:r>
        <w:rPr>
          <w:rFonts w:eastAsia="Times New Roman" w:cs="Times New Roman"/>
          <w:color w:val="000000"/>
        </w:rPr>
        <w:t>1980</w:t>
      </w:r>
      <w:r>
        <w:rPr>
          <w:rFonts w:ascii="宋体" w:hAnsi="宋体"/>
          <w:color w:val="000000"/>
        </w:rPr>
        <w:t>年，我国实验胚胎学主要创始人童第周在《中国科学》杂志上发表了研究成果：将一种鱼囊胚细胞的细胞核移入另一种鱼的去核卵细胞中，成为一种融合细胞，这种融合细胞能正常发育成鱼。关于该成果用到的技术，相关叙述正确的是（</w:t>
      </w:r>
      <w:r>
        <w:rPr>
          <w:rFonts w:eastAsia="Times New Roman" w:cs="Times New Roman"/>
          <w:color w:val="000000"/>
        </w:rPr>
        <w:t xml:space="preserve">    </w:t>
      </w:r>
      <w:r>
        <w:rPr>
          <w:rFonts w:ascii="宋体" w:hAnsi="宋体"/>
          <w:color w:val="000000"/>
        </w:rPr>
        <w:t>）</w:t>
      </w:r>
    </w:p>
    <w:p w:rsidR="00A44880" w14:paraId="3BB8529A" w14:textId="77777777">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属于克隆技术</w:t>
      </w:r>
      <w:r>
        <w:rPr>
          <w:color w:val="000000"/>
        </w:rPr>
        <w:tab/>
        <w:t xml:space="preserve">B. </w:t>
      </w:r>
      <w:r>
        <w:rPr>
          <w:rFonts w:ascii="宋体" w:hAnsi="宋体"/>
          <w:color w:val="000000"/>
        </w:rPr>
        <w:t>与杂交小麦所用技术相同</w:t>
      </w:r>
    </w:p>
    <w:p w:rsidR="00A44880" w14:paraId="2945ADF8" w14:textId="77777777">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生殖方式不是无性生殖</w:t>
      </w:r>
      <w:r>
        <w:rPr>
          <w:color w:val="000000"/>
        </w:rPr>
        <w:tab/>
        <w:t xml:space="preserve">D. </w:t>
      </w:r>
      <w:r>
        <w:rPr>
          <w:rFonts w:ascii="宋体" w:hAnsi="宋体"/>
          <w:color w:val="000000"/>
        </w:rPr>
        <w:t>与多莉羊所用技术不同</w:t>
      </w:r>
    </w:p>
    <w:p w:rsidR="00A44880" w14:paraId="712FDCA1" w14:textId="77777777">
      <w:pPr>
        <w:spacing w:line="360" w:lineRule="auto"/>
        <w:textAlignment w:val="center"/>
        <w:rPr>
          <w:color w:val="000000"/>
        </w:rPr>
      </w:pPr>
      <w:r>
        <w:rPr>
          <w:color w:val="2E75B6"/>
        </w:rPr>
        <w:t>【答案】</w:t>
      </w:r>
      <w:r>
        <w:rPr>
          <w:color w:val="000000"/>
        </w:rPr>
        <w:t>A</w:t>
      </w:r>
    </w:p>
    <w:p w:rsidR="00A44880" w14:paraId="54300F03" w14:textId="77777777">
      <w:pPr>
        <w:spacing w:line="360" w:lineRule="auto"/>
        <w:textAlignment w:val="center"/>
        <w:rPr>
          <w:color w:val="000000"/>
        </w:rPr>
      </w:pPr>
      <w:r>
        <w:rPr>
          <w:color w:val="2E75B6"/>
        </w:rPr>
        <w:t>【解析】</w:t>
      </w:r>
    </w:p>
    <w:p w:rsidR="00A44880" w14:paraId="52BCD01D" w14:textId="77777777">
      <w:pPr>
        <w:spacing w:line="360" w:lineRule="auto"/>
        <w:jc w:val="left"/>
        <w:textAlignment w:val="center"/>
        <w:rPr>
          <w:color w:val="000000"/>
        </w:rPr>
      </w:pPr>
      <w:r>
        <w:rPr>
          <w:color w:val="000000"/>
        </w:rPr>
        <w:t>【分析】生物技术是指人们以现代生命科学为基础，结合其他科学的原理，采用先进的科学手段，按照预先的设计改造生物体或加工生物原料，为人类生产出所需产品或达到某种目的，现代生物技术一般包括基因工程、细胞工程、酶工程、发酵工程和蛋白质工程等。</w:t>
      </w:r>
      <w:r>
        <w:rPr>
          <w:color w:val="000000"/>
        </w:rPr>
        <w:br/>
      </w:r>
    </w:p>
    <w:p w:rsidR="00A44880" w14:paraId="3088C333" w14:textId="77777777">
      <w:pPr>
        <w:spacing w:line="360" w:lineRule="auto"/>
        <w:jc w:val="left"/>
        <w:textAlignment w:val="center"/>
        <w:rPr>
          <w:color w:val="000000"/>
        </w:rPr>
      </w:pPr>
      <w:r>
        <w:rPr>
          <w:color w:val="000000"/>
        </w:rPr>
        <w:t>【详解】</w:t>
      </w:r>
      <w:r>
        <w:rPr>
          <w:color w:val="000000"/>
        </w:rPr>
        <w:t>A</w:t>
      </w:r>
      <w:r>
        <w:rPr>
          <w:color w:val="000000"/>
        </w:rPr>
        <w:t>．将一种鱼囊胚细胞的细胞核移入另一种鱼的去核卵细胞中，成为一种融合细胞，这种融合细胞能正常发育成鱼，是通过鱼的体细胞进行的无性繁殖，没有精卵细胞的结合，因此这种成果用到的技术是克隆技术，</w:t>
      </w:r>
      <w:r>
        <w:rPr>
          <w:color w:val="000000"/>
        </w:rPr>
        <w:t>A</w:t>
      </w:r>
      <w:r>
        <w:rPr>
          <w:color w:val="000000"/>
        </w:rPr>
        <w:t>正确。</w:t>
      </w:r>
    </w:p>
    <w:p w:rsidR="00A44880" w14:paraId="09B54D21" w14:textId="77777777">
      <w:pPr>
        <w:spacing w:line="360" w:lineRule="auto"/>
        <w:jc w:val="left"/>
        <w:textAlignment w:val="center"/>
        <w:rPr>
          <w:color w:val="000000"/>
        </w:rPr>
      </w:pPr>
      <w:r>
        <w:rPr>
          <w:color w:val="000000"/>
        </w:rPr>
        <w:t>B</w:t>
      </w:r>
      <w:r>
        <w:rPr>
          <w:color w:val="000000"/>
        </w:rPr>
        <w:t>．让高产倒伏小麦与低产抗倒伏小麦杂交，目的是通过杂交，低产抗倒伏小麦把抗倒伏的基因传给了高产不抗倒伏的小麦，抗倒伏基因与高产基因组合到一起，从而获得高产抗倒伏的小麦新品种，应用的技术手段是杂交育种技术，题干中的成果所用到的技术与杂交小麦所用技术不相同，</w:t>
      </w:r>
      <w:r>
        <w:rPr>
          <w:color w:val="000000"/>
        </w:rPr>
        <w:t>B</w:t>
      </w:r>
      <w:r>
        <w:rPr>
          <w:color w:val="000000"/>
        </w:rPr>
        <w:t>错误。</w:t>
      </w:r>
    </w:p>
    <w:p w:rsidR="00A44880" w14:paraId="0B5C970D" w14:textId="77777777">
      <w:pPr>
        <w:spacing w:line="360" w:lineRule="auto"/>
        <w:jc w:val="left"/>
        <w:textAlignment w:val="center"/>
        <w:rPr>
          <w:color w:val="000000"/>
        </w:rPr>
      </w:pPr>
      <w:r>
        <w:rPr>
          <w:color w:val="000000"/>
        </w:rPr>
        <w:t>C</w:t>
      </w:r>
      <w:r>
        <w:rPr>
          <w:color w:val="000000"/>
        </w:rPr>
        <w:t>．题干中这种融合细胞发育成的鱼是用鱼囊胚细胞</w:t>
      </w:r>
      <w:r>
        <w:rPr>
          <w:color w:val="000000"/>
        </w:rPr>
        <w:t>(</w:t>
      </w:r>
      <w:r>
        <w:rPr>
          <w:color w:val="000000"/>
        </w:rPr>
        <w:t>体细胞</w:t>
      </w:r>
      <w:r>
        <w:rPr>
          <w:color w:val="000000"/>
        </w:rPr>
        <w:t>)</w:t>
      </w:r>
      <w:r>
        <w:rPr>
          <w:color w:val="000000"/>
        </w:rPr>
        <w:t>作为供体细胞进行细胞核移植的，它利用了胚胎细胞进行核移植的传统方式，克隆技术不需要雌雄交配，不需要精子和卵子的结合，只需从动物身上提取一个单细胞，用人工的方法将其培养成胚胎，再将胚胎移植到雌性动物子宫内，就可孕育出新的个体，因此该成果用到的技术是</w:t>
      </w:r>
      <w:r>
        <w:rPr>
          <w:rFonts w:ascii="宋体" w:hAnsi="宋体"/>
          <w:color w:val="000000"/>
        </w:rPr>
        <w:t>“克隆”，</w:t>
      </w:r>
      <w:r>
        <w:rPr>
          <w:color w:val="000000"/>
        </w:rPr>
        <w:t>属于无性生殖，</w:t>
      </w:r>
      <w:r>
        <w:rPr>
          <w:color w:val="000000"/>
        </w:rPr>
        <w:t>C</w:t>
      </w:r>
      <w:r>
        <w:rPr>
          <w:color w:val="000000"/>
        </w:rPr>
        <w:t>错误。</w:t>
      </w:r>
    </w:p>
    <w:p w:rsidR="00A44880" w14:paraId="7A1B79B4" w14:textId="77777777">
      <w:pPr>
        <w:spacing w:line="360" w:lineRule="auto"/>
        <w:jc w:val="left"/>
        <w:textAlignment w:val="center"/>
        <w:rPr>
          <w:color w:val="000000"/>
        </w:rPr>
      </w:pPr>
      <w:r>
        <w:rPr>
          <w:color w:val="000000"/>
        </w:rPr>
        <w:t>D</w:t>
      </w:r>
      <w:r>
        <w:rPr>
          <w:color w:val="000000"/>
        </w:rPr>
        <w:t>．在克隆羊多莉的培育过程中，一只是提供了细胞膜和细胞质；另一只提供了细胞核；第三只提供了胚胎的发育场所（子宫），因为细胞核内含有遗传物质，能够传递遗传信息，所以，培育出的小羊多莉更像供核的母羊，应用的技术手段是克隆技术，与题干中的成果所用到的技术相同，</w:t>
      </w:r>
      <w:r>
        <w:rPr>
          <w:color w:val="000000"/>
        </w:rPr>
        <w:t>D</w:t>
      </w:r>
      <w:r>
        <w:rPr>
          <w:color w:val="000000"/>
        </w:rPr>
        <w:t>错误。</w:t>
      </w:r>
    </w:p>
    <w:p w:rsidR="00A44880" w14:paraId="0B18E023" w14:textId="77777777">
      <w:pPr>
        <w:spacing w:line="360" w:lineRule="auto"/>
        <w:jc w:val="left"/>
        <w:textAlignment w:val="center"/>
        <w:rPr>
          <w:color w:val="000000"/>
        </w:rPr>
      </w:pPr>
      <w:r>
        <w:rPr>
          <w:color w:val="000000"/>
        </w:rPr>
        <w:t>故选</w:t>
      </w:r>
      <w:r>
        <w:rPr>
          <w:color w:val="000000"/>
        </w:rPr>
        <w:t>A</w:t>
      </w:r>
      <w:r>
        <w:rPr>
          <w:color w:val="000000"/>
        </w:rPr>
        <w:t>。</w:t>
      </w:r>
    </w:p>
    <w:p w:rsidR="00A44880" w14:paraId="545B4800" w14:textId="77777777">
      <w:pPr>
        <w:spacing w:line="360" w:lineRule="auto"/>
        <w:jc w:val="left"/>
        <w:textAlignment w:val="center"/>
        <w:rPr>
          <w:rFonts w:ascii="宋体" w:hAnsi="宋体"/>
          <w:color w:val="000000"/>
        </w:rPr>
      </w:pPr>
      <w:r>
        <w:rPr>
          <w:color w:val="000000"/>
        </w:rPr>
        <w:t xml:space="preserve">28. </w:t>
      </w:r>
      <w:r>
        <w:rPr>
          <w:rFonts w:ascii="宋体" w:hAnsi="宋体"/>
          <w:color w:val="000000"/>
        </w:rPr>
        <w:t>父母时刻以各种方式关注着孩子的成长，交流群（如下图）中妈妈们描述了孩子在生活中的表现。为了让孩子健康地度过青春期，需要及时引导的孩子是（</w:t>
      </w:r>
      <w:r>
        <w:rPr>
          <w:rFonts w:eastAsia="Times New Roman" w:cs="Times New Roman"/>
          <w:color w:val="000000"/>
        </w:rPr>
        <w:t xml:space="preserve">    </w:t>
      </w:r>
      <w:r>
        <w:rPr>
          <w:rFonts w:ascii="宋体" w:hAnsi="宋体"/>
          <w:color w:val="000000"/>
        </w:rPr>
        <w:t>）</w:t>
      </w:r>
    </w:p>
    <w:p w:rsidR="00A44880" w14:paraId="4CE6050F" w14:textId="77777777">
      <w:pPr>
        <w:spacing w:line="360" w:lineRule="auto"/>
        <w:jc w:val="left"/>
        <w:textAlignment w:val="center"/>
        <w:rPr>
          <w:color w:val="000000"/>
        </w:rPr>
      </w:pPr>
      <w:r>
        <w:rPr>
          <w:noProof/>
          <w:color w:val="000000"/>
        </w:rPr>
        <w:drawing>
          <wp:inline distT="0" distB="0" distL="0" distR="0">
            <wp:extent cx="3695700" cy="2724150"/>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
                    <pic:cNvPicPr>
                      <a:picLocks noChangeAspect="1"/>
                    </pic:cNvPicPr>
                  </pic:nvPicPr>
                  <pic:blipFill>
                    <a:blip xmlns:r="http://schemas.openxmlformats.org/officeDocument/2006/relationships" r:embed="rId24"/>
                    <a:stretch>
                      <a:fillRect/>
                    </a:stretch>
                  </pic:blipFill>
                  <pic:spPr>
                    <a:xfrm>
                      <a:off x="0" y="0"/>
                      <a:ext cx="3695700" cy="2724150"/>
                    </a:xfrm>
                    <a:prstGeom prst="rect">
                      <a:avLst/>
                    </a:prstGeom>
                  </pic:spPr>
                </pic:pic>
              </a:graphicData>
            </a:graphic>
          </wp:inline>
        </w:drawing>
      </w:r>
    </w:p>
    <w:p w:rsidR="00A44880" w14:paraId="2F5D0138" w14:textId="77777777">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西西</w:t>
      </w:r>
      <w:r>
        <w:rPr>
          <w:color w:val="000000"/>
        </w:rPr>
        <w:tab/>
        <w:t xml:space="preserve">B. </w:t>
      </w:r>
      <w:r>
        <w:rPr>
          <w:rFonts w:ascii="宋体" w:hAnsi="宋体"/>
          <w:color w:val="000000"/>
        </w:rPr>
        <w:t>小华</w:t>
      </w:r>
      <w:r>
        <w:rPr>
          <w:color w:val="000000"/>
        </w:rPr>
        <w:tab/>
        <w:t xml:space="preserve">C. </w:t>
      </w:r>
      <w:r>
        <w:rPr>
          <w:rFonts w:ascii="宋体" w:hAnsi="宋体"/>
          <w:color w:val="000000"/>
        </w:rPr>
        <w:t>大宝</w:t>
      </w:r>
      <w:r>
        <w:rPr>
          <w:color w:val="000000"/>
        </w:rPr>
        <w:tab/>
        <w:t xml:space="preserve">D. </w:t>
      </w:r>
      <w:r>
        <w:rPr>
          <w:rFonts w:ascii="宋体" w:hAnsi="宋体"/>
          <w:color w:val="000000"/>
        </w:rPr>
        <w:t>花花</w:t>
      </w:r>
    </w:p>
    <w:p w:rsidR="00A44880" w14:paraId="1E0482FC" w14:textId="77777777">
      <w:pPr>
        <w:spacing w:line="360" w:lineRule="auto"/>
        <w:textAlignment w:val="center"/>
        <w:rPr>
          <w:color w:val="000000"/>
        </w:rPr>
      </w:pPr>
      <w:r>
        <w:rPr>
          <w:color w:val="2E75B6"/>
        </w:rPr>
        <w:t>【答案】</w:t>
      </w:r>
      <w:r>
        <w:rPr>
          <w:color w:val="000000"/>
        </w:rPr>
        <w:t>D</w:t>
      </w:r>
    </w:p>
    <w:p w:rsidR="00A44880" w14:paraId="2E21B585" w14:textId="77777777">
      <w:pPr>
        <w:spacing w:line="360" w:lineRule="auto"/>
        <w:textAlignment w:val="center"/>
        <w:rPr>
          <w:color w:val="000000"/>
        </w:rPr>
      </w:pPr>
      <w:r>
        <w:rPr>
          <w:color w:val="2E75B6"/>
        </w:rPr>
        <w:t>【解析】</w:t>
      </w:r>
    </w:p>
    <w:p w:rsidR="00A44880" w14:paraId="5E3D7D17" w14:textId="77777777">
      <w:pPr>
        <w:spacing w:line="360" w:lineRule="auto"/>
        <w:jc w:val="left"/>
        <w:textAlignment w:val="center"/>
        <w:rPr>
          <w:color w:val="000000"/>
        </w:rPr>
      </w:pPr>
      <w:r>
        <w:rPr>
          <w:color w:val="000000"/>
        </w:rPr>
        <w:t>【分析】青春期是指从童年到成年的过渡阶段，是生殖器官开始发育到成熟的阶段。年龄范围一般在</w:t>
      </w:r>
      <w:r>
        <w:rPr>
          <w:color w:val="000000"/>
        </w:rPr>
        <w:t>12~23</w:t>
      </w:r>
      <w:r>
        <w:rPr>
          <w:color w:val="000000"/>
        </w:rPr>
        <w:t>岁，一般来说男孩比女孩晚约两年。中学生一般都进入了青春期，对每个人来说，青春期是生长发育的重要时期，是一个人一生中身体发育和智力发展的</w:t>
      </w:r>
      <w:r>
        <w:rPr>
          <w:color w:val="000000"/>
        </w:rPr>
        <w:t>“</w:t>
      </w:r>
      <w:r>
        <w:rPr>
          <w:color w:val="000000"/>
        </w:rPr>
        <w:t>黄金时期</w:t>
      </w:r>
      <w:r>
        <w:rPr>
          <w:color w:val="000000"/>
        </w:rPr>
        <w:t>”</w:t>
      </w:r>
      <w:r>
        <w:rPr>
          <w:color w:val="000000"/>
        </w:rPr>
        <w:t>。进入青春期，男孩和女孩的体形开始发生变化，区别也越来越明显，这和睾丸分泌的雄性激素，卵巢分泌的雌性激素有关。</w:t>
      </w:r>
    </w:p>
    <w:p w:rsidR="00A44880" w14:paraId="77F4CA05" w14:textId="77777777">
      <w:pPr>
        <w:spacing w:line="360" w:lineRule="auto"/>
        <w:jc w:val="left"/>
        <w:textAlignment w:val="center"/>
        <w:rPr>
          <w:color w:val="000000"/>
        </w:rPr>
      </w:pPr>
      <w:r>
        <w:rPr>
          <w:color w:val="000000"/>
        </w:rPr>
        <w:t>【详解】</w:t>
      </w:r>
      <w:r>
        <w:rPr>
          <w:color w:val="000000"/>
        </w:rPr>
        <w:t>A</w:t>
      </w:r>
      <w:r>
        <w:rPr>
          <w:color w:val="000000"/>
        </w:rPr>
        <w:t>．大宝想成为宇航员，有了自己的远大理想，</w:t>
      </w:r>
      <w:r>
        <w:rPr>
          <w:color w:val="000000"/>
        </w:rPr>
        <w:t>A</w:t>
      </w:r>
      <w:r>
        <w:rPr>
          <w:color w:val="000000"/>
        </w:rPr>
        <w:t>家长无需过多引导。</w:t>
      </w:r>
    </w:p>
    <w:p w:rsidR="00A44880" w14:paraId="04F72CE3" w14:textId="77777777">
      <w:pPr>
        <w:spacing w:line="360" w:lineRule="auto"/>
        <w:jc w:val="left"/>
        <w:textAlignment w:val="center"/>
        <w:rPr>
          <w:color w:val="000000"/>
        </w:rPr>
      </w:pPr>
      <w:r>
        <w:rPr>
          <w:color w:val="000000"/>
        </w:rPr>
        <w:t>B</w:t>
      </w:r>
      <w:r>
        <w:rPr>
          <w:color w:val="000000"/>
        </w:rPr>
        <w:t>．小华主动干家务，作为家庭一份子，主动承担家务，</w:t>
      </w:r>
      <w:r>
        <w:rPr>
          <w:color w:val="000000"/>
        </w:rPr>
        <w:t>B</w:t>
      </w:r>
      <w:r>
        <w:rPr>
          <w:color w:val="000000"/>
        </w:rPr>
        <w:t>家长无需过多引导。</w:t>
      </w:r>
    </w:p>
    <w:p w:rsidR="00A44880" w14:paraId="1981B8BD" w14:textId="77777777">
      <w:pPr>
        <w:spacing w:line="360" w:lineRule="auto"/>
        <w:jc w:val="left"/>
        <w:textAlignment w:val="center"/>
        <w:rPr>
          <w:color w:val="000000"/>
        </w:rPr>
      </w:pPr>
      <w:r>
        <w:rPr>
          <w:color w:val="000000"/>
        </w:rPr>
        <w:t>C</w:t>
      </w:r>
      <w:r>
        <w:rPr>
          <w:color w:val="000000"/>
        </w:rPr>
        <w:t>．西西的理解能力提高了，青春期是生长发育的重要时期，是一个人一生中身体发育和智力发展的</w:t>
      </w:r>
      <w:r>
        <w:rPr>
          <w:color w:val="000000"/>
        </w:rPr>
        <w:t>“</w:t>
      </w:r>
      <w:r>
        <w:rPr>
          <w:color w:val="000000"/>
        </w:rPr>
        <w:t>黄金时期</w:t>
      </w:r>
      <w:r>
        <w:rPr>
          <w:color w:val="000000"/>
        </w:rPr>
        <w:t>”</w:t>
      </w:r>
      <w:r>
        <w:rPr>
          <w:color w:val="000000"/>
        </w:rPr>
        <w:t>，</w:t>
      </w:r>
      <w:r>
        <w:rPr>
          <w:color w:val="000000"/>
        </w:rPr>
        <w:t>C</w:t>
      </w:r>
      <w:r>
        <w:rPr>
          <w:color w:val="000000"/>
        </w:rPr>
        <w:t>家长无需过多引导。</w:t>
      </w:r>
    </w:p>
    <w:p w:rsidR="00A44880" w14:paraId="2098EDF3" w14:textId="77777777">
      <w:pPr>
        <w:spacing w:line="360" w:lineRule="auto"/>
        <w:jc w:val="left"/>
        <w:textAlignment w:val="center"/>
        <w:rPr>
          <w:color w:val="000000"/>
        </w:rPr>
      </w:pPr>
      <w:r>
        <w:rPr>
          <w:color w:val="000000"/>
        </w:rPr>
        <w:t>D</w:t>
      </w:r>
      <w:r>
        <w:rPr>
          <w:color w:val="000000"/>
        </w:rPr>
        <w:t>．花花来月经了，对于青春期的孩子第一次发现自己与以往的不同，家长需要引导孩子健康的度过这个关键期，引导她正确认识月经，这是每个女孩子必经的过程，</w:t>
      </w:r>
      <w:r>
        <w:rPr>
          <w:color w:val="000000"/>
        </w:rPr>
        <w:t>D</w:t>
      </w:r>
      <w:r>
        <w:rPr>
          <w:color w:val="000000"/>
        </w:rPr>
        <w:t>家长需过多引导。</w:t>
      </w:r>
    </w:p>
    <w:p w:rsidR="00A44880" w14:paraId="25ED3B1A" w14:textId="77777777">
      <w:pPr>
        <w:spacing w:line="360" w:lineRule="auto"/>
        <w:jc w:val="left"/>
        <w:textAlignment w:val="center"/>
        <w:rPr>
          <w:color w:val="000000"/>
        </w:rPr>
      </w:pPr>
      <w:r>
        <w:rPr>
          <w:color w:val="000000"/>
        </w:rPr>
        <w:t>故选</w:t>
      </w:r>
      <w:r>
        <w:rPr>
          <w:color w:val="000000"/>
        </w:rPr>
        <w:t>D</w:t>
      </w:r>
      <w:r>
        <w:rPr>
          <w:color w:val="000000"/>
        </w:rPr>
        <w:t>。</w:t>
      </w:r>
    </w:p>
    <w:p w:rsidR="00A44880" w14:paraId="19011449" w14:textId="77777777">
      <w:pPr>
        <w:spacing w:line="360" w:lineRule="auto"/>
        <w:jc w:val="left"/>
        <w:textAlignment w:val="center"/>
        <w:rPr>
          <w:rFonts w:ascii="宋体" w:hAnsi="宋体"/>
          <w:color w:val="000000"/>
        </w:rPr>
      </w:pPr>
      <w:r>
        <w:rPr>
          <w:color w:val="000000"/>
        </w:rPr>
        <w:t xml:space="preserve">29. </w:t>
      </w:r>
      <w:r>
        <w:rPr>
          <w:rFonts w:eastAsia="Times New Roman" w:cs="Times New Roman"/>
          <w:color w:val="000000"/>
        </w:rPr>
        <w:t>2022</w:t>
      </w:r>
      <w:r>
        <w:rPr>
          <w:rFonts w:ascii="宋体" w:hAnsi="宋体"/>
          <w:color w:val="000000"/>
        </w:rPr>
        <w:t>年</w:t>
      </w:r>
      <w:r>
        <w:rPr>
          <w:rFonts w:eastAsia="Times New Roman" w:cs="Times New Roman"/>
          <w:color w:val="000000"/>
        </w:rPr>
        <w:t>5</w:t>
      </w:r>
      <w:r>
        <w:rPr>
          <w:rFonts w:ascii="宋体" w:hAnsi="宋体"/>
          <w:color w:val="000000"/>
        </w:rPr>
        <w:t>月</w:t>
      </w:r>
      <w:r>
        <w:rPr>
          <w:rFonts w:eastAsia="Times New Roman" w:cs="Times New Roman"/>
          <w:color w:val="000000"/>
        </w:rPr>
        <w:t>24</w:t>
      </w:r>
      <w:r>
        <w:rPr>
          <w:rFonts w:ascii="宋体" w:hAnsi="宋体"/>
          <w:color w:val="000000"/>
        </w:rPr>
        <w:t>日，据央视新闻报道，欧洲和美国猴痘确诊或疑似病例持续增加。猴痘是一种病毒性人畜共患疾病。下列也是由病毒引起的疾病是（</w:t>
      </w:r>
      <w:r>
        <w:rPr>
          <w:rFonts w:eastAsia="Times New Roman" w:cs="Times New Roman"/>
          <w:color w:val="000000"/>
        </w:rPr>
        <w:t xml:space="preserve">    </w:t>
      </w:r>
      <w:r>
        <w:rPr>
          <w:rFonts w:ascii="宋体" w:hAnsi="宋体"/>
          <w:color w:val="000000"/>
        </w:rPr>
        <w:t>）</w:t>
      </w:r>
    </w:p>
    <w:p w:rsidR="00A44880" w14:paraId="59740511" w14:textId="77777777">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糖尿病</w:t>
      </w:r>
      <w:r>
        <w:rPr>
          <w:color w:val="000000"/>
        </w:rPr>
        <w:tab/>
        <w:t xml:space="preserve">B. </w:t>
      </w:r>
      <w:r>
        <w:rPr>
          <w:rFonts w:ascii="宋体" w:hAnsi="宋体"/>
          <w:color w:val="000000"/>
        </w:rPr>
        <w:t>高血压</w:t>
      </w:r>
      <w:r>
        <w:rPr>
          <w:color w:val="000000"/>
        </w:rPr>
        <w:tab/>
        <w:t xml:space="preserve">C. </w:t>
      </w:r>
      <w:r>
        <w:rPr>
          <w:rFonts w:ascii="宋体" w:hAnsi="宋体"/>
          <w:color w:val="000000"/>
        </w:rPr>
        <w:t>艾滋病</w:t>
      </w:r>
      <w:r>
        <w:rPr>
          <w:color w:val="000000"/>
        </w:rPr>
        <w:tab/>
        <w:t xml:space="preserve">D. </w:t>
      </w:r>
      <w:r>
        <w:rPr>
          <w:rFonts w:ascii="宋体" w:hAnsi="宋体"/>
          <w:color w:val="000000"/>
        </w:rPr>
        <w:t>佝偻病</w:t>
      </w:r>
    </w:p>
    <w:p w:rsidR="00A44880" w14:paraId="52F34121" w14:textId="77777777">
      <w:pPr>
        <w:spacing w:line="360" w:lineRule="auto"/>
        <w:textAlignment w:val="center"/>
        <w:rPr>
          <w:color w:val="000000"/>
        </w:rPr>
      </w:pPr>
      <w:r>
        <w:rPr>
          <w:color w:val="2E75B6"/>
        </w:rPr>
        <w:t>【答案】</w:t>
      </w:r>
      <w:r>
        <w:rPr>
          <w:color w:val="000000"/>
        </w:rPr>
        <w:t>C</w:t>
      </w:r>
    </w:p>
    <w:p w:rsidR="00A44880" w14:paraId="591674AA" w14:textId="77777777">
      <w:pPr>
        <w:spacing w:line="360" w:lineRule="auto"/>
        <w:textAlignment w:val="center"/>
        <w:rPr>
          <w:color w:val="000000"/>
        </w:rPr>
      </w:pPr>
      <w:r>
        <w:rPr>
          <w:color w:val="2E75B6"/>
        </w:rPr>
        <w:t>【解析】</w:t>
      </w:r>
    </w:p>
    <w:p w:rsidR="00A44880" w14:paraId="4D868A41" w14:textId="77777777">
      <w:pPr>
        <w:spacing w:line="360" w:lineRule="auto"/>
        <w:jc w:val="left"/>
        <w:textAlignment w:val="center"/>
        <w:rPr>
          <w:color w:val="000000"/>
        </w:rPr>
      </w:pPr>
      <w:r>
        <w:rPr>
          <w:color w:val="000000"/>
        </w:rPr>
        <w:t>【分析】病原体是能引起人和动植物传染病</w:t>
      </w:r>
      <w:r>
        <w:rPr>
          <w:noProof/>
          <w:color w:val="000000"/>
        </w:rPr>
        <w:drawing>
          <wp:inline distT="0" distB="0" distL="0" distR="0">
            <wp:extent cx="133350" cy="177800"/>
            <wp:effectExtent l="0" t="0" r="0" b="0"/>
            <wp:docPr id="100949" name="图片 10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9" name=""/>
                    <pic:cNvPicPr>
                      <a:picLocks noChangeAspect="1"/>
                    </pic:cNvPicPr>
                  </pic:nvPicPr>
                  <pic:blipFill>
                    <a:blip xmlns:r="http://schemas.openxmlformats.org/officeDocument/2006/relationships" r:embed="rId10"/>
                    <a:stretch>
                      <a:fillRect/>
                    </a:stretch>
                  </pic:blipFill>
                  <pic:spPr>
                    <a:xfrm>
                      <a:off x="0" y="0"/>
                      <a:ext cx="133350" cy="177800"/>
                    </a:xfrm>
                    <a:prstGeom prst="rect">
                      <a:avLst/>
                    </a:prstGeom>
                  </pic:spPr>
                </pic:pic>
              </a:graphicData>
            </a:graphic>
          </wp:inline>
        </w:drawing>
      </w:r>
      <w:r>
        <w:rPr>
          <w:color w:val="000000"/>
        </w:rPr>
        <w:t>微生物和寄生虫的统称。其中有细菌、病毒、真菌（如引起黄癣病的霉菌）、原虫</w:t>
      </w:r>
      <w:r>
        <w:rPr>
          <w:color w:val="000000"/>
        </w:rPr>
        <w:t>(</w:t>
      </w:r>
      <w:r>
        <w:rPr>
          <w:color w:val="000000"/>
        </w:rPr>
        <w:t>如疟原虫</w:t>
      </w:r>
      <w:r>
        <w:rPr>
          <w:color w:val="000000"/>
        </w:rPr>
        <w:t>)</w:t>
      </w:r>
      <w:r>
        <w:rPr>
          <w:color w:val="000000"/>
        </w:rPr>
        <w:t>、蠕虫</w:t>
      </w:r>
      <w:r>
        <w:rPr>
          <w:color w:val="000000"/>
        </w:rPr>
        <w:t>(</w:t>
      </w:r>
      <w:r>
        <w:rPr>
          <w:color w:val="000000"/>
        </w:rPr>
        <w:t>如蛔虫</w:t>
      </w:r>
      <w:r>
        <w:rPr>
          <w:color w:val="000000"/>
        </w:rPr>
        <w:t>)</w:t>
      </w:r>
      <w:r>
        <w:rPr>
          <w:color w:val="000000"/>
        </w:rPr>
        <w:t>以及螨类</w:t>
      </w:r>
      <w:r>
        <w:rPr>
          <w:color w:val="000000"/>
        </w:rPr>
        <w:t>(</w:t>
      </w:r>
      <w:r>
        <w:rPr>
          <w:color w:val="000000"/>
        </w:rPr>
        <w:t>如疥螨</w:t>
      </w:r>
      <w:r>
        <w:rPr>
          <w:color w:val="000000"/>
        </w:rPr>
        <w:t>)</w:t>
      </w:r>
      <w:r>
        <w:rPr>
          <w:color w:val="000000"/>
        </w:rPr>
        <w:t>等。</w:t>
      </w:r>
    </w:p>
    <w:p w:rsidR="00A44880" w14:paraId="3D72BA0D" w14:textId="77777777">
      <w:pPr>
        <w:spacing w:line="360" w:lineRule="auto"/>
        <w:jc w:val="left"/>
        <w:textAlignment w:val="center"/>
        <w:rPr>
          <w:color w:val="000000"/>
        </w:rPr>
      </w:pPr>
      <w:r>
        <w:rPr>
          <w:color w:val="000000"/>
        </w:rPr>
        <w:t>【详解】</w:t>
      </w:r>
      <w:r>
        <w:rPr>
          <w:color w:val="000000"/>
        </w:rPr>
        <w:t>A</w:t>
      </w:r>
      <w:r>
        <w:rPr>
          <w:color w:val="000000"/>
        </w:rPr>
        <w:t>．如果血液中的葡萄糖浓度高时，就会有一部分从尿液中排出，形成糖尿病。糖尿病的原因一般是胰岛分泌的胰岛素不足造成的，另外肾小管出现病变，使原尿中的葡萄糖不能全部吸收，也会出现糖尿病，</w:t>
      </w:r>
      <w:r>
        <w:rPr>
          <w:color w:val="000000"/>
        </w:rPr>
        <w:t>A</w:t>
      </w:r>
      <w:r>
        <w:rPr>
          <w:color w:val="000000"/>
        </w:rPr>
        <w:t>错误。</w:t>
      </w:r>
    </w:p>
    <w:p w:rsidR="00A44880" w14:paraId="755867C6" w14:textId="77777777">
      <w:pPr>
        <w:spacing w:line="360" w:lineRule="auto"/>
        <w:jc w:val="left"/>
        <w:textAlignment w:val="center"/>
        <w:rPr>
          <w:color w:val="000000"/>
        </w:rPr>
      </w:pPr>
      <w:r>
        <w:rPr>
          <w:color w:val="000000"/>
        </w:rPr>
        <w:t>B</w:t>
      </w:r>
      <w:r>
        <w:rPr>
          <w:color w:val="000000"/>
        </w:rPr>
        <w:t>．高血压是指以体循环动脉血压</w:t>
      </w:r>
      <w:r>
        <w:rPr>
          <w:color w:val="000000"/>
        </w:rPr>
        <w:t>(</w:t>
      </w:r>
      <w:r>
        <w:rPr>
          <w:color w:val="000000"/>
        </w:rPr>
        <w:t>收缩压和</w:t>
      </w:r>
      <w:r>
        <w:rPr>
          <w:color w:val="000000"/>
        </w:rPr>
        <w:t>/</w:t>
      </w:r>
      <w:r>
        <w:rPr>
          <w:color w:val="000000"/>
        </w:rPr>
        <w:t>或舒张压</w:t>
      </w:r>
      <w:r>
        <w:rPr>
          <w:color w:val="000000"/>
        </w:rPr>
        <w:t>)</w:t>
      </w:r>
      <w:r>
        <w:rPr>
          <w:color w:val="000000"/>
        </w:rPr>
        <w:t>增高为主要特征（收缩压</w:t>
      </w:r>
      <w:r>
        <w:rPr>
          <w:color w:val="000000"/>
        </w:rPr>
        <w:t>≥140</w:t>
      </w:r>
      <w:r>
        <w:rPr>
          <w:color w:val="000000"/>
        </w:rPr>
        <w:t>毫米汞柱，舒张压</w:t>
      </w:r>
      <w:r>
        <w:rPr>
          <w:color w:val="000000"/>
        </w:rPr>
        <w:t>&gt;90</w:t>
      </w:r>
      <w:r>
        <w:rPr>
          <w:color w:val="000000"/>
        </w:rPr>
        <w:t>毫米汞柱</w:t>
      </w:r>
      <w:r>
        <w:rPr>
          <w:color w:val="000000"/>
        </w:rPr>
        <w:t>)</w:t>
      </w:r>
      <w:r>
        <w:rPr>
          <w:color w:val="000000"/>
        </w:rPr>
        <w:t>，可伴有心、脑、肾等器官的功能或器质性损害的临床综合征，</w:t>
      </w:r>
      <w:r>
        <w:rPr>
          <w:color w:val="000000"/>
        </w:rPr>
        <w:t>B</w:t>
      </w:r>
      <w:r>
        <w:rPr>
          <w:color w:val="000000"/>
        </w:rPr>
        <w:t>错误。</w:t>
      </w:r>
    </w:p>
    <w:p w:rsidR="00A44880" w14:paraId="5B921C13" w14:textId="77777777">
      <w:pPr>
        <w:spacing w:line="360" w:lineRule="auto"/>
        <w:jc w:val="left"/>
        <w:textAlignment w:val="center"/>
        <w:rPr>
          <w:color w:val="000000"/>
        </w:rPr>
      </w:pPr>
      <w:r>
        <w:rPr>
          <w:color w:val="000000"/>
        </w:rPr>
        <w:t>C</w:t>
      </w:r>
      <w:r>
        <w:rPr>
          <w:color w:val="000000"/>
        </w:rPr>
        <w:t>．艾滋病是获得性免疫缺陷综合症的简称，是由人类缺陷病毒</w:t>
      </w:r>
      <w:r>
        <w:rPr>
          <w:color w:val="000000"/>
        </w:rPr>
        <w:t>(HIV)</w:t>
      </w:r>
      <w:r>
        <w:rPr>
          <w:color w:val="000000"/>
        </w:rPr>
        <w:t>引起的一种严重威胁人类健康的传染病，</w:t>
      </w:r>
      <w:r>
        <w:rPr>
          <w:color w:val="000000"/>
        </w:rPr>
        <w:t>C</w:t>
      </w:r>
      <w:r>
        <w:rPr>
          <w:color w:val="000000"/>
        </w:rPr>
        <w:t>正确。</w:t>
      </w:r>
    </w:p>
    <w:p w:rsidR="00A44880" w14:paraId="0F4BFC91" w14:textId="77777777">
      <w:pPr>
        <w:spacing w:line="360" w:lineRule="auto"/>
        <w:jc w:val="left"/>
        <w:textAlignment w:val="center"/>
        <w:rPr>
          <w:color w:val="000000"/>
        </w:rPr>
      </w:pPr>
      <w:r>
        <w:rPr>
          <w:color w:val="000000"/>
        </w:rPr>
        <w:t>D</w:t>
      </w:r>
      <w:r>
        <w:rPr>
          <w:color w:val="000000"/>
        </w:rPr>
        <w:t>．钙是骨骼的重要组成成分，维生素</w:t>
      </w:r>
      <w:r>
        <w:rPr>
          <w:color w:val="000000"/>
        </w:rPr>
        <w:t>D</w:t>
      </w:r>
      <w:r>
        <w:rPr>
          <w:color w:val="000000"/>
        </w:rPr>
        <w:t>能促进钙的吸收和利用，二者缺乏都会导致儿童出现佝偻病，</w:t>
      </w:r>
      <w:r>
        <w:rPr>
          <w:color w:val="000000"/>
        </w:rPr>
        <w:t>D</w:t>
      </w:r>
      <w:r>
        <w:rPr>
          <w:color w:val="000000"/>
        </w:rPr>
        <w:t>错误。</w:t>
      </w:r>
    </w:p>
    <w:p w:rsidR="00A44880" w14:paraId="7124FD39" w14:textId="77777777">
      <w:pPr>
        <w:spacing w:line="360" w:lineRule="auto"/>
        <w:jc w:val="left"/>
        <w:textAlignment w:val="center"/>
        <w:rPr>
          <w:color w:val="000000"/>
        </w:rPr>
      </w:pPr>
      <w:r>
        <w:rPr>
          <w:color w:val="000000"/>
        </w:rPr>
        <w:t>故选</w:t>
      </w:r>
      <w:r>
        <w:rPr>
          <w:color w:val="000000"/>
        </w:rPr>
        <w:t>C</w:t>
      </w:r>
      <w:r>
        <w:rPr>
          <w:color w:val="000000"/>
        </w:rPr>
        <w:t>。</w:t>
      </w:r>
    </w:p>
    <w:p w:rsidR="00A44880" w14:paraId="3313568A" w14:textId="77777777">
      <w:pPr>
        <w:spacing w:line="360" w:lineRule="auto"/>
        <w:jc w:val="left"/>
        <w:textAlignment w:val="center"/>
        <w:rPr>
          <w:rFonts w:ascii="宋体" w:hAnsi="宋体"/>
          <w:color w:val="000000"/>
        </w:rPr>
      </w:pPr>
      <w:r>
        <w:rPr>
          <w:color w:val="000000"/>
        </w:rPr>
        <w:t xml:space="preserve">30. </w:t>
      </w:r>
      <w:r>
        <w:rPr>
          <w:rFonts w:ascii="宋体" w:hAnsi="宋体"/>
          <w:color w:val="000000"/>
        </w:rPr>
        <w:t>在新冠肺炎疫情防控工作中进行的全员核酸检测，从传染病学角度看，是为了筛查出人群中潜在的（</w:t>
      </w:r>
      <w:r>
        <w:rPr>
          <w:rFonts w:eastAsia="Times New Roman" w:cs="Times New Roman"/>
          <w:color w:val="000000"/>
        </w:rPr>
        <w:t xml:space="preserve">    </w:t>
      </w:r>
      <w:r>
        <w:rPr>
          <w:rFonts w:ascii="宋体" w:hAnsi="宋体"/>
          <w:color w:val="000000"/>
        </w:rPr>
        <w:t>）</w:t>
      </w:r>
    </w:p>
    <w:p w:rsidR="00A44880" w14:paraId="07EBB617" w14:textId="77777777">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过敏原</w:t>
      </w:r>
      <w:r>
        <w:rPr>
          <w:color w:val="000000"/>
        </w:rPr>
        <w:tab/>
        <w:t xml:space="preserve">B. </w:t>
      </w:r>
      <w:r>
        <w:rPr>
          <w:rFonts w:ascii="宋体" w:hAnsi="宋体"/>
          <w:color w:val="000000"/>
        </w:rPr>
        <w:t>传染源</w:t>
      </w:r>
      <w:r>
        <w:rPr>
          <w:color w:val="000000"/>
        </w:rPr>
        <w:tab/>
        <w:t xml:space="preserve">C. </w:t>
      </w:r>
      <w:r>
        <w:rPr>
          <w:rFonts w:ascii="宋体" w:hAnsi="宋体"/>
          <w:color w:val="000000"/>
        </w:rPr>
        <w:t>传播途径</w:t>
      </w:r>
      <w:r>
        <w:rPr>
          <w:color w:val="000000"/>
        </w:rPr>
        <w:tab/>
        <w:t xml:space="preserve">D. </w:t>
      </w:r>
      <w:r>
        <w:rPr>
          <w:rFonts w:ascii="宋体" w:hAnsi="宋体"/>
          <w:color w:val="000000"/>
        </w:rPr>
        <w:t>易感人群</w:t>
      </w:r>
    </w:p>
    <w:p w:rsidR="00A44880" w14:paraId="78B54E8B" w14:textId="77777777">
      <w:pPr>
        <w:spacing w:line="360" w:lineRule="auto"/>
        <w:textAlignment w:val="center"/>
        <w:rPr>
          <w:color w:val="000000"/>
        </w:rPr>
      </w:pPr>
      <w:r>
        <w:rPr>
          <w:color w:val="2E75B6"/>
        </w:rPr>
        <w:t>【答案】</w:t>
      </w:r>
      <w:r>
        <w:rPr>
          <w:color w:val="000000"/>
        </w:rPr>
        <w:t>B</w:t>
      </w:r>
    </w:p>
    <w:p w:rsidR="00A44880" w14:paraId="5E93218E" w14:textId="77777777">
      <w:pPr>
        <w:spacing w:line="360" w:lineRule="auto"/>
        <w:textAlignment w:val="center"/>
        <w:rPr>
          <w:color w:val="000000"/>
        </w:rPr>
      </w:pPr>
      <w:r>
        <w:rPr>
          <w:color w:val="2E75B6"/>
        </w:rPr>
        <w:t>【解析】</w:t>
      </w:r>
    </w:p>
    <w:p w:rsidR="00A44880" w14:paraId="4D7B368D" w14:textId="77777777">
      <w:pPr>
        <w:spacing w:line="360" w:lineRule="auto"/>
        <w:jc w:val="left"/>
        <w:textAlignment w:val="center"/>
        <w:rPr>
          <w:color w:val="000000"/>
        </w:rPr>
      </w:pPr>
      <w:r>
        <w:rPr>
          <w:color w:val="000000"/>
        </w:rPr>
        <w:t>【分析】传染病流行的基体环节，传染源、传播途径、易感人群。预防措施有控制传染源，切断传播途径和保护易感人群。</w:t>
      </w:r>
    </w:p>
    <w:p w:rsidR="00A44880" w14:paraId="0AE8A3A1" w14:textId="77777777">
      <w:pPr>
        <w:spacing w:line="360" w:lineRule="auto"/>
        <w:jc w:val="left"/>
        <w:textAlignment w:val="center"/>
        <w:rPr>
          <w:color w:val="000000"/>
        </w:rPr>
      </w:pPr>
      <w:r>
        <w:rPr>
          <w:color w:val="000000"/>
        </w:rPr>
        <w:t>【详解】传染病流行的基体环节，传染源、传播途径、易感人群。预防措施有控制传染源，切断传播途径和保护易感人群。过敏原是指引起过敏反应的某种物，质患者或病毒携带者都是传染源，传播途径是指病原体离开传染源到达人或动物所以过的途径，对某种传染病缺乏免疫力而容易感染该的人群叫易感人群，在新冠肺炎疫情防控工作中进行的全员核酸检测，从传染病学角度看，是为了筛查出人群中潜在的传染源。</w:t>
      </w:r>
    </w:p>
    <w:p w:rsidR="00A44880" w14:paraId="19DA1A41" w14:textId="77777777">
      <w:pPr>
        <w:spacing w:line="360" w:lineRule="auto"/>
        <w:jc w:val="left"/>
        <w:textAlignment w:val="center"/>
        <w:rPr>
          <w:color w:val="000000"/>
        </w:rPr>
      </w:pPr>
      <w:r>
        <w:rPr>
          <w:color w:val="000000"/>
        </w:rPr>
        <w:t>故选</w:t>
      </w:r>
      <w:r>
        <w:rPr>
          <w:color w:val="000000"/>
        </w:rPr>
        <w:t>B</w:t>
      </w:r>
      <w:r>
        <w:rPr>
          <w:color w:val="000000"/>
        </w:rPr>
        <w:t>。</w:t>
      </w:r>
    </w:p>
    <w:p w:rsidR="00A44880" w14:paraId="5F2DDD05" w14:textId="77777777">
      <w:pPr>
        <w:spacing w:line="360" w:lineRule="auto"/>
        <w:jc w:val="left"/>
        <w:textAlignment w:val="center"/>
        <w:rPr>
          <w:rFonts w:ascii="宋体" w:hAnsi="宋体"/>
          <w:color w:val="000000"/>
        </w:rPr>
      </w:pPr>
      <w:r>
        <w:rPr>
          <w:color w:val="000000"/>
        </w:rPr>
        <w:t xml:space="preserve">31. </w:t>
      </w:r>
      <w:r>
        <w:rPr>
          <w:rFonts w:ascii="宋体" w:hAnsi="宋体"/>
          <w:color w:val="000000"/>
        </w:rPr>
        <w:t>下列关于人体免疫的叙述，正确的是（</w:t>
      </w:r>
      <w:r>
        <w:rPr>
          <w:rFonts w:eastAsia="Times New Roman" w:cs="Times New Roman"/>
          <w:color w:val="000000"/>
        </w:rPr>
        <w:t xml:space="preserve">    </w:t>
      </w:r>
      <w:r>
        <w:rPr>
          <w:rFonts w:ascii="宋体" w:hAnsi="宋体"/>
          <w:color w:val="000000"/>
        </w:rPr>
        <w:t>）</w:t>
      </w:r>
    </w:p>
    <w:p w:rsidR="00A44880" w14:paraId="7D84E580" w14:textId="77777777">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皮肤和黏膜是人体的第一道防线</w:t>
      </w:r>
      <w:r>
        <w:rPr>
          <w:color w:val="000000"/>
        </w:rPr>
        <w:tab/>
        <w:t xml:space="preserve">B. </w:t>
      </w:r>
      <w:r>
        <w:rPr>
          <w:rFonts w:ascii="宋体" w:hAnsi="宋体"/>
          <w:color w:val="000000"/>
        </w:rPr>
        <w:t>第二和第三道防线是特异性免疫</w:t>
      </w:r>
    </w:p>
    <w:p w:rsidR="00A44880" w14:paraId="6E6553C9" w14:textId="77777777">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接种流感疫苗可以预防乙型肝炎</w:t>
      </w:r>
      <w:r>
        <w:rPr>
          <w:color w:val="000000"/>
        </w:rPr>
        <w:tab/>
        <w:t xml:space="preserve">D. </w:t>
      </w:r>
      <w:r>
        <w:rPr>
          <w:rFonts w:ascii="宋体" w:hAnsi="宋体"/>
          <w:color w:val="000000"/>
        </w:rPr>
        <w:t>人体免疫不能清除体内衰老细胞</w:t>
      </w:r>
    </w:p>
    <w:p w:rsidR="00A44880" w14:paraId="404C42A0" w14:textId="77777777">
      <w:pPr>
        <w:spacing w:line="360" w:lineRule="auto"/>
        <w:textAlignment w:val="center"/>
        <w:rPr>
          <w:color w:val="000000"/>
        </w:rPr>
      </w:pPr>
      <w:r>
        <w:rPr>
          <w:color w:val="2E75B6"/>
        </w:rPr>
        <w:t>【答案】</w:t>
      </w:r>
      <w:r>
        <w:rPr>
          <w:color w:val="000000"/>
        </w:rPr>
        <w:t>A</w:t>
      </w:r>
    </w:p>
    <w:p w:rsidR="00A44880" w14:paraId="48A4D0A9" w14:textId="77777777">
      <w:pPr>
        <w:spacing w:line="360" w:lineRule="auto"/>
        <w:textAlignment w:val="center"/>
        <w:rPr>
          <w:color w:val="000000"/>
        </w:rPr>
      </w:pPr>
      <w:r>
        <w:rPr>
          <w:color w:val="2E75B6"/>
        </w:rPr>
        <w:t>【解析】</w:t>
      </w:r>
    </w:p>
    <w:p w:rsidR="00A44880" w14:paraId="75E5C9BE" w14:textId="77777777">
      <w:pPr>
        <w:spacing w:line="360" w:lineRule="auto"/>
        <w:jc w:val="left"/>
        <w:textAlignment w:val="center"/>
        <w:rPr>
          <w:color w:val="000000"/>
        </w:rPr>
      </w:pPr>
      <w:r>
        <w:rPr>
          <w:color w:val="000000"/>
        </w:rPr>
        <w:t>【分析】人体免疫分为两种类型，非特异性免疫和特异性免疫。非特异性免疫是人生来就有的，对多种病原体都有防御功能。如人体的第一、二道防线；特异性免疫是后天获得的，只针对某一特定的病原体起作用。如人体的第三道防线。病原体进入人体后，会刺激淋巴细胞产生一种抵抗该病原体的特殊蛋白质，叫</w:t>
      </w:r>
      <w:r>
        <w:rPr>
          <w:color w:val="000000"/>
        </w:rPr>
        <w:t>做抗体，抗体能够帮助人体清除或灭杀进入人体的病原体</w:t>
      </w:r>
      <w:r>
        <w:rPr>
          <w:color w:val="000000"/>
        </w:rPr>
        <w:t>;</w:t>
      </w:r>
      <w:r>
        <w:rPr>
          <w:color w:val="000000"/>
        </w:rPr>
        <w:t>当疾病痊愈后，抗体仍存留在人体内。</w:t>
      </w:r>
    </w:p>
    <w:p w:rsidR="00A44880" w14:paraId="0B7982E0" w14:textId="77777777">
      <w:pPr>
        <w:spacing w:line="360" w:lineRule="auto"/>
        <w:jc w:val="left"/>
        <w:textAlignment w:val="center"/>
        <w:rPr>
          <w:color w:val="000000"/>
        </w:rPr>
      </w:pPr>
      <w:r>
        <w:rPr>
          <w:color w:val="000000"/>
        </w:rPr>
        <w:t>【详解】</w:t>
      </w:r>
      <w:r>
        <w:rPr>
          <w:color w:val="000000"/>
        </w:rPr>
        <w:t>A</w:t>
      </w:r>
      <w:r>
        <w:rPr>
          <w:color w:val="000000"/>
        </w:rPr>
        <w:t>．皮肤和黏膜是保护人体的第一道防线，属于非特异性兔疫，</w:t>
      </w:r>
      <w:r>
        <w:rPr>
          <w:color w:val="000000"/>
        </w:rPr>
        <w:t>A</w:t>
      </w:r>
      <w:r>
        <w:rPr>
          <w:color w:val="000000"/>
        </w:rPr>
        <w:t>正确。</w:t>
      </w:r>
    </w:p>
    <w:p w:rsidR="00A44880" w14:paraId="4F9E80CC" w14:textId="77777777">
      <w:pPr>
        <w:spacing w:line="360" w:lineRule="auto"/>
        <w:jc w:val="left"/>
        <w:textAlignment w:val="center"/>
        <w:rPr>
          <w:color w:val="000000"/>
        </w:rPr>
      </w:pPr>
      <w:r>
        <w:rPr>
          <w:color w:val="000000"/>
        </w:rPr>
        <w:t>B</w:t>
      </w:r>
      <w:r>
        <w:rPr>
          <w:color w:val="000000"/>
        </w:rPr>
        <w:t>．第二道防线是体液中的杀菌物质溶菌酶和吞噬细胞，如白细胞，具有溶解、吞噬和消灭病原体的作用。这种免疫能力是人一出生就有的，人人都有，对多种病原体有免疫作用，因此属于非特异性免疫，</w:t>
      </w:r>
      <w:r>
        <w:rPr>
          <w:color w:val="000000"/>
        </w:rPr>
        <w:t>B</w:t>
      </w:r>
      <w:r>
        <w:rPr>
          <w:color w:val="000000"/>
        </w:rPr>
        <w:t>错误。</w:t>
      </w:r>
    </w:p>
    <w:p w:rsidR="00A44880" w14:paraId="0EBFFF82" w14:textId="77777777">
      <w:pPr>
        <w:spacing w:line="360" w:lineRule="auto"/>
        <w:jc w:val="left"/>
        <w:textAlignment w:val="center"/>
        <w:rPr>
          <w:color w:val="000000"/>
        </w:rPr>
      </w:pPr>
      <w:r>
        <w:rPr>
          <w:color w:val="000000"/>
        </w:rPr>
        <w:t>C</w:t>
      </w:r>
      <w:r>
        <w:rPr>
          <w:color w:val="000000"/>
        </w:rPr>
        <w:t>．疫苗通常是用失活的或减毒的病原体制成的生物制品。疫苗在免疫学上属于抗原，将它接种于人体后，可以使人体在不发病的情况下产生相应的抗体，从而提高对特定传染病的抵抗力。抗体具有专一性，一种抗体只能抵抗一种抗原，且一种抗体只能由相对应的抗原刺激后形成。因此，接种流感疫苗所产生的抗体只对流感病毒有免疫力，而对乙型肝炎病毒无免疫力，</w:t>
      </w:r>
      <w:r>
        <w:rPr>
          <w:color w:val="000000"/>
        </w:rPr>
        <w:t>C</w:t>
      </w:r>
      <w:r>
        <w:rPr>
          <w:color w:val="000000"/>
        </w:rPr>
        <w:t>错误。</w:t>
      </w:r>
    </w:p>
    <w:p w:rsidR="00A44880" w14:paraId="76B9D931" w14:textId="77777777">
      <w:pPr>
        <w:spacing w:line="360" w:lineRule="auto"/>
        <w:jc w:val="left"/>
        <w:textAlignment w:val="center"/>
        <w:rPr>
          <w:color w:val="000000"/>
        </w:rPr>
      </w:pPr>
      <w:r>
        <w:rPr>
          <w:color w:val="000000"/>
        </w:rPr>
        <w:t>D</w:t>
      </w:r>
      <w:r>
        <w:rPr>
          <w:color w:val="000000"/>
        </w:rPr>
        <w:t>．人体的免疫功能是：防御、自我稳定、免疫监视。防御是指抵抗抗原的侵入、防止疾病发生、维护人体健康；自我稳定指清除体内衰老的、死亡的或损伤的细胞；免疫监视指识别和清除体内产生的损伤细胞和肿瘤细胞，维持人体内部环境的平衡和稳定，</w:t>
      </w:r>
      <w:r>
        <w:rPr>
          <w:color w:val="000000"/>
        </w:rPr>
        <w:t>D</w:t>
      </w:r>
      <w:r>
        <w:rPr>
          <w:color w:val="000000"/>
        </w:rPr>
        <w:t>错误。</w:t>
      </w:r>
    </w:p>
    <w:p w:rsidR="00A44880" w14:paraId="52CE2B21" w14:textId="77777777">
      <w:pPr>
        <w:spacing w:line="360" w:lineRule="auto"/>
        <w:jc w:val="left"/>
        <w:textAlignment w:val="center"/>
        <w:rPr>
          <w:color w:val="000000"/>
        </w:rPr>
      </w:pPr>
      <w:r>
        <w:rPr>
          <w:color w:val="000000"/>
        </w:rPr>
        <w:t>故选</w:t>
      </w:r>
      <w:r>
        <w:rPr>
          <w:color w:val="000000"/>
        </w:rPr>
        <w:t>A</w:t>
      </w:r>
      <w:r>
        <w:rPr>
          <w:color w:val="000000"/>
        </w:rPr>
        <w:t>。</w:t>
      </w:r>
    </w:p>
    <w:p w:rsidR="00A44880" w14:paraId="4A59746B" w14:textId="77777777">
      <w:pPr>
        <w:spacing w:line="360" w:lineRule="auto"/>
        <w:jc w:val="left"/>
        <w:textAlignment w:val="center"/>
        <w:rPr>
          <w:rFonts w:ascii="宋体" w:hAnsi="宋体"/>
          <w:color w:val="000000"/>
        </w:rPr>
      </w:pPr>
      <w:r>
        <w:rPr>
          <w:color w:val="000000"/>
        </w:rPr>
        <w:t xml:space="preserve">32. </w:t>
      </w:r>
      <w:r>
        <w:rPr>
          <w:rFonts w:ascii="宋体" w:hAnsi="宋体"/>
          <w:color w:val="000000"/>
        </w:rPr>
        <w:t>下列安全用药常识和急救方法正确的是（</w:t>
      </w:r>
      <w:r>
        <w:rPr>
          <w:rFonts w:eastAsia="Times New Roman" w:cs="Times New Roman"/>
          <w:color w:val="000000"/>
        </w:rPr>
        <w:t xml:space="preserve">    </w:t>
      </w:r>
      <w:r>
        <w:rPr>
          <w:rFonts w:ascii="宋体" w:hAnsi="宋体"/>
          <w:color w:val="000000"/>
        </w:rPr>
        <w:t>）</w:t>
      </w:r>
    </w:p>
    <w:p w:rsidR="00A44880" w14:paraId="64D40822" w14:textId="77777777">
      <w:pPr>
        <w:tabs>
          <w:tab w:val="left" w:pos="4873"/>
        </w:tabs>
        <w:spacing w:line="360" w:lineRule="auto"/>
        <w:jc w:val="left"/>
        <w:textAlignment w:val="center"/>
        <w:rPr>
          <w:color w:val="000000"/>
        </w:rPr>
      </w:pPr>
      <w:r>
        <w:rPr>
          <w:color w:val="000000"/>
        </w:rPr>
        <w:t xml:space="preserve">A. </w:t>
      </w:r>
      <w:r>
        <w:rPr>
          <w:noProof/>
          <w:color w:val="000000"/>
        </w:rPr>
        <w:drawing>
          <wp:inline distT="0" distB="0" distL="0" distR="0">
            <wp:extent cx="2276475" cy="21717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25"/>
                    <a:stretch>
                      <a:fillRect/>
                    </a:stretch>
                  </pic:blipFill>
                  <pic:spPr>
                    <a:xfrm>
                      <a:off x="0" y="0"/>
                      <a:ext cx="2276475" cy="2171700"/>
                    </a:xfrm>
                    <a:prstGeom prst="rect">
                      <a:avLst/>
                    </a:prstGeom>
                  </pic:spPr>
                </pic:pic>
              </a:graphicData>
            </a:graphic>
          </wp:inline>
        </w:drawing>
      </w:r>
      <w:r>
        <w:rPr>
          <w:color w:val="000000"/>
        </w:rPr>
        <w:tab/>
        <w:t xml:space="preserve">B. </w:t>
      </w:r>
      <w:r>
        <w:rPr>
          <w:noProof/>
          <w:color w:val="000000"/>
        </w:rPr>
        <w:drawing>
          <wp:inline distT="0" distB="0" distL="0" distR="0">
            <wp:extent cx="1971675" cy="1562100"/>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
                    <pic:cNvPicPr>
                      <a:picLocks noChangeAspect="1"/>
                    </pic:cNvPicPr>
                  </pic:nvPicPr>
                  <pic:blipFill>
                    <a:blip xmlns:r="http://schemas.openxmlformats.org/officeDocument/2006/relationships" r:embed="rId26"/>
                    <a:stretch>
                      <a:fillRect/>
                    </a:stretch>
                  </pic:blipFill>
                  <pic:spPr>
                    <a:xfrm>
                      <a:off x="0" y="0"/>
                      <a:ext cx="1971675" cy="1562100"/>
                    </a:xfrm>
                    <a:prstGeom prst="rect">
                      <a:avLst/>
                    </a:prstGeom>
                  </pic:spPr>
                </pic:pic>
              </a:graphicData>
            </a:graphic>
          </wp:inline>
        </w:drawing>
      </w:r>
    </w:p>
    <w:p w:rsidR="00A44880" w14:paraId="3548E355" w14:textId="77777777">
      <w:pPr>
        <w:tabs>
          <w:tab w:val="left" w:pos="4873"/>
        </w:tabs>
        <w:spacing w:line="360" w:lineRule="auto"/>
        <w:jc w:val="left"/>
        <w:textAlignment w:val="center"/>
        <w:rPr>
          <w:color w:val="000000"/>
        </w:rPr>
      </w:pPr>
      <w:r>
        <w:rPr>
          <w:color w:val="000000"/>
        </w:rPr>
        <w:t xml:space="preserve">C. </w:t>
      </w:r>
      <w:r>
        <w:rPr>
          <w:noProof/>
          <w:color w:val="000000"/>
        </w:rPr>
        <w:drawing>
          <wp:inline distT="0" distB="0" distL="0" distR="0">
            <wp:extent cx="1981200" cy="18573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27"/>
                    <a:stretch>
                      <a:fillRect/>
                    </a:stretch>
                  </pic:blipFill>
                  <pic:spPr>
                    <a:xfrm>
                      <a:off x="0" y="0"/>
                      <a:ext cx="1981200" cy="1857375"/>
                    </a:xfrm>
                    <a:prstGeom prst="rect">
                      <a:avLst/>
                    </a:prstGeom>
                  </pic:spPr>
                </pic:pic>
              </a:graphicData>
            </a:graphic>
          </wp:inline>
        </w:drawing>
      </w:r>
      <w:r>
        <w:rPr>
          <w:color w:val="000000"/>
        </w:rPr>
        <w:tab/>
        <w:t xml:space="preserve">D. </w:t>
      </w:r>
      <w:r>
        <w:rPr>
          <w:noProof/>
          <w:color w:val="000000"/>
        </w:rPr>
        <w:drawing>
          <wp:inline distT="0" distB="0" distL="0" distR="0">
            <wp:extent cx="2190750" cy="1381125"/>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
                    <pic:cNvPicPr>
                      <a:picLocks noChangeAspect="1"/>
                    </pic:cNvPicPr>
                  </pic:nvPicPr>
                  <pic:blipFill>
                    <a:blip xmlns:r="http://schemas.openxmlformats.org/officeDocument/2006/relationships" r:embed="rId28"/>
                    <a:stretch>
                      <a:fillRect/>
                    </a:stretch>
                  </pic:blipFill>
                  <pic:spPr>
                    <a:xfrm>
                      <a:off x="0" y="0"/>
                      <a:ext cx="2190750" cy="1381125"/>
                    </a:xfrm>
                    <a:prstGeom prst="rect">
                      <a:avLst/>
                    </a:prstGeom>
                  </pic:spPr>
                </pic:pic>
              </a:graphicData>
            </a:graphic>
          </wp:inline>
        </w:drawing>
      </w:r>
    </w:p>
    <w:p w:rsidR="00A44880" w14:paraId="48460BB2" w14:textId="77777777">
      <w:pPr>
        <w:spacing w:line="360" w:lineRule="auto"/>
        <w:textAlignment w:val="center"/>
        <w:rPr>
          <w:color w:val="000000"/>
        </w:rPr>
      </w:pPr>
      <w:r>
        <w:rPr>
          <w:color w:val="2E75B6"/>
        </w:rPr>
        <w:t>【答案】</w:t>
      </w:r>
      <w:r>
        <w:rPr>
          <w:color w:val="000000"/>
        </w:rPr>
        <w:t>C</w:t>
      </w:r>
    </w:p>
    <w:p w:rsidR="00A44880" w14:paraId="423B8102" w14:textId="77777777">
      <w:pPr>
        <w:spacing w:line="360" w:lineRule="auto"/>
        <w:textAlignment w:val="center"/>
        <w:rPr>
          <w:color w:val="000000"/>
        </w:rPr>
      </w:pPr>
      <w:r>
        <w:rPr>
          <w:color w:val="2E75B6"/>
        </w:rPr>
        <w:t>【解析】</w:t>
      </w:r>
    </w:p>
    <w:p w:rsidR="00A44880" w14:paraId="7FD0FF4B" w14:textId="77777777">
      <w:pPr>
        <w:spacing w:line="360" w:lineRule="auto"/>
        <w:jc w:val="left"/>
        <w:textAlignment w:val="center"/>
        <w:rPr>
          <w:color w:val="000000"/>
        </w:rPr>
      </w:pPr>
      <w:r>
        <w:rPr>
          <w:color w:val="000000"/>
        </w:rPr>
        <w:t>【分析】安全用药是指根据病情需要，正确选择药物的品种、剂量和服用时间等，以充分发最佳效果，尽</w:t>
      </w:r>
      <w:r>
        <w:rPr>
          <w:color w:val="000000"/>
        </w:rPr>
        <w:t>量避免药物对人体产生的不良作用或危害。</w:t>
      </w:r>
    </w:p>
    <w:p w:rsidR="00A44880" w14:paraId="0FDECAB9" w14:textId="77777777">
      <w:pPr>
        <w:spacing w:line="360" w:lineRule="auto"/>
        <w:jc w:val="left"/>
        <w:textAlignment w:val="center"/>
        <w:rPr>
          <w:color w:val="000000"/>
        </w:rPr>
      </w:pPr>
      <w:r>
        <w:rPr>
          <w:color w:val="000000"/>
        </w:rPr>
        <w:t>人工呼吸是指根据呼吸运动的原理，采用人工方法让胸廓有节律地扩大和缩小，以帮助呼吸运动减弱或暂时停止呼吸的患者维持肺的通气功能；胸外心脏挤压是采用人工方法帮助心脏跳动，维持血液循环，最后使病人恢复心跳的一种急救技术，适用于触电、溺水、心脏病等引起的心跳骤停。</w:t>
      </w:r>
    </w:p>
    <w:p w:rsidR="00A44880" w14:paraId="7113D307" w14:textId="77777777">
      <w:pPr>
        <w:spacing w:line="360" w:lineRule="auto"/>
        <w:jc w:val="left"/>
        <w:textAlignment w:val="center"/>
        <w:rPr>
          <w:color w:val="000000"/>
        </w:rPr>
      </w:pPr>
      <w:r>
        <w:rPr>
          <w:color w:val="000000"/>
        </w:rPr>
        <w:t>当人出现意外事故时，我们首先应拨打</w:t>
      </w:r>
      <w:r>
        <w:rPr>
          <w:color w:val="000000"/>
        </w:rPr>
        <w:t>“120”</w:t>
      </w:r>
      <w:r>
        <w:rPr>
          <w:color w:val="000000"/>
        </w:rPr>
        <w:t>急救电话，同时正确的实施一定的急救措施，常用的急救措施有胸外心脏挤压、人工呼吸、出血和止血。</w:t>
      </w:r>
    </w:p>
    <w:p w:rsidR="00A44880" w14:paraId="209399BF" w14:textId="77777777">
      <w:pPr>
        <w:spacing w:line="360" w:lineRule="auto"/>
        <w:jc w:val="left"/>
        <w:textAlignment w:val="center"/>
        <w:rPr>
          <w:color w:val="000000"/>
        </w:rPr>
      </w:pPr>
      <w:r>
        <w:rPr>
          <w:color w:val="000000"/>
        </w:rPr>
        <w:t>【详解】</w:t>
      </w:r>
      <w:r>
        <w:rPr>
          <w:color w:val="000000"/>
        </w:rPr>
        <w:t>A</w:t>
      </w:r>
      <w:r>
        <w:rPr>
          <w:color w:val="000000"/>
        </w:rPr>
        <w:t>．当发现有人因溺水而停止呼吸，应该首先拨打</w:t>
      </w:r>
      <w:r>
        <w:rPr>
          <w:color w:val="000000"/>
        </w:rPr>
        <w:t>120</w:t>
      </w:r>
      <w:r>
        <w:rPr>
          <w:color w:val="000000"/>
        </w:rPr>
        <w:t>，然后对其进行正确的心肺复苏。为提高抢救成功率，</w:t>
      </w:r>
      <w:r>
        <w:rPr>
          <w:color w:val="000000"/>
        </w:rPr>
        <w:t>2010</w:t>
      </w:r>
      <w:r>
        <w:rPr>
          <w:color w:val="000000"/>
        </w:rPr>
        <w:t>年国际复苏联合会和美国心脏协会在联合制定的最新心肺复苏指南中，将心肺复苏的顺序确定为</w:t>
      </w:r>
      <w:r>
        <w:rPr>
          <w:rFonts w:ascii="宋体" w:hAnsi="宋体"/>
          <w:color w:val="000000"/>
        </w:rPr>
        <w:t>“胸外按压→开放气道→人工呼吸”</w:t>
      </w:r>
      <w:r>
        <w:rPr>
          <w:color w:val="000000"/>
        </w:rPr>
        <w:t>，</w:t>
      </w:r>
      <w:r>
        <w:rPr>
          <w:color w:val="000000"/>
        </w:rPr>
        <w:t>A</w:t>
      </w:r>
      <w:r>
        <w:rPr>
          <w:color w:val="000000"/>
        </w:rPr>
        <w:t>错误。</w:t>
      </w:r>
    </w:p>
    <w:p w:rsidR="00A44880" w14:paraId="597E04EF" w14:textId="77777777">
      <w:pPr>
        <w:spacing w:line="360" w:lineRule="auto"/>
        <w:jc w:val="left"/>
        <w:textAlignment w:val="center"/>
        <w:rPr>
          <w:color w:val="000000"/>
        </w:rPr>
      </w:pPr>
      <w:r>
        <w:rPr>
          <w:color w:val="000000"/>
        </w:rPr>
        <w:t>B</w:t>
      </w:r>
      <w:r>
        <w:rPr>
          <w:color w:val="000000"/>
        </w:rPr>
        <w:t>．静脉是把全身各处的血液送回心脏的血管，静脉的血液流动的方向是：静脉</w:t>
      </w:r>
      <w:r>
        <w:rPr>
          <w:color w:val="000000"/>
        </w:rPr>
        <w:t>→</w:t>
      </w:r>
      <w:r>
        <w:rPr>
          <w:color w:val="000000"/>
        </w:rPr>
        <w:t>心脏。因此大静脉受伤出血时，正确的急救方法是手指压迫点应位于伤口处的远心端，</w:t>
      </w:r>
      <w:r>
        <w:rPr>
          <w:color w:val="000000"/>
        </w:rPr>
        <w:t>B</w:t>
      </w:r>
      <w:r>
        <w:rPr>
          <w:color w:val="000000"/>
        </w:rPr>
        <w:t>错误。</w:t>
      </w:r>
    </w:p>
    <w:p w:rsidR="00A44880" w14:paraId="529028C7" w14:textId="77777777">
      <w:pPr>
        <w:spacing w:line="360" w:lineRule="auto"/>
        <w:jc w:val="left"/>
        <w:textAlignment w:val="center"/>
        <w:rPr>
          <w:color w:val="000000"/>
        </w:rPr>
      </w:pPr>
      <w:r>
        <w:rPr>
          <w:color w:val="000000"/>
        </w:rPr>
        <w:t>C</w:t>
      </w:r>
      <w:r>
        <w:rPr>
          <w:color w:val="000000"/>
        </w:rPr>
        <w:t>．非处方药（</w:t>
      </w:r>
      <w:r>
        <w:rPr>
          <w:color w:val="000000"/>
        </w:rPr>
        <w:t>OTC</w:t>
      </w:r>
      <w:r>
        <w:rPr>
          <w:color w:val="000000"/>
        </w:rPr>
        <w:t>）不需执业医师开具的处方也可以购买，按说明书服用，适用于容易自我诊断、自我治疗的小病，</w:t>
      </w:r>
      <w:r>
        <w:rPr>
          <w:color w:val="000000"/>
        </w:rPr>
        <w:t>C</w:t>
      </w:r>
      <w:r>
        <w:rPr>
          <w:color w:val="000000"/>
        </w:rPr>
        <w:t>正确。</w:t>
      </w:r>
    </w:p>
    <w:p w:rsidR="00A44880" w14:paraId="7F793FF8" w14:textId="77777777">
      <w:pPr>
        <w:spacing w:line="360" w:lineRule="auto"/>
        <w:jc w:val="left"/>
        <w:textAlignment w:val="center"/>
        <w:rPr>
          <w:color w:val="000000"/>
        </w:rPr>
      </w:pPr>
      <w:r>
        <w:rPr>
          <w:color w:val="000000"/>
        </w:rPr>
        <w:t>D</w:t>
      </w:r>
      <w:r>
        <w:rPr>
          <w:color w:val="000000"/>
        </w:rPr>
        <w:t>．爷爷有心脏病，家庭药箱中应该有治疗心脏病的药物，如心宝丸，</w:t>
      </w:r>
      <w:r>
        <w:rPr>
          <w:color w:val="000000"/>
        </w:rPr>
        <w:t>D</w:t>
      </w:r>
      <w:r>
        <w:rPr>
          <w:color w:val="000000"/>
        </w:rPr>
        <w:t>错误。</w:t>
      </w:r>
    </w:p>
    <w:p w:rsidR="00A44880" w14:paraId="6997F996" w14:textId="77777777">
      <w:pPr>
        <w:spacing w:line="360" w:lineRule="auto"/>
        <w:jc w:val="left"/>
        <w:textAlignment w:val="center"/>
        <w:rPr>
          <w:color w:val="000000"/>
        </w:rPr>
      </w:pPr>
      <w:r>
        <w:rPr>
          <w:color w:val="000000"/>
        </w:rPr>
        <w:t>故选</w:t>
      </w:r>
      <w:r>
        <w:rPr>
          <w:color w:val="000000"/>
        </w:rPr>
        <w:t>C</w:t>
      </w:r>
      <w:r>
        <w:rPr>
          <w:color w:val="000000"/>
        </w:rPr>
        <w:t>。</w:t>
      </w:r>
    </w:p>
    <w:p w:rsidR="00A44880" w14:paraId="064EF04C" w14:textId="77777777">
      <w:pPr>
        <w:spacing w:line="360" w:lineRule="auto"/>
        <w:jc w:val="left"/>
        <w:textAlignment w:val="center"/>
        <w:rPr>
          <w:rFonts w:ascii="宋体" w:hAnsi="宋体"/>
          <w:color w:val="000000"/>
        </w:rPr>
      </w:pPr>
      <w:r>
        <w:rPr>
          <w:color w:val="000000"/>
        </w:rPr>
        <w:t xml:space="preserve">33. </w:t>
      </w:r>
      <w:r>
        <w:rPr>
          <w:rFonts w:ascii="宋体" w:hAnsi="宋体"/>
          <w:color w:val="000000"/>
        </w:rPr>
        <w:t>据报道，袁隆平团队培育的“巨型稻”与普通水稻相比，具有产量高、种子成本低、抗倒伏、超耐盐碱等优点。“巨型稻”的获得，根本原因是改变了水稻的（</w:t>
      </w:r>
      <w:r>
        <w:rPr>
          <w:rFonts w:eastAsia="Times New Roman" w:cs="Times New Roman"/>
          <w:color w:val="000000"/>
        </w:rPr>
        <w:t xml:space="preserve">    </w:t>
      </w:r>
      <w:r>
        <w:rPr>
          <w:rFonts w:ascii="宋体" w:hAnsi="宋体"/>
          <w:color w:val="000000"/>
        </w:rPr>
        <w:t>）</w:t>
      </w:r>
    </w:p>
    <w:p w:rsidR="00A44880" w14:paraId="1D65504E" w14:textId="77777777">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生长环境</w:t>
      </w:r>
      <w:r>
        <w:rPr>
          <w:color w:val="000000"/>
        </w:rPr>
        <w:tab/>
        <w:t xml:space="preserve">B. </w:t>
      </w:r>
      <w:r>
        <w:rPr>
          <w:rFonts w:ascii="宋体" w:hAnsi="宋体"/>
          <w:color w:val="000000"/>
        </w:rPr>
        <w:t>生物性状</w:t>
      </w:r>
      <w:r>
        <w:rPr>
          <w:color w:val="000000"/>
        </w:rPr>
        <w:tab/>
        <w:t xml:space="preserve">C. </w:t>
      </w:r>
      <w:r>
        <w:rPr>
          <w:rFonts w:ascii="宋体" w:hAnsi="宋体"/>
          <w:color w:val="000000"/>
        </w:rPr>
        <w:t>种植方式</w:t>
      </w:r>
      <w:r>
        <w:rPr>
          <w:color w:val="000000"/>
        </w:rPr>
        <w:tab/>
        <w:t xml:space="preserve">D. </w:t>
      </w:r>
      <w:r>
        <w:rPr>
          <w:rFonts w:ascii="宋体" w:hAnsi="宋体"/>
          <w:color w:val="000000"/>
        </w:rPr>
        <w:t>遗传物质</w:t>
      </w:r>
    </w:p>
    <w:p w:rsidR="00A44880" w14:paraId="52C678C2" w14:textId="77777777">
      <w:pPr>
        <w:spacing w:line="360" w:lineRule="auto"/>
        <w:textAlignment w:val="center"/>
        <w:rPr>
          <w:color w:val="000000"/>
        </w:rPr>
      </w:pPr>
      <w:r>
        <w:rPr>
          <w:color w:val="2E75B6"/>
        </w:rPr>
        <w:t>【答案】</w:t>
      </w:r>
      <w:r>
        <w:rPr>
          <w:color w:val="000000"/>
        </w:rPr>
        <w:t>D</w:t>
      </w:r>
    </w:p>
    <w:p w:rsidR="00A44880" w14:paraId="23137BB3" w14:textId="77777777">
      <w:pPr>
        <w:spacing w:line="360" w:lineRule="auto"/>
        <w:textAlignment w:val="center"/>
        <w:rPr>
          <w:color w:val="000000"/>
        </w:rPr>
      </w:pPr>
      <w:r>
        <w:rPr>
          <w:color w:val="2E75B6"/>
        </w:rPr>
        <w:t>【解析】</w:t>
      </w:r>
    </w:p>
    <w:p w:rsidR="00A44880" w14:paraId="3D7D57F8" w14:textId="77777777">
      <w:pPr>
        <w:spacing w:line="360" w:lineRule="auto"/>
        <w:jc w:val="left"/>
        <w:textAlignment w:val="center"/>
        <w:rPr>
          <w:rFonts w:ascii="宋体" w:hAnsi="宋体"/>
          <w:color w:val="000000"/>
        </w:rPr>
      </w:pPr>
      <w:r>
        <w:rPr>
          <w:color w:val="000000"/>
        </w:rPr>
        <w:t>【分析】</w:t>
      </w:r>
      <w:r>
        <w:rPr>
          <w:rFonts w:ascii="宋体" w:hAnsi="宋体"/>
          <w:color w:val="000000"/>
        </w:rPr>
        <w:t>生物的性状是由基因控制的，但有些性状是否表现，还受到环境的影响。</w:t>
      </w:r>
    </w:p>
    <w:p w:rsidR="00A44880" w14:paraId="0CA4AC0C" w14:textId="77777777">
      <w:pPr>
        <w:spacing w:line="360" w:lineRule="auto"/>
        <w:jc w:val="left"/>
        <w:textAlignment w:val="center"/>
        <w:rPr>
          <w:rFonts w:ascii="宋体" w:hAnsi="宋体"/>
          <w:color w:val="000000"/>
        </w:rPr>
      </w:pPr>
      <w:r>
        <w:rPr>
          <w:color w:val="000000"/>
        </w:rPr>
        <w:t>【详解】</w:t>
      </w:r>
      <w:r>
        <w:rPr>
          <w:rFonts w:eastAsia="Times New Roman" w:cs="Times New Roman"/>
          <w:color w:val="000000"/>
        </w:rPr>
        <w:t>A</w:t>
      </w:r>
      <w:r>
        <w:rPr>
          <w:rFonts w:ascii="宋体" w:hAnsi="宋体"/>
          <w:color w:val="000000"/>
        </w:rPr>
        <w:t>．生长环境只能够影响生物性状的表现，它不决定生物的性状，</w:t>
      </w:r>
      <w:r>
        <w:rPr>
          <w:rFonts w:eastAsia="Times New Roman" w:cs="Times New Roman"/>
          <w:color w:val="000000"/>
        </w:rPr>
        <w:t>A</w:t>
      </w:r>
      <w:r>
        <w:rPr>
          <w:rFonts w:ascii="宋体" w:hAnsi="宋体"/>
          <w:color w:val="000000"/>
        </w:rPr>
        <w:t>不符合题意。</w:t>
      </w:r>
    </w:p>
    <w:p w:rsidR="00A44880" w14:paraId="246911DE" w14:textId="77777777">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．生物的性状是指生物的形态结构、生理特征和行为方式，</w:t>
      </w:r>
      <w:r>
        <w:rPr>
          <w:rFonts w:eastAsia="Times New Roman" w:cs="Times New Roman"/>
          <w:color w:val="000000"/>
        </w:rPr>
        <w:t>B</w:t>
      </w:r>
      <w:r>
        <w:rPr>
          <w:rFonts w:ascii="宋体" w:hAnsi="宋体"/>
          <w:color w:val="000000"/>
        </w:rPr>
        <w:t>不符合题意。</w:t>
      </w:r>
    </w:p>
    <w:p w:rsidR="00A44880" w14:paraId="6DDF2C64" w14:textId="77777777">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．种植方式一般也只对生物的性状（如产量）产生影响，但不起决定作用，</w:t>
      </w:r>
      <w:r>
        <w:rPr>
          <w:rFonts w:eastAsia="Times New Roman" w:cs="Times New Roman"/>
          <w:color w:val="000000"/>
        </w:rPr>
        <w:t>C</w:t>
      </w:r>
      <w:r>
        <w:rPr>
          <w:rFonts w:ascii="宋体" w:hAnsi="宋体"/>
          <w:color w:val="000000"/>
        </w:rPr>
        <w:t>不符合题意。</w:t>
      </w:r>
    </w:p>
    <w:p w:rsidR="00A44880" w14:paraId="25B6E1C1" w14:textId="77777777">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．生物的各种性状都是由遗传物质（如基因）决定的，但也会受到环境的影响。因此“巨型稻”的获得，根本原因是改变了水稻的遗传物质，</w:t>
      </w:r>
      <w:r>
        <w:rPr>
          <w:rFonts w:eastAsia="Times New Roman" w:cs="Times New Roman"/>
          <w:color w:val="000000"/>
        </w:rPr>
        <w:t>D</w:t>
      </w:r>
      <w:r>
        <w:rPr>
          <w:rFonts w:ascii="宋体" w:hAnsi="宋体"/>
          <w:color w:val="000000"/>
        </w:rPr>
        <w:t>符合题意。</w:t>
      </w:r>
    </w:p>
    <w:p w:rsidR="00A44880" w14:paraId="73FF7277" w14:textId="77777777">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rsidR="00A44880" w14:paraId="29D738C4" w14:textId="77777777">
      <w:pPr>
        <w:spacing w:line="360" w:lineRule="auto"/>
        <w:jc w:val="left"/>
        <w:textAlignment w:val="center"/>
        <w:rPr>
          <w:rFonts w:ascii="宋体" w:hAnsi="宋体"/>
          <w:color w:val="000000"/>
        </w:rPr>
      </w:pPr>
      <w:r>
        <w:rPr>
          <w:color w:val="000000"/>
        </w:rPr>
        <w:t xml:space="preserve">34. </w:t>
      </w:r>
      <w:r>
        <w:rPr>
          <w:rFonts w:ascii="宋体" w:hAnsi="宋体"/>
          <w:color w:val="000000"/>
        </w:rPr>
        <w:t>西西父母和弟弟酒窝性状和性别的情况如下图。下列叙述错误的是（</w:t>
      </w:r>
      <w:r>
        <w:rPr>
          <w:rFonts w:eastAsia="Times New Roman" w:cs="Times New Roman"/>
          <w:color w:val="000000"/>
        </w:rPr>
        <w:t xml:space="preserve">    </w:t>
      </w:r>
      <w:r>
        <w:rPr>
          <w:rFonts w:ascii="宋体" w:hAnsi="宋体"/>
          <w:color w:val="000000"/>
        </w:rPr>
        <w:t>）</w:t>
      </w:r>
    </w:p>
    <w:p w:rsidR="00A44880" w14:paraId="40A982A8" w14:textId="77777777">
      <w:pPr>
        <w:spacing w:line="360" w:lineRule="auto"/>
        <w:jc w:val="left"/>
        <w:textAlignment w:val="center"/>
        <w:rPr>
          <w:color w:val="000000"/>
        </w:rPr>
      </w:pPr>
      <w:r>
        <w:rPr>
          <w:rFonts w:ascii="宋体" w:hAnsi="宋体"/>
          <w:noProof/>
          <w:color w:val="000000"/>
        </w:rPr>
        <w:drawing>
          <wp:inline distT="0" distB="0" distL="0" distR="0">
            <wp:extent cx="1838325" cy="132397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29"/>
                    <a:stretch>
                      <a:fillRect/>
                    </a:stretch>
                  </pic:blipFill>
                  <pic:spPr>
                    <a:xfrm>
                      <a:off x="0" y="0"/>
                      <a:ext cx="1838325" cy="1323975"/>
                    </a:xfrm>
                    <a:prstGeom prst="rect">
                      <a:avLst/>
                    </a:prstGeom>
                  </pic:spPr>
                </pic:pic>
              </a:graphicData>
            </a:graphic>
          </wp:inline>
        </w:drawing>
      </w:r>
    </w:p>
    <w:p w:rsidR="00A44880" w14:paraId="42063D80" w14:textId="77777777">
      <w:pPr>
        <w:spacing w:line="360" w:lineRule="auto"/>
        <w:jc w:val="left"/>
        <w:textAlignment w:val="center"/>
        <w:rPr>
          <w:rFonts w:ascii="宋体" w:hAnsi="宋体"/>
          <w:color w:val="000000"/>
        </w:rPr>
      </w:pPr>
      <w:r>
        <w:rPr>
          <w:rFonts w:ascii="宋体" w:hAnsi="宋体"/>
          <w:color w:val="000000"/>
        </w:rPr>
        <w:t>A. 因图中西西性别未知，西西父母生育三孩是女孩的可能性无法计算</w:t>
      </w:r>
    </w:p>
    <w:p w:rsidR="00A44880" w14:paraId="04722282" w14:textId="77777777">
      <w:pPr>
        <w:spacing w:line="360" w:lineRule="auto"/>
        <w:jc w:val="left"/>
        <w:textAlignment w:val="center"/>
        <w:rPr>
          <w:rFonts w:eastAsia="Times New Roman" w:cs="Times New Roman"/>
          <w:color w:val="000000"/>
        </w:rPr>
      </w:pPr>
      <w:r>
        <w:rPr>
          <w:rFonts w:ascii="宋体" w:hAnsi="宋体"/>
          <w:color w:val="000000"/>
        </w:rPr>
        <w:t xml:space="preserve">B. </w:t>
      </w:r>
      <w:r>
        <w:rPr>
          <w:rFonts w:eastAsia="Times New Roman" w:cs="Times New Roman"/>
          <w:color w:val="000000"/>
        </w:rPr>
        <w:t>D</w:t>
      </w:r>
      <w:r>
        <w:rPr>
          <w:rFonts w:ascii="宋体" w:hAnsi="宋体"/>
          <w:color w:val="000000"/>
        </w:rPr>
        <w:t>、</w:t>
      </w:r>
      <w:r>
        <w:rPr>
          <w:rFonts w:eastAsia="Times New Roman" w:cs="Times New Roman"/>
          <w:color w:val="000000"/>
        </w:rPr>
        <w:t>d</w:t>
      </w:r>
      <w:r>
        <w:rPr>
          <w:rFonts w:ascii="宋体" w:hAnsi="宋体"/>
          <w:color w:val="000000"/>
        </w:rPr>
        <w:t>表示显性和隐性基因，则西西父母有酒窝的基因组成都是</w:t>
      </w:r>
      <w:r>
        <w:rPr>
          <w:rFonts w:eastAsia="Times New Roman" w:cs="Times New Roman"/>
          <w:color w:val="000000"/>
        </w:rPr>
        <w:t>Dd</w:t>
      </w:r>
    </w:p>
    <w:p w:rsidR="00A44880" w14:paraId="29A281E3" w14:textId="77777777">
      <w:pPr>
        <w:spacing w:line="360" w:lineRule="auto"/>
        <w:jc w:val="left"/>
        <w:textAlignment w:val="center"/>
        <w:rPr>
          <w:rFonts w:ascii="宋体" w:hAnsi="宋体"/>
          <w:color w:val="000000"/>
        </w:rPr>
      </w:pPr>
      <w:r>
        <w:rPr>
          <w:rFonts w:ascii="宋体" w:hAnsi="宋体"/>
          <w:color w:val="000000"/>
        </w:rPr>
        <w:t>C. 遗传学上有酒窝和无酒窝是一对相对性状</w:t>
      </w:r>
    </w:p>
    <w:p w:rsidR="00A44880" w14:paraId="5A5D9ED4" w14:textId="77777777">
      <w:pPr>
        <w:spacing w:line="360" w:lineRule="auto"/>
        <w:jc w:val="left"/>
        <w:textAlignment w:val="center"/>
        <w:rPr>
          <w:rFonts w:ascii="宋体" w:hAnsi="宋体"/>
          <w:color w:val="000000"/>
        </w:rPr>
      </w:pPr>
      <w:r>
        <w:rPr>
          <w:rFonts w:ascii="宋体" w:hAnsi="宋体"/>
          <w:color w:val="000000"/>
        </w:rPr>
        <w:t>D. 分析图可知控制有酒窝的基因是显性基因</w:t>
      </w:r>
    </w:p>
    <w:p w:rsidR="00A44880" w14:paraId="54A32227" w14:textId="77777777">
      <w:pPr>
        <w:spacing w:line="360" w:lineRule="auto"/>
        <w:textAlignment w:val="center"/>
        <w:rPr>
          <w:color w:val="000000"/>
        </w:rPr>
      </w:pPr>
      <w:r>
        <w:rPr>
          <w:color w:val="2E75B6"/>
        </w:rPr>
        <w:t>【答案】</w:t>
      </w:r>
      <w:r>
        <w:rPr>
          <w:color w:val="000000"/>
        </w:rPr>
        <w:t>A</w:t>
      </w:r>
    </w:p>
    <w:p w:rsidR="00A44880" w14:paraId="116204AB" w14:textId="77777777">
      <w:pPr>
        <w:spacing w:line="360" w:lineRule="auto"/>
        <w:textAlignment w:val="center"/>
        <w:rPr>
          <w:color w:val="000000"/>
        </w:rPr>
      </w:pPr>
      <w:r>
        <w:rPr>
          <w:color w:val="2E75B6"/>
        </w:rPr>
        <w:t>【解析】</w:t>
      </w:r>
    </w:p>
    <w:p w:rsidR="00A44880" w14:paraId="7859C712" w14:textId="77777777">
      <w:pPr>
        <w:spacing w:line="360" w:lineRule="auto"/>
        <w:jc w:val="left"/>
        <w:textAlignment w:val="center"/>
        <w:rPr>
          <w:color w:val="000000"/>
        </w:rPr>
      </w:pPr>
      <w:r>
        <w:rPr>
          <w:color w:val="000000"/>
        </w:rPr>
        <w:t>【分析】同种生物的同一性状常常有不同的表现形式，如番茄果实的红色或黄色、家兔毛的黑色或白色、人的双眼皮或单眼皮等。为了描述方便，遗传学家把同种生物同一性状的不同表现形式称为相对性状。</w:t>
      </w:r>
    </w:p>
    <w:p w:rsidR="00A44880" w14:paraId="2736EB29" w14:textId="77777777">
      <w:pPr>
        <w:spacing w:line="360" w:lineRule="auto"/>
        <w:jc w:val="left"/>
        <w:textAlignment w:val="center"/>
        <w:rPr>
          <w:color w:val="000000"/>
        </w:rPr>
      </w:pPr>
      <w:r>
        <w:rPr>
          <w:color w:val="000000"/>
        </w:rPr>
        <w:t>【详解】</w:t>
      </w:r>
      <w:r>
        <w:rPr>
          <w:color w:val="000000"/>
        </w:rPr>
        <w:t>A</w:t>
      </w:r>
      <w:r>
        <w:rPr>
          <w:color w:val="000000"/>
        </w:rPr>
        <w:t>．在一般情况下，如果母亲的卵细胞（含</w:t>
      </w:r>
      <w:r>
        <w:rPr>
          <w:color w:val="000000"/>
        </w:rPr>
        <w:t>X</w:t>
      </w:r>
      <w:r>
        <w:rPr>
          <w:color w:val="000000"/>
        </w:rPr>
        <w:t>染色体）与父亲的含有</w:t>
      </w:r>
      <w:r>
        <w:rPr>
          <w:color w:val="000000"/>
        </w:rPr>
        <w:t>X</w:t>
      </w:r>
      <w:r>
        <w:rPr>
          <w:color w:val="000000"/>
        </w:rPr>
        <w:t>染色体的精子结合，受精卵的性染色体组成就是</w:t>
      </w:r>
      <w:r>
        <w:rPr>
          <w:color w:val="000000"/>
        </w:rPr>
        <w:t>XX</w:t>
      </w:r>
      <w:r>
        <w:rPr>
          <w:color w:val="000000"/>
        </w:rPr>
        <w:t>，那么此受精卵发育成的孩子就是女孩。如果母亲的卵细胞与父亲的含有</w:t>
      </w:r>
      <w:r>
        <w:rPr>
          <w:color w:val="000000"/>
        </w:rPr>
        <w:t>Y</w:t>
      </w:r>
      <w:r>
        <w:rPr>
          <w:color w:val="000000"/>
        </w:rPr>
        <w:t>染色体的精子结合，受精卵的性染色体组成就是</w:t>
      </w:r>
      <w:r>
        <w:rPr>
          <w:color w:val="000000"/>
        </w:rPr>
        <w:t>XY</w:t>
      </w:r>
      <w:r>
        <w:rPr>
          <w:color w:val="000000"/>
        </w:rPr>
        <w:t>，那么，此受精卵发育成的孩子就是男孩。因此，人的性别是由性染色体决定的。由于男性可产生数量相等的</w:t>
      </w:r>
      <w:r>
        <w:rPr>
          <w:color w:val="000000"/>
        </w:rPr>
        <w:t>X</w:t>
      </w:r>
      <w:r>
        <w:rPr>
          <w:color w:val="000000"/>
        </w:rPr>
        <w:t>精子与</w:t>
      </w:r>
      <w:r>
        <w:rPr>
          <w:color w:val="000000"/>
        </w:rPr>
        <w:t>Y</w:t>
      </w:r>
      <w:r>
        <w:rPr>
          <w:color w:val="000000"/>
        </w:rPr>
        <w:t>精子，加之它们与卵子结合的机会相等，所以每次生男生女的概率是相等的，</w:t>
      </w:r>
      <w:r>
        <w:rPr>
          <w:color w:val="000000"/>
        </w:rPr>
        <w:t>A</w:t>
      </w:r>
      <w:r>
        <w:rPr>
          <w:color w:val="000000"/>
        </w:rPr>
        <w:t>错误。</w:t>
      </w:r>
    </w:p>
    <w:p w:rsidR="00A44880" w14:paraId="00E853D9" w14:textId="77777777">
      <w:pPr>
        <w:spacing w:line="360" w:lineRule="auto"/>
        <w:jc w:val="left"/>
        <w:textAlignment w:val="center"/>
        <w:rPr>
          <w:color w:val="000000"/>
        </w:rPr>
      </w:pPr>
      <w:r>
        <w:rPr>
          <w:color w:val="000000"/>
        </w:rPr>
        <w:t xml:space="preserve"> B</w:t>
      </w:r>
      <w:r>
        <w:rPr>
          <w:color w:val="000000"/>
        </w:rPr>
        <w:t>．西西父母有酒窝，但西西弟弟无酒窝，无中生有为隐性，说明无酒窝是隐性性状，有酒窝是显性性，则西西父母有酒窝的基因组成都是</w:t>
      </w:r>
      <w:r>
        <w:rPr>
          <w:color w:val="000000"/>
        </w:rPr>
        <w:t>Dd</w:t>
      </w:r>
      <w:r>
        <w:rPr>
          <w:color w:val="000000"/>
        </w:rPr>
        <w:t>，</w:t>
      </w:r>
      <w:r>
        <w:rPr>
          <w:color w:val="000000"/>
        </w:rPr>
        <w:t>B</w:t>
      </w:r>
      <w:r>
        <w:rPr>
          <w:color w:val="000000"/>
        </w:rPr>
        <w:t>正确。</w:t>
      </w:r>
    </w:p>
    <w:p w:rsidR="00A44880" w14:paraId="6BE5580A" w14:textId="77777777">
      <w:pPr>
        <w:spacing w:line="360" w:lineRule="auto"/>
        <w:jc w:val="left"/>
        <w:textAlignment w:val="center"/>
        <w:rPr>
          <w:color w:val="000000"/>
        </w:rPr>
      </w:pPr>
      <w:r>
        <w:rPr>
          <w:color w:val="000000"/>
        </w:rPr>
        <w:t>C</w:t>
      </w:r>
      <w:r>
        <w:rPr>
          <w:color w:val="000000"/>
        </w:rPr>
        <w:t>．同种生物的同一性状常常有不同的表现形式，遗传学上有酒窝和无酒窝是一对相对性状，</w:t>
      </w:r>
      <w:r>
        <w:rPr>
          <w:color w:val="000000"/>
        </w:rPr>
        <w:t>C</w:t>
      </w:r>
      <w:r>
        <w:rPr>
          <w:color w:val="000000"/>
        </w:rPr>
        <w:t>正确。</w:t>
      </w:r>
    </w:p>
    <w:p w:rsidR="00A44880" w14:paraId="586F57EA" w14:textId="77777777">
      <w:pPr>
        <w:spacing w:line="360" w:lineRule="auto"/>
        <w:jc w:val="left"/>
        <w:textAlignment w:val="center"/>
        <w:rPr>
          <w:color w:val="000000"/>
        </w:rPr>
      </w:pPr>
      <w:r>
        <w:rPr>
          <w:color w:val="000000"/>
        </w:rPr>
        <w:t>D</w:t>
      </w:r>
      <w:r>
        <w:rPr>
          <w:color w:val="000000"/>
        </w:rPr>
        <w:t>．西西父母有酒窝，但西西弟弟无酒窝，无中生有为隐性，说明无酒窝是隐性性状，有酒窝是显性性，</w:t>
      </w:r>
      <w:r>
        <w:rPr>
          <w:color w:val="000000"/>
        </w:rPr>
        <w:t>D</w:t>
      </w:r>
      <w:r>
        <w:rPr>
          <w:color w:val="000000"/>
        </w:rPr>
        <w:t>正确。</w:t>
      </w:r>
    </w:p>
    <w:p w:rsidR="00A44880" w14:paraId="428CA11F" w14:textId="77777777">
      <w:pPr>
        <w:spacing w:line="360" w:lineRule="auto"/>
        <w:jc w:val="left"/>
        <w:textAlignment w:val="center"/>
        <w:rPr>
          <w:color w:val="000000"/>
        </w:rPr>
      </w:pPr>
      <w:r>
        <w:rPr>
          <w:color w:val="000000"/>
        </w:rPr>
        <w:t>故选</w:t>
      </w:r>
      <w:r>
        <w:rPr>
          <w:color w:val="000000"/>
        </w:rPr>
        <w:t>A</w:t>
      </w:r>
      <w:r>
        <w:rPr>
          <w:color w:val="000000"/>
        </w:rPr>
        <w:t>。</w:t>
      </w:r>
    </w:p>
    <w:p w:rsidR="00A44880" w14:paraId="280DF86E" w14:textId="77777777">
      <w:pPr>
        <w:spacing w:line="360" w:lineRule="auto"/>
        <w:jc w:val="left"/>
        <w:textAlignment w:val="center"/>
        <w:rPr>
          <w:rFonts w:ascii="宋体" w:hAnsi="宋体"/>
          <w:b/>
          <w:color w:val="000000"/>
          <w:sz w:val="24"/>
        </w:rPr>
      </w:pPr>
      <w:r>
        <w:rPr>
          <w:rFonts w:ascii="宋体" w:hAnsi="宋体"/>
          <w:b/>
          <w:color w:val="000000"/>
          <w:sz w:val="24"/>
        </w:rPr>
        <w:t>二、非选择题</w:t>
      </w:r>
    </w:p>
    <w:p w:rsidR="00A44880" w14:paraId="3B006974" w14:textId="77777777">
      <w:pPr>
        <w:spacing w:line="360" w:lineRule="auto"/>
        <w:jc w:val="left"/>
        <w:textAlignment w:val="center"/>
        <w:rPr>
          <w:rFonts w:ascii="宋体" w:hAnsi="宋体"/>
          <w:color w:val="000000"/>
        </w:rPr>
      </w:pPr>
      <w:r>
        <w:rPr>
          <w:color w:val="000000"/>
        </w:rPr>
        <w:t xml:space="preserve">35. </w:t>
      </w:r>
      <w:r>
        <w:rPr>
          <w:rFonts w:ascii="宋体" w:hAnsi="宋体"/>
          <w:color w:val="000000"/>
        </w:rPr>
        <w:t>无论植物、动物和人体都是富有层次的生命体。下图是西西绘制的绿色开花植物和人体结构层次共同部分的示意图。图中，①和②表示细胞生理活动；细胞</w:t>
      </w:r>
      <w:r>
        <w:rPr>
          <w:rFonts w:eastAsia="Times New Roman" w:cs="Times New Roman"/>
          <w:color w:val="000000"/>
        </w:rPr>
        <w:t>1</w:t>
      </w:r>
      <w:r>
        <w:rPr>
          <w:rFonts w:ascii="宋体" w:hAnsi="宋体"/>
          <w:color w:val="000000"/>
        </w:rPr>
        <w:t>，细胞</w:t>
      </w:r>
      <w:r>
        <w:rPr>
          <w:rFonts w:eastAsia="Times New Roman" w:cs="Times New Roman"/>
          <w:color w:val="000000"/>
        </w:rPr>
        <w:t>a</w:t>
      </w:r>
      <w:r>
        <w:rPr>
          <w:rFonts w:ascii="宋体" w:hAnsi="宋体"/>
          <w:color w:val="000000"/>
        </w:rPr>
        <w:t>、细胞</w:t>
      </w:r>
      <w:r>
        <w:rPr>
          <w:rFonts w:eastAsia="Times New Roman" w:cs="Times New Roman"/>
          <w:color w:val="000000"/>
        </w:rPr>
        <w:t>b</w:t>
      </w:r>
      <w:r>
        <w:rPr>
          <w:rFonts w:ascii="宋体" w:hAnsi="宋体"/>
          <w:color w:val="000000"/>
        </w:rPr>
        <w:t>、细胞</w:t>
      </w:r>
      <w:r>
        <w:rPr>
          <w:rFonts w:eastAsia="Times New Roman" w:cs="Times New Roman"/>
          <w:color w:val="000000"/>
        </w:rPr>
        <w:t>c</w:t>
      </w:r>
      <w:r>
        <w:rPr>
          <w:rFonts w:ascii="宋体" w:hAnsi="宋体"/>
          <w:color w:val="000000"/>
        </w:rPr>
        <w:t>……表示不同类型的细胞；</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w:t>
      </w:r>
      <w:r>
        <w:rPr>
          <w:rFonts w:eastAsia="Times New Roman" w:cs="Times New Roman"/>
          <w:color w:val="000000"/>
        </w:rPr>
        <w:t>C</w:t>
      </w:r>
      <w:r>
        <w:rPr>
          <w:rFonts w:ascii="宋体" w:hAnsi="宋体"/>
          <w:color w:val="000000"/>
        </w:rPr>
        <w:t>……表</w:t>
      </w:r>
      <w:r>
        <w:rPr>
          <w:rFonts w:eastAsia="Times New Roman" w:cs="Times New Roman"/>
          <w:color w:val="000000"/>
        </w:rPr>
        <w:t>.</w:t>
      </w:r>
      <w:r>
        <w:rPr>
          <w:rFonts w:ascii="宋体" w:hAnsi="宋体"/>
          <w:color w:val="000000"/>
        </w:rPr>
        <w:t>示不同类型的组织；甲，乙、丙……表示不同类型的器官。请据图回答问题：</w:t>
      </w:r>
    </w:p>
    <w:p w:rsidR="00A44880" w14:paraId="19DA6AA6" w14:textId="77777777">
      <w:pPr>
        <w:spacing w:line="360" w:lineRule="auto"/>
        <w:jc w:val="left"/>
        <w:textAlignment w:val="center"/>
        <w:rPr>
          <w:color w:val="000000"/>
        </w:rPr>
      </w:pPr>
      <w:r>
        <w:rPr>
          <w:noProof/>
          <w:color w:val="000000"/>
        </w:rPr>
        <w:drawing>
          <wp:inline distT="0" distB="0" distL="0" distR="0">
            <wp:extent cx="5238750" cy="881285"/>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
                    <pic:cNvPicPr>
                      <a:picLocks noChangeAspect="1"/>
                    </pic:cNvPicPr>
                  </pic:nvPicPr>
                  <pic:blipFill>
                    <a:blip xmlns:r="http://schemas.openxmlformats.org/officeDocument/2006/relationships" r:embed="rId30"/>
                    <a:stretch>
                      <a:fillRect/>
                    </a:stretch>
                  </pic:blipFill>
                  <pic:spPr>
                    <a:xfrm>
                      <a:off x="0" y="0"/>
                      <a:ext cx="5238750" cy="881285"/>
                    </a:xfrm>
                    <a:prstGeom prst="rect">
                      <a:avLst/>
                    </a:prstGeom>
                  </pic:spPr>
                </pic:pic>
              </a:graphicData>
            </a:graphic>
          </wp:inline>
        </w:drawing>
      </w:r>
    </w:p>
    <w:p w:rsidR="00A44880" w14:paraId="6B3A1E2C" w14:textId="77777777">
      <w:pPr>
        <w:spacing w:line="360" w:lineRule="auto"/>
        <w:jc w:val="left"/>
        <w:textAlignment w:val="center"/>
        <w:rPr>
          <w:rFonts w:ascii="宋体" w:hAnsi="宋体"/>
          <w:color w:val="000000"/>
        </w:rPr>
      </w:pPr>
      <w:r>
        <w:rPr>
          <w:color w:val="000000"/>
        </w:rPr>
        <w:t>（</w:t>
      </w:r>
      <w:r>
        <w:rPr>
          <w:color w:val="000000"/>
        </w:rPr>
        <w:t>1</w:t>
      </w:r>
      <w:r>
        <w:rPr>
          <w:color w:val="000000"/>
        </w:rPr>
        <w:t>）</w:t>
      </w:r>
      <w:r>
        <w:rPr>
          <w:rFonts w:ascii="宋体" w:hAnsi="宋体"/>
          <w:color w:val="000000"/>
        </w:rPr>
        <w:t>绿色开花植物和人体结构和功能的基本单位是</w:t>
      </w:r>
      <w:r>
        <w:rPr>
          <w:color w:val="000000"/>
        </w:rPr>
        <w:t>_________</w:t>
      </w:r>
      <w:r>
        <w:rPr>
          <w:rFonts w:ascii="宋体" w:hAnsi="宋体"/>
          <w:color w:val="000000"/>
        </w:rPr>
        <w:t>。</w:t>
      </w:r>
    </w:p>
    <w:p w:rsidR="00A44880" w14:paraId="2FA45CD8" w14:textId="77777777">
      <w:pPr>
        <w:spacing w:line="360" w:lineRule="auto"/>
        <w:jc w:val="left"/>
        <w:textAlignment w:val="center"/>
        <w:rPr>
          <w:rFonts w:ascii="宋体" w:hAnsi="宋体"/>
          <w:color w:val="000000"/>
        </w:rPr>
      </w:pPr>
      <w:r>
        <w:rPr>
          <w:color w:val="000000"/>
        </w:rPr>
        <w:t>（</w:t>
      </w:r>
      <w:r>
        <w:rPr>
          <w:color w:val="000000"/>
        </w:rPr>
        <w:t>2</w:t>
      </w:r>
      <w:r>
        <w:rPr>
          <w:color w:val="000000"/>
        </w:rPr>
        <w:t>）</w:t>
      </w:r>
      <w:r>
        <w:rPr>
          <w:rFonts w:ascii="宋体" w:hAnsi="宋体"/>
          <w:color w:val="000000"/>
        </w:rPr>
        <w:t>经分析，图中的①和②分别表示细胞分裂和细胞</w:t>
      </w:r>
      <w:r>
        <w:rPr>
          <w:color w:val="000000"/>
        </w:rPr>
        <w:t>_________</w:t>
      </w:r>
    </w:p>
    <w:p w:rsidR="00A44880" w14:paraId="4F8AA2CF" w14:textId="77777777">
      <w:pPr>
        <w:spacing w:line="360" w:lineRule="auto"/>
        <w:jc w:val="left"/>
        <w:textAlignment w:val="center"/>
        <w:rPr>
          <w:rFonts w:ascii="宋体" w:hAnsi="宋体"/>
          <w:color w:val="000000"/>
        </w:rPr>
      </w:pPr>
      <w:r>
        <w:rPr>
          <w:color w:val="000000"/>
        </w:rPr>
        <w:t>（</w:t>
      </w:r>
      <w:r>
        <w:rPr>
          <w:color w:val="000000"/>
        </w:rPr>
        <w:t>3</w:t>
      </w:r>
      <w:r>
        <w:rPr>
          <w:color w:val="000000"/>
        </w:rPr>
        <w:t>）</w:t>
      </w:r>
      <w:r>
        <w:rPr>
          <w:rFonts w:ascii="宋体" w:hAnsi="宋体"/>
          <w:color w:val="000000"/>
        </w:rPr>
        <w:t>若图中生物体是人体，请写出</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w:t>
      </w:r>
      <w:r>
        <w:rPr>
          <w:rFonts w:eastAsia="Times New Roman" w:cs="Times New Roman"/>
          <w:color w:val="000000"/>
        </w:rPr>
        <w:t>C</w:t>
      </w:r>
      <w:r>
        <w:rPr>
          <w:rFonts w:ascii="宋体" w:hAnsi="宋体"/>
          <w:color w:val="000000"/>
        </w:rPr>
        <w:t>……基本类型中的一种具体名称：</w:t>
      </w:r>
      <w:r>
        <w:rPr>
          <w:color w:val="000000"/>
        </w:rPr>
        <w:t>_________</w:t>
      </w:r>
    </w:p>
    <w:p w:rsidR="00A44880" w14:paraId="1494BEF6" w14:textId="77777777">
      <w:pPr>
        <w:spacing w:line="360" w:lineRule="auto"/>
        <w:jc w:val="left"/>
        <w:textAlignment w:val="center"/>
        <w:rPr>
          <w:rFonts w:ascii="宋体" w:hAnsi="宋体"/>
          <w:color w:val="000000"/>
        </w:rPr>
      </w:pPr>
      <w:r>
        <w:rPr>
          <w:color w:val="000000"/>
        </w:rPr>
        <w:t>（</w:t>
      </w:r>
      <w:r>
        <w:rPr>
          <w:color w:val="000000"/>
        </w:rPr>
        <w:t>4</w:t>
      </w:r>
      <w:r>
        <w:rPr>
          <w:color w:val="000000"/>
        </w:rPr>
        <w:t>）</w:t>
      </w:r>
      <w:r>
        <w:rPr>
          <w:rFonts w:ascii="宋体" w:hAnsi="宋体"/>
          <w:color w:val="000000"/>
        </w:rPr>
        <w:t>西西用显微镜观察到图中生物体的细胞中有细胞壁和液泡等结构，请写出该类生物甲、乙、丙……中的一种具体名称：</w:t>
      </w:r>
      <w:r>
        <w:rPr>
          <w:color w:val="000000"/>
        </w:rPr>
        <w:t>_________</w:t>
      </w:r>
      <w:r>
        <w:rPr>
          <w:rFonts w:ascii="宋体" w:hAnsi="宋体"/>
          <w:color w:val="000000"/>
        </w:rPr>
        <w:t>。</w:t>
      </w:r>
    </w:p>
    <w:p w:rsidR="00A44880" w14:paraId="296E9C17" w14:textId="77777777">
      <w:pPr>
        <w:spacing w:line="360" w:lineRule="auto"/>
        <w:jc w:val="left"/>
        <w:textAlignment w:val="center"/>
        <w:rPr>
          <w:rFonts w:ascii="宋体" w:hAnsi="宋体"/>
          <w:color w:val="000000"/>
        </w:rPr>
      </w:pPr>
      <w:r>
        <w:rPr>
          <w:color w:val="000000"/>
        </w:rPr>
        <w:t>（</w:t>
      </w:r>
      <w:r>
        <w:rPr>
          <w:color w:val="000000"/>
        </w:rPr>
        <w:t>5</w:t>
      </w:r>
      <w:r>
        <w:rPr>
          <w:color w:val="000000"/>
        </w:rPr>
        <w:t>）</w:t>
      </w:r>
      <w:r>
        <w:rPr>
          <w:rFonts w:ascii="宋体" w:hAnsi="宋体"/>
          <w:color w:val="000000"/>
        </w:rPr>
        <w:t>若生物体代表我们自己，该图缺少的结构层次是</w:t>
      </w:r>
      <w:r>
        <w:rPr>
          <w:color w:val="000000"/>
        </w:rPr>
        <w:t>__________</w:t>
      </w:r>
    </w:p>
    <w:p w:rsidR="00A44880" w14:paraId="1366E517" w14:textId="77777777">
      <w:pPr>
        <w:spacing w:line="360" w:lineRule="auto"/>
        <w:textAlignment w:val="center"/>
        <w:rPr>
          <w:rFonts w:ascii="宋体" w:hAnsi="宋体"/>
          <w:color w:val="000000"/>
        </w:rPr>
      </w:pPr>
      <w:r>
        <w:rPr>
          <w:color w:val="2E75B6"/>
        </w:rPr>
        <w:t>【答案】</w:t>
      </w:r>
      <w:r>
        <w:rPr>
          <w:color w:val="000000"/>
        </w:rPr>
        <w:t>（</w:t>
      </w:r>
      <w:r>
        <w:rPr>
          <w:color w:val="000000"/>
        </w:rPr>
        <w:t>1</w:t>
      </w:r>
      <w:r>
        <w:rPr>
          <w:color w:val="000000"/>
        </w:rPr>
        <w:t>）</w:t>
      </w:r>
      <w:r>
        <w:rPr>
          <w:rFonts w:ascii="宋体" w:hAnsi="宋体"/>
          <w:color w:val="000000"/>
        </w:rPr>
        <w:t>细胞</w:t>
      </w:r>
      <w:r>
        <w:rPr>
          <w:color w:val="000000"/>
        </w:rPr>
        <w:t xml:space="preserve">    </w:t>
      </w:r>
      <w:r>
        <w:rPr>
          <w:color w:val="000000"/>
        </w:rPr>
        <w:t>（</w:t>
      </w:r>
      <w:r>
        <w:rPr>
          <w:color w:val="000000"/>
        </w:rPr>
        <w:t>2</w:t>
      </w:r>
      <w:r>
        <w:rPr>
          <w:color w:val="000000"/>
        </w:rPr>
        <w:t>）</w:t>
      </w:r>
      <w:r>
        <w:rPr>
          <w:rFonts w:ascii="宋体" w:hAnsi="宋体"/>
          <w:color w:val="000000"/>
        </w:rPr>
        <w:t>分化</w:t>
      </w:r>
      <w:r>
        <w:rPr>
          <w:color w:val="000000"/>
        </w:rPr>
        <w:t xml:space="preserve">    </w:t>
      </w:r>
    </w:p>
    <w:p w:rsidR="00A44880" w14:paraId="6D6F68D0" w14:textId="77777777">
      <w:pPr>
        <w:spacing w:line="360" w:lineRule="auto"/>
        <w:textAlignment w:val="center"/>
        <w:rPr>
          <w:rFonts w:ascii="宋体" w:hAnsi="宋体"/>
          <w:color w:val="000000"/>
        </w:rPr>
      </w:pPr>
      <w:r>
        <w:rPr>
          <w:color w:val="000000"/>
        </w:rPr>
        <w:t>（</w:t>
      </w:r>
      <w:r>
        <w:rPr>
          <w:color w:val="000000"/>
        </w:rPr>
        <w:t>3</w:t>
      </w:r>
      <w:r>
        <w:rPr>
          <w:color w:val="000000"/>
        </w:rPr>
        <w:t>）</w:t>
      </w:r>
      <w:r>
        <w:rPr>
          <w:rFonts w:ascii="宋体" w:hAnsi="宋体"/>
          <w:color w:val="000000"/>
        </w:rPr>
        <w:t>上皮组织##神经组织##肌肉组织##结缔组织）</w:t>
      </w:r>
      <w:r>
        <w:rPr>
          <w:color w:val="000000"/>
        </w:rPr>
        <w:t xml:space="preserve">    </w:t>
      </w:r>
    </w:p>
    <w:p w:rsidR="00A44880" w14:paraId="6614DC03" w14:textId="77777777">
      <w:pPr>
        <w:spacing w:line="360" w:lineRule="auto"/>
        <w:textAlignment w:val="center"/>
        <w:rPr>
          <w:rFonts w:ascii="宋体" w:hAnsi="宋体"/>
          <w:color w:val="000000"/>
        </w:rPr>
      </w:pPr>
      <w:r>
        <w:rPr>
          <w:color w:val="000000"/>
        </w:rPr>
        <w:t>（</w:t>
      </w:r>
      <w:r>
        <w:rPr>
          <w:color w:val="000000"/>
        </w:rPr>
        <w:t>4</w:t>
      </w:r>
      <w:r>
        <w:rPr>
          <w:color w:val="000000"/>
        </w:rPr>
        <w:t>）</w:t>
      </w:r>
      <w:r>
        <w:rPr>
          <w:rFonts w:ascii="宋体" w:hAnsi="宋体"/>
          <w:color w:val="000000"/>
        </w:rPr>
        <w:t>根##茎##叶##花##果实##种子）</w:t>
      </w:r>
      <w:r>
        <w:rPr>
          <w:color w:val="000000"/>
        </w:rPr>
        <w:t xml:space="preserve">    </w:t>
      </w:r>
    </w:p>
    <w:p w:rsidR="00A44880" w14:paraId="49494105" w14:textId="77777777">
      <w:pPr>
        <w:spacing w:line="360" w:lineRule="auto"/>
        <w:textAlignment w:val="center"/>
        <w:rPr>
          <w:rFonts w:ascii="宋体" w:hAnsi="宋体"/>
          <w:color w:val="000000"/>
        </w:rPr>
      </w:pPr>
      <w:r>
        <w:rPr>
          <w:color w:val="000000"/>
        </w:rPr>
        <w:t>（</w:t>
      </w:r>
      <w:r>
        <w:rPr>
          <w:color w:val="000000"/>
        </w:rPr>
        <w:t>5</w:t>
      </w:r>
      <w:r>
        <w:rPr>
          <w:color w:val="000000"/>
        </w:rPr>
        <w:t>）</w:t>
      </w:r>
      <w:r>
        <w:rPr>
          <w:rFonts w:ascii="宋体" w:hAnsi="宋体"/>
          <w:color w:val="000000"/>
        </w:rPr>
        <w:t>系统</w:t>
      </w:r>
    </w:p>
    <w:p w:rsidR="00A44880" w14:paraId="1A50462B" w14:textId="77777777">
      <w:pPr>
        <w:spacing w:line="360" w:lineRule="auto"/>
        <w:textAlignment w:val="center"/>
        <w:rPr>
          <w:color w:val="000000"/>
        </w:rPr>
      </w:pPr>
      <w:r>
        <w:rPr>
          <w:color w:val="2E75B6"/>
        </w:rPr>
        <w:t>【解析】</w:t>
      </w:r>
    </w:p>
    <w:p w:rsidR="00A44880" w14:paraId="14A0A1F0" w14:textId="77777777">
      <w:pPr>
        <w:spacing w:line="360" w:lineRule="auto"/>
        <w:jc w:val="left"/>
        <w:textAlignment w:val="center"/>
        <w:rPr>
          <w:rFonts w:ascii="宋体" w:hAnsi="宋体"/>
          <w:color w:val="000000"/>
        </w:rPr>
      </w:pPr>
      <w:r>
        <w:rPr>
          <w:color w:val="000000"/>
        </w:rPr>
        <w:t>【分析】</w:t>
      </w:r>
      <w:r>
        <w:rPr>
          <w:rFonts w:ascii="宋体" w:hAnsi="宋体"/>
          <w:color w:val="000000"/>
        </w:rPr>
        <w:t>植物体结构和功能的基本单位是细胞，由细胞再组成组织，不同的组织再组成器官，植物由六大器官直接构成整个绿色开花植物体。可见植物体的结构层次从微观到宏观依次是细胞→组织→器官→植物体。</w:t>
      </w:r>
    </w:p>
    <w:p w:rsidR="00A44880" w14:paraId="71711E25" w14:textId="77777777">
      <w:pPr>
        <w:spacing w:line="360" w:lineRule="auto"/>
        <w:jc w:val="left"/>
        <w:textAlignment w:val="center"/>
        <w:rPr>
          <w:rFonts w:ascii="宋体" w:hAnsi="宋体"/>
          <w:color w:val="000000"/>
        </w:rPr>
      </w:pPr>
      <w:r>
        <w:rPr>
          <w:rFonts w:ascii="宋体" w:hAnsi="宋体"/>
          <w:color w:val="000000"/>
        </w:rPr>
        <w:t>题图中，①细胞分裂，②细胞分化。</w:t>
      </w:r>
    </w:p>
    <w:p w:rsidR="00A44880" w14:paraId="1B9E66DB" w14:textId="77777777">
      <w:pPr>
        <w:spacing w:line="360" w:lineRule="auto"/>
        <w:jc w:val="left"/>
        <w:textAlignment w:val="center"/>
        <w:rPr>
          <w:color w:val="000000"/>
        </w:rPr>
      </w:pPr>
      <w:r>
        <w:rPr>
          <w:color w:val="000000"/>
        </w:rPr>
        <w:t>【小问</w:t>
      </w:r>
      <w:r>
        <w:rPr>
          <w:color w:val="000000"/>
        </w:rPr>
        <w:t>1</w:t>
      </w:r>
      <w:r>
        <w:rPr>
          <w:color w:val="000000"/>
        </w:rPr>
        <w:t>详解】</w:t>
      </w:r>
    </w:p>
    <w:p w:rsidR="00A44880" w14:paraId="26DCAB50" w14:textId="77777777">
      <w:pPr>
        <w:spacing w:line="360" w:lineRule="auto"/>
        <w:jc w:val="left"/>
        <w:textAlignment w:val="center"/>
        <w:rPr>
          <w:rFonts w:ascii="宋体" w:hAnsi="宋体"/>
          <w:color w:val="000000"/>
        </w:rPr>
      </w:pPr>
      <w:r>
        <w:rPr>
          <w:rFonts w:ascii="宋体" w:hAnsi="宋体"/>
          <w:color w:val="000000"/>
        </w:rPr>
        <w:t>细胞是生物体（病毒除外）结构功能的基本单位，绿色开花植物体结构功能的基本单位是细胞，由细胞分化形成不同的组织，有保护组织、营养组织、输导组织、分生组织、机械组织等；有不同的组织按照一定的顺序构成具有一定功能的器官，有根、茎、叶、花、果实和种子六大器官；由六大器官构成一个完整的植物体。</w:t>
      </w:r>
    </w:p>
    <w:p w:rsidR="00A44880" w14:paraId="7AA4E809" w14:textId="77777777">
      <w:pPr>
        <w:spacing w:line="360" w:lineRule="auto"/>
        <w:jc w:val="left"/>
        <w:textAlignment w:val="center"/>
        <w:rPr>
          <w:color w:val="000000"/>
        </w:rPr>
      </w:pPr>
      <w:r>
        <w:rPr>
          <w:color w:val="000000"/>
        </w:rPr>
        <w:t>【小问</w:t>
      </w:r>
      <w:r>
        <w:rPr>
          <w:color w:val="000000"/>
        </w:rPr>
        <w:t>2</w:t>
      </w:r>
      <w:r>
        <w:rPr>
          <w:color w:val="000000"/>
        </w:rPr>
        <w:t>详解】</w:t>
      </w:r>
    </w:p>
    <w:p w:rsidR="00A44880" w14:paraId="2366A884" w14:textId="77777777">
      <w:pPr>
        <w:spacing w:line="360" w:lineRule="auto"/>
        <w:jc w:val="left"/>
        <w:textAlignment w:val="center"/>
        <w:rPr>
          <w:rFonts w:ascii="宋体" w:hAnsi="宋体"/>
          <w:color w:val="000000"/>
        </w:rPr>
      </w:pPr>
      <w:r>
        <w:rPr>
          <w:rFonts w:ascii="宋体" w:hAnsi="宋体"/>
          <w:color w:val="000000"/>
        </w:rPr>
        <w:t>细胞分裂时一个细胞分裂成两个细胞，因此细胞分裂使细胞的数目增多，所以①过程表示细胞分裂；细胞分化是指在个体发育过程中，一个或一种细胞通过分裂产生的后代，在形态、结构和生理功能上发生差异性的变化的过程，题图中②过程产生了不同类型的细胞，所以②表示细胞分化。</w:t>
      </w:r>
    </w:p>
    <w:p w:rsidR="00A44880" w14:paraId="345BA48C" w14:textId="77777777">
      <w:pPr>
        <w:spacing w:line="360" w:lineRule="auto"/>
        <w:jc w:val="left"/>
        <w:textAlignment w:val="center"/>
        <w:rPr>
          <w:color w:val="000000"/>
        </w:rPr>
      </w:pPr>
      <w:r>
        <w:rPr>
          <w:color w:val="000000"/>
        </w:rPr>
        <w:t>【小问</w:t>
      </w:r>
      <w:r>
        <w:rPr>
          <w:color w:val="000000"/>
        </w:rPr>
        <w:t>3</w:t>
      </w:r>
      <w:r>
        <w:rPr>
          <w:color w:val="000000"/>
        </w:rPr>
        <w:t>详解】</w:t>
      </w:r>
    </w:p>
    <w:p w:rsidR="00A44880" w14:paraId="3AC46B79" w14:textId="77777777">
      <w:pPr>
        <w:spacing w:line="360" w:lineRule="auto"/>
        <w:jc w:val="left"/>
        <w:textAlignment w:val="center"/>
        <w:rPr>
          <w:rFonts w:ascii="宋体" w:hAnsi="宋体"/>
          <w:color w:val="000000"/>
        </w:rPr>
      </w:pPr>
      <w:r>
        <w:rPr>
          <w:rFonts w:ascii="宋体" w:hAnsi="宋体"/>
          <w:color w:val="000000"/>
        </w:rPr>
        <w:t>根据题干“</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w:t>
      </w:r>
      <w:r>
        <w:rPr>
          <w:rFonts w:eastAsia="Times New Roman" w:cs="Times New Roman"/>
          <w:color w:val="000000"/>
        </w:rPr>
        <w:t>C</w:t>
      </w:r>
      <w:r>
        <w:rPr>
          <w:rFonts w:ascii="宋体" w:hAnsi="宋体"/>
          <w:color w:val="000000"/>
        </w:rPr>
        <w:t>……表</w:t>
      </w:r>
      <w:r>
        <w:rPr>
          <w:rFonts w:eastAsia="Times New Roman" w:cs="Times New Roman"/>
          <w:color w:val="000000"/>
        </w:rPr>
        <w:t>.</w:t>
      </w:r>
      <w:r>
        <w:rPr>
          <w:rFonts w:ascii="宋体" w:hAnsi="宋体"/>
          <w:color w:val="000000"/>
        </w:rPr>
        <w:t>示不同类型的组织”。人体（动物体）的四种基本组织及功能：</w:t>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674"/>
        <w:gridCol w:w="2227"/>
        <w:gridCol w:w="3122"/>
        <w:gridCol w:w="2302"/>
      </w:tblGrid>
      <w:tr w14:paraId="15860243" w14:textId="77777777">
        <w:tblPrEx>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1C5BC7EB" w14:textId="77777777">
            <w:pPr>
              <w:spacing w:line="360" w:lineRule="auto"/>
              <w:jc w:val="left"/>
              <w:textAlignment w:val="center"/>
              <w:rPr>
                <w:rFonts w:ascii="宋体" w:hAnsi="宋体"/>
                <w:color w:val="000000"/>
              </w:rPr>
            </w:pPr>
            <w:r>
              <w:rPr>
                <w:rFonts w:ascii="宋体" w:hAnsi="宋体"/>
                <w:color w:val="000000"/>
              </w:rPr>
              <w:t>组织名称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08113660" w14:textId="77777777">
            <w:pPr>
              <w:spacing w:line="360" w:lineRule="auto"/>
              <w:jc w:val="left"/>
              <w:textAlignment w:val="center"/>
              <w:rPr>
                <w:rFonts w:ascii="Calibri" w:eastAsia="Calibri" w:hAnsi="Calibri" w:cs="Calibri"/>
                <w:color w:val="000000"/>
              </w:rPr>
            </w:pPr>
            <w:r>
              <w:rPr>
                <w:rFonts w:ascii="微软雅黑" w:eastAsia="微软雅黑" w:hAnsi="微软雅黑" w:cs="微软雅黑"/>
                <w:color w:val="000000"/>
              </w:rPr>
              <w:t>组成</w:t>
            </w:r>
            <w:r>
              <w:rPr>
                <w:rFonts w:ascii="Calibri" w:eastAsia="Calibri" w:hAnsi="Calibri" w:cs="Calibri"/>
                <w:color w:val="000000"/>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175FB69A" w14:textId="77777777">
            <w:pPr>
              <w:spacing w:line="360" w:lineRule="auto"/>
              <w:jc w:val="left"/>
              <w:textAlignment w:val="center"/>
              <w:rPr>
                <w:rFonts w:ascii="宋体" w:hAnsi="宋体"/>
                <w:color w:val="000000"/>
              </w:rPr>
            </w:pPr>
            <w:r>
              <w:rPr>
                <w:rFonts w:ascii="宋体" w:hAnsi="宋体"/>
                <w:color w:val="000000"/>
              </w:rPr>
              <w:t>分布及特点</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4DECEE7D" w14:textId="77777777">
            <w:pPr>
              <w:spacing w:line="360" w:lineRule="auto"/>
              <w:jc w:val="left"/>
              <w:textAlignment w:val="center"/>
              <w:rPr>
                <w:rFonts w:ascii="宋体" w:hAnsi="宋体"/>
                <w:color w:val="000000"/>
              </w:rPr>
            </w:pPr>
            <w:r>
              <w:rPr>
                <w:rFonts w:ascii="宋体" w:hAnsi="宋体"/>
                <w:color w:val="000000"/>
              </w:rPr>
              <w:t>功能</w:t>
            </w:r>
          </w:p>
        </w:tc>
      </w:tr>
      <w:tr w14:paraId="3048027C" w14:textId="77777777">
        <w:tblPrEx>
          <w:tblW w:w="8325" w:type="dxa"/>
          <w:tblCellMar>
            <w:top w:w="120" w:type="dxa"/>
            <w:left w:w="120" w:type="dxa"/>
            <w:bottom w:w="120" w:type="dxa"/>
            <w:right w:w="120" w:type="dxa"/>
          </w:tblCellMar>
          <w:tblLook w:val="04A0"/>
        </w:tblPrEx>
        <w:trPr>
          <w:trHeight w:val="30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51117771" w14:textId="77777777">
            <w:pPr>
              <w:spacing w:line="360" w:lineRule="auto"/>
              <w:jc w:val="left"/>
              <w:textAlignment w:val="center"/>
              <w:rPr>
                <w:rFonts w:ascii="宋体" w:hAnsi="宋体"/>
                <w:color w:val="000000"/>
              </w:rPr>
            </w:pPr>
            <w:r>
              <w:rPr>
                <w:rFonts w:ascii="宋体" w:hAnsi="宋体"/>
                <w:color w:val="000000"/>
              </w:rPr>
              <w:t>上皮组织</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261FFF3F" w14:textId="77777777">
            <w:pPr>
              <w:spacing w:line="360" w:lineRule="auto"/>
              <w:jc w:val="left"/>
              <w:textAlignment w:val="center"/>
              <w:rPr>
                <w:rFonts w:ascii="宋体" w:hAnsi="宋体"/>
                <w:color w:val="000000"/>
              </w:rPr>
            </w:pPr>
            <w:r>
              <w:rPr>
                <w:rFonts w:ascii="宋体" w:hAnsi="宋体"/>
                <w:color w:val="000000"/>
              </w:rPr>
              <w:t>由上皮细胞构成</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348FDB85" w14:textId="77777777">
            <w:pPr>
              <w:spacing w:line="360" w:lineRule="auto"/>
              <w:jc w:val="left"/>
              <w:textAlignment w:val="center"/>
              <w:rPr>
                <w:rFonts w:ascii="宋体" w:hAnsi="宋体"/>
                <w:color w:val="000000"/>
              </w:rPr>
            </w:pPr>
            <w:r>
              <w:rPr>
                <w:rFonts w:ascii="宋体" w:hAnsi="宋体"/>
                <w:color w:val="000000"/>
              </w:rPr>
              <w:t>细胞排列紧密，细胞间质少，多分布在体表和各种管腔壁的</w:t>
            </w:r>
            <w:r>
              <w:rPr>
                <w:rFonts w:ascii="宋体" w:hAnsi="宋体"/>
                <w:color w:val="000000"/>
              </w:rPr>
              <w:t>内表面等处</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0DE549AC" w14:textId="77777777">
            <w:pPr>
              <w:spacing w:line="360" w:lineRule="auto"/>
              <w:jc w:val="left"/>
              <w:textAlignment w:val="center"/>
              <w:rPr>
                <w:rFonts w:ascii="宋体" w:hAnsi="宋体"/>
                <w:color w:val="000000"/>
              </w:rPr>
            </w:pPr>
            <w:r>
              <w:rPr>
                <w:rFonts w:ascii="宋体" w:hAnsi="宋体"/>
                <w:color w:val="000000"/>
              </w:rPr>
              <w:t>保护、分泌等</w:t>
            </w:r>
          </w:p>
        </w:tc>
      </w:tr>
      <w:tr w14:paraId="7B39EF59" w14:textId="77777777">
        <w:tblPrEx>
          <w:tblW w:w="8325" w:type="dxa"/>
          <w:tblCellMar>
            <w:top w:w="120" w:type="dxa"/>
            <w:left w:w="120" w:type="dxa"/>
            <w:bottom w:w="120" w:type="dxa"/>
            <w:right w:w="120" w:type="dxa"/>
          </w:tblCellMar>
          <w:tblLook w:val="04A0"/>
        </w:tblPrEx>
        <w:trPr>
          <w:trHeight w:val="30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55940EF6" w14:textId="77777777">
            <w:pPr>
              <w:spacing w:line="360" w:lineRule="auto"/>
              <w:jc w:val="left"/>
              <w:textAlignment w:val="center"/>
              <w:rPr>
                <w:rFonts w:ascii="宋体" w:hAnsi="宋体"/>
                <w:color w:val="000000"/>
              </w:rPr>
            </w:pPr>
            <w:r>
              <w:rPr>
                <w:rFonts w:ascii="宋体" w:hAnsi="宋体"/>
                <w:color w:val="000000"/>
              </w:rPr>
              <w:t>结缔组织</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2C0ECAE3" w14:textId="77777777">
            <w:pPr>
              <w:spacing w:line="360" w:lineRule="auto"/>
              <w:jc w:val="left"/>
              <w:textAlignment w:val="center"/>
              <w:rPr>
                <w:rFonts w:ascii="宋体" w:hAnsi="宋体"/>
                <w:color w:val="000000"/>
              </w:rPr>
            </w:pPr>
            <w:r>
              <w:rPr>
                <w:rFonts w:ascii="宋体" w:hAnsi="宋体"/>
                <w:color w:val="000000"/>
              </w:rPr>
              <w:t>种类多，骨组织、软骨组织、血液等都属于结缔组织</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4E8A1FEF" w14:textId="77777777">
            <w:pPr>
              <w:spacing w:line="360" w:lineRule="auto"/>
              <w:jc w:val="left"/>
              <w:textAlignment w:val="center"/>
              <w:rPr>
                <w:rFonts w:ascii="宋体" w:hAnsi="宋体"/>
                <w:color w:val="000000"/>
              </w:rPr>
            </w:pPr>
            <w:r>
              <w:rPr>
                <w:rFonts w:ascii="宋体" w:hAnsi="宋体"/>
                <w:color w:val="000000"/>
              </w:rPr>
              <w:t>细胞间隙大，细胞间质较多，分布最广</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23F7F9E1" w14:textId="77777777">
            <w:pPr>
              <w:spacing w:line="360" w:lineRule="auto"/>
              <w:jc w:val="left"/>
              <w:textAlignment w:val="center"/>
              <w:rPr>
                <w:rFonts w:ascii="宋体" w:hAnsi="宋体"/>
                <w:color w:val="000000"/>
              </w:rPr>
            </w:pPr>
            <w:r>
              <w:rPr>
                <w:rFonts w:ascii="宋体" w:hAnsi="宋体"/>
                <w:color w:val="000000"/>
              </w:rPr>
              <w:t>支持、连接、保护和营养等</w:t>
            </w:r>
          </w:p>
        </w:tc>
      </w:tr>
      <w:tr w14:paraId="5DF22110" w14:textId="77777777">
        <w:tblPrEx>
          <w:tblW w:w="8325" w:type="dxa"/>
          <w:tblCellMar>
            <w:top w:w="120" w:type="dxa"/>
            <w:left w:w="120" w:type="dxa"/>
            <w:bottom w:w="120" w:type="dxa"/>
            <w:right w:w="120" w:type="dxa"/>
          </w:tblCellMar>
          <w:tblLook w:val="04A0"/>
        </w:tblPrEx>
        <w:trPr>
          <w:trHeight w:val="30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78A01586" w14:textId="77777777">
            <w:pPr>
              <w:spacing w:line="360" w:lineRule="auto"/>
              <w:jc w:val="left"/>
              <w:textAlignment w:val="center"/>
              <w:rPr>
                <w:rFonts w:ascii="宋体" w:hAnsi="宋体"/>
                <w:color w:val="000000"/>
              </w:rPr>
            </w:pPr>
            <w:r>
              <w:rPr>
                <w:rFonts w:ascii="宋体" w:hAnsi="宋体"/>
                <w:color w:val="000000"/>
              </w:rPr>
              <w:t>肌肉组织</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3066C0F9" w14:textId="77777777">
            <w:pPr>
              <w:spacing w:line="360" w:lineRule="auto"/>
              <w:jc w:val="left"/>
              <w:textAlignment w:val="center"/>
              <w:rPr>
                <w:rFonts w:ascii="宋体" w:hAnsi="宋体"/>
                <w:color w:val="000000"/>
              </w:rPr>
            </w:pPr>
            <w:r>
              <w:rPr>
                <w:rFonts w:ascii="宋体" w:hAnsi="宋体"/>
                <w:color w:val="000000"/>
              </w:rPr>
              <w:t>主要由肌细胞构成</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7105DDB5" w14:textId="77777777">
            <w:pPr>
              <w:spacing w:line="360" w:lineRule="auto"/>
              <w:jc w:val="left"/>
              <w:textAlignment w:val="center"/>
              <w:rPr>
                <w:rFonts w:ascii="宋体" w:hAnsi="宋体"/>
                <w:color w:val="000000"/>
              </w:rPr>
            </w:pPr>
            <w:r>
              <w:rPr>
                <w:rFonts w:ascii="宋体" w:hAnsi="宋体"/>
                <w:color w:val="000000"/>
              </w:rPr>
              <w:t>骨骼肌多附着在骨骼上，平滑肌多分布在胃、肠等器官里，心肌分布在心脏壁内</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09174D03" w14:textId="77777777">
            <w:pPr>
              <w:spacing w:line="360" w:lineRule="auto"/>
              <w:jc w:val="left"/>
              <w:textAlignment w:val="center"/>
              <w:rPr>
                <w:rFonts w:ascii="宋体" w:hAnsi="宋体"/>
                <w:color w:val="000000"/>
              </w:rPr>
            </w:pPr>
            <w:r>
              <w:rPr>
                <w:rFonts w:ascii="宋体" w:hAnsi="宋体"/>
                <w:color w:val="000000"/>
              </w:rPr>
              <w:t>收缩和舒张，能够使机体产生运动</w:t>
            </w:r>
          </w:p>
        </w:tc>
      </w:tr>
      <w:tr w14:paraId="133CE460" w14:textId="77777777">
        <w:tblPrEx>
          <w:tblW w:w="8325" w:type="dxa"/>
          <w:tblCellMar>
            <w:top w:w="120" w:type="dxa"/>
            <w:left w:w="120" w:type="dxa"/>
            <w:bottom w:w="120" w:type="dxa"/>
            <w:right w:w="120" w:type="dxa"/>
          </w:tblCellMar>
          <w:tblLook w:val="04A0"/>
        </w:tblPrEx>
        <w:trPr>
          <w:trHeight w:val="30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2CEB4CC3" w14:textId="77777777">
            <w:pPr>
              <w:spacing w:line="360" w:lineRule="auto"/>
              <w:jc w:val="left"/>
              <w:textAlignment w:val="center"/>
              <w:rPr>
                <w:rFonts w:ascii="宋体" w:hAnsi="宋体"/>
                <w:color w:val="000000"/>
              </w:rPr>
            </w:pPr>
            <w:r>
              <w:rPr>
                <w:rFonts w:ascii="宋体" w:hAnsi="宋体"/>
                <w:color w:val="000000"/>
              </w:rPr>
              <w:t>神经组织</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59ECA889" w14:textId="77777777">
            <w:pPr>
              <w:spacing w:line="360" w:lineRule="auto"/>
              <w:jc w:val="left"/>
              <w:textAlignment w:val="center"/>
              <w:rPr>
                <w:rFonts w:ascii="宋体" w:hAnsi="宋体"/>
                <w:color w:val="000000"/>
              </w:rPr>
            </w:pPr>
            <w:r>
              <w:rPr>
                <w:rFonts w:ascii="宋体" w:hAnsi="宋体"/>
                <w:color w:val="000000"/>
              </w:rPr>
              <w:t>主要由神经细胞（神经元）构成</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670A657C" w14:textId="77777777">
            <w:pPr>
              <w:spacing w:line="360" w:lineRule="auto"/>
              <w:jc w:val="left"/>
              <w:textAlignment w:val="center"/>
              <w:rPr>
                <w:rFonts w:ascii="宋体" w:hAnsi="宋体"/>
                <w:color w:val="000000"/>
              </w:rPr>
            </w:pPr>
            <w:r>
              <w:rPr>
                <w:rFonts w:ascii="宋体" w:hAnsi="宋体"/>
                <w:color w:val="000000"/>
              </w:rPr>
              <w:t>细胞形状不规则、有突起，分布在神经系统里</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4880" w14:paraId="14E43E76" w14:textId="77777777">
            <w:pPr>
              <w:spacing w:line="360" w:lineRule="auto"/>
              <w:jc w:val="left"/>
              <w:textAlignment w:val="center"/>
              <w:rPr>
                <w:rFonts w:ascii="宋体" w:hAnsi="宋体"/>
                <w:color w:val="000000"/>
              </w:rPr>
            </w:pPr>
            <w:r>
              <w:rPr>
                <w:rFonts w:ascii="宋体" w:hAnsi="宋体"/>
                <w:color w:val="000000"/>
              </w:rPr>
              <w:t>感受刺激，传导神经冲动，在体内起着调节和控制作用</w:t>
            </w:r>
          </w:p>
        </w:tc>
      </w:tr>
    </w:tbl>
    <w:p w:rsidR="00A44880" w14:paraId="2211F07F" w14:textId="77777777">
      <w:pPr>
        <w:spacing w:line="360" w:lineRule="auto"/>
        <w:jc w:val="left"/>
        <w:textAlignment w:val="center"/>
        <w:rPr>
          <w:rFonts w:ascii="宋体" w:hAnsi="宋体"/>
          <w:color w:val="000000"/>
        </w:rPr>
      </w:pPr>
      <w:r>
        <w:rPr>
          <w:color w:val="000000"/>
        </w:rPr>
        <w:t>【小问</w:t>
      </w:r>
      <w:r>
        <w:rPr>
          <w:color w:val="000000"/>
        </w:rPr>
        <w:t>4</w:t>
      </w:r>
      <w:r>
        <w:rPr>
          <w:color w:val="000000"/>
        </w:rPr>
        <w:t>详解】</w:t>
      </w:r>
      <w:r>
        <w:rPr>
          <w:rFonts w:ascii="宋体" w:hAnsi="宋体"/>
          <w:color w:val="000000"/>
        </w:rPr>
        <w:t>动物细胞的结构有：细胞膜、细胞质、细胞核、线粒体。植物细胞的结构包括：细胞壁、细胞膜、细胞质、细胞核、线粒体、液泡、叶绿体等结构。西西用显微镜观察到细胞是植物细胞，因此，甲、乙、丙……表示不同的植物器官，绿色开花植物有根、茎、叶、花、果实、种子六大器官。</w:t>
      </w:r>
    </w:p>
    <w:p w:rsidR="00A44880" w14:paraId="254405C4" w14:textId="77777777">
      <w:pPr>
        <w:spacing w:line="360" w:lineRule="auto"/>
        <w:jc w:val="left"/>
        <w:textAlignment w:val="center"/>
        <w:rPr>
          <w:color w:val="000000"/>
        </w:rPr>
      </w:pPr>
      <w:r>
        <w:rPr>
          <w:color w:val="000000"/>
        </w:rPr>
        <w:t>【小问</w:t>
      </w:r>
      <w:r>
        <w:rPr>
          <w:color w:val="000000"/>
        </w:rPr>
        <w:t>5</w:t>
      </w:r>
      <w:r>
        <w:rPr>
          <w:color w:val="000000"/>
        </w:rPr>
        <w:t>详解】</w:t>
      </w:r>
    </w:p>
    <w:p w:rsidR="00A44880" w14:paraId="3D9DEA93" w14:textId="77777777">
      <w:pPr>
        <w:spacing w:line="360" w:lineRule="auto"/>
        <w:jc w:val="left"/>
        <w:textAlignment w:val="center"/>
        <w:rPr>
          <w:rFonts w:ascii="宋体" w:hAnsi="宋体"/>
          <w:color w:val="000000"/>
        </w:rPr>
      </w:pPr>
      <w:r>
        <w:rPr>
          <w:rFonts w:ascii="宋体" w:hAnsi="宋体"/>
          <w:color w:val="000000"/>
        </w:rPr>
        <w:t>动物体的结构层次：细胞→组织→器官→系统→动物体；植物体的结构层次：细胞→组织→器官→植物体。因此，若生物体代表我们自己，该图缺少的结构层次是系统。</w:t>
      </w:r>
    </w:p>
    <w:p w:rsidR="00A44880" w14:paraId="6E3CCFFB" w14:textId="77777777">
      <w:pPr>
        <w:spacing w:line="360" w:lineRule="auto"/>
        <w:jc w:val="left"/>
        <w:textAlignment w:val="center"/>
        <w:rPr>
          <w:rFonts w:eastAsia="Times New Roman" w:cs="Times New Roman"/>
          <w:color w:val="000000"/>
        </w:rPr>
      </w:pPr>
      <w:r>
        <w:rPr>
          <w:rFonts w:ascii="宋体" w:hAnsi="宋体"/>
          <w:color w:val="000000"/>
        </w:rPr>
        <w:t>糖类是人体的主要能源物质,因此我们每天需要摄入一定的淀粉等糖类物质。西西根据所学知识将人体的消化吸收和废物排出等生理活动绘制成如右图所示的示意图(未按实际比例绘制)。图中,乙表示器官等结构,甲表示乙周围的血管，</w:t>
      </w:r>
      <w:r>
        <w:rPr>
          <w:rFonts w:eastAsia="Times New Roman" w:cs="Times New Roman"/>
          <w:color w:val="000000"/>
        </w:rPr>
        <w:t>①</w:t>
      </w:r>
      <w:r>
        <w:rPr>
          <w:rFonts w:ascii="宋体" w:hAnsi="宋体"/>
          <w:color w:val="000000"/>
        </w:rPr>
        <w:t>~</w:t>
      </w:r>
      <w:r>
        <w:rPr>
          <w:rFonts w:eastAsia="Times New Roman" w:cs="Times New Roman"/>
          <w:color w:val="000000"/>
        </w:rPr>
        <w:t>③</w:t>
      </w:r>
      <w:r>
        <w:rPr>
          <w:rFonts w:ascii="宋体" w:hAnsi="宋体"/>
          <w:color w:val="000000"/>
        </w:rPr>
        <w:t>表示物质的进出方向。请据图回答问题</w:t>
      </w:r>
      <w:r>
        <w:rPr>
          <w:rFonts w:eastAsia="Times New Roman" w:cs="Times New Roman"/>
          <w:color w:val="000000"/>
        </w:rPr>
        <w:t>：</w:t>
      </w:r>
    </w:p>
    <w:p w:rsidR="00A44880" w14:paraId="2E03D46F" w14:textId="77777777">
      <w:pPr>
        <w:spacing w:line="360" w:lineRule="auto"/>
        <w:jc w:val="left"/>
        <w:textAlignment w:val="center"/>
        <w:rPr>
          <w:color w:val="000000"/>
        </w:rPr>
      </w:pPr>
      <w:r>
        <w:rPr>
          <w:rFonts w:ascii="宋体" w:hAnsi="宋体"/>
          <w:noProof/>
          <w:color w:val="000000"/>
        </w:rPr>
        <w:drawing>
          <wp:inline distT="0" distB="0" distL="0" distR="0">
            <wp:extent cx="1400175" cy="12763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8"/>
                    <a:stretch>
                      <a:fillRect/>
                    </a:stretch>
                  </pic:blipFill>
                  <pic:spPr>
                    <a:xfrm>
                      <a:off x="0" y="0"/>
                      <a:ext cx="1400175" cy="1276350"/>
                    </a:xfrm>
                    <a:prstGeom prst="rect">
                      <a:avLst/>
                    </a:prstGeom>
                  </pic:spPr>
                </pic:pic>
              </a:graphicData>
            </a:graphic>
          </wp:inline>
        </w:drawing>
      </w:r>
    </w:p>
    <w:p w:rsidR="00A44880" w14:paraId="63F970BA" w14:textId="777777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）人体摄人淀粉后，可在乙结构中将其彻底消化为葡萄糖，此时图中</w:t>
      </w:r>
      <w:r>
        <w:rPr>
          <w:rFonts w:eastAsia="Times New Roman" w:cs="Times New Roman"/>
          <w:color w:val="000000"/>
        </w:rPr>
        <w:t>①</w:t>
      </w:r>
      <w:r>
        <w:rPr>
          <w:rFonts w:ascii="宋体" w:hAnsi="宋体"/>
          <w:color w:val="000000"/>
        </w:rPr>
        <w:t>表示葡萄糖进入甲的方向，则乙可表示</w:t>
      </w:r>
      <w:r>
        <w:rPr>
          <w:rFonts w:ascii="宋体" w:hAnsi="宋体"/>
          <w:color w:val="000000"/>
          <w:u w:val="single"/>
        </w:rPr>
        <w:t>____36____</w:t>
      </w:r>
      <w:r>
        <w:rPr>
          <w:rFonts w:ascii="宋体" w:hAnsi="宋体"/>
          <w:color w:val="000000"/>
        </w:rPr>
        <w:t>(填器官名称)。</w:t>
      </w:r>
    </w:p>
    <w:p w:rsidR="00A44880" w14:paraId="73667791" w14:textId="777777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）葡萄糖被吸收后进入血液，输送血液的“泵”是</w:t>
      </w:r>
      <w:r>
        <w:rPr>
          <w:rFonts w:ascii="宋体" w:hAnsi="宋体"/>
          <w:color w:val="000000"/>
          <w:u w:val="single"/>
        </w:rPr>
        <w:t>___37___</w:t>
      </w:r>
      <w:r>
        <w:rPr>
          <w:rFonts w:ascii="宋体" w:hAnsi="宋体"/>
          <w:color w:val="000000"/>
        </w:rPr>
        <w:t>(填器官名称)。</w:t>
      </w:r>
    </w:p>
    <w:p w:rsidR="00A44880" w14:paraId="3D05FA60" w14:textId="777777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）在消化系统消化吸收营养物质的同时，我们的身体时刻都在通过呼吸系统与周围空气进行气体交换。发生气体交换的场所是</w:t>
      </w:r>
      <w:r>
        <w:rPr>
          <w:rFonts w:ascii="宋体" w:hAnsi="宋体"/>
          <w:color w:val="000000"/>
          <w:u w:val="single"/>
        </w:rPr>
        <w:t>____38____</w:t>
      </w:r>
      <w:r>
        <w:rPr>
          <w:rFonts w:ascii="宋体" w:hAnsi="宋体"/>
          <w:color w:val="000000"/>
        </w:rPr>
        <w:t>(填器官名称)。</w:t>
      </w:r>
    </w:p>
    <w:p w:rsidR="00A44880" w14:paraId="296302BA" w14:textId="777777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）葡萄糖和氧气随血液循环到达组织细胞，被利用后产生了二氧化碳和水。产生的二氧化碳最终通过</w:t>
      </w:r>
      <w:r>
        <w:rPr>
          <w:rFonts w:ascii="宋体" w:hAnsi="宋体"/>
          <w:color w:val="000000"/>
        </w:rPr>
        <w:t>呼吸系统排出，体内多余的水主要通过泌尿系统排出。若图中</w:t>
      </w:r>
      <w:r>
        <w:rPr>
          <w:rFonts w:eastAsia="Times New Roman" w:cs="Times New Roman"/>
          <w:color w:val="000000"/>
        </w:rPr>
        <w:t>①</w:t>
      </w:r>
      <w:r>
        <w:rPr>
          <w:rFonts w:ascii="宋体" w:hAnsi="宋体"/>
          <w:color w:val="000000"/>
        </w:rPr>
        <w:t>表示原尿中全部葡萄糖、大部分的水和部分无机盐等被乙重新吸收回到甲的方向，则乙可表示</w:t>
      </w:r>
      <w:r>
        <w:rPr>
          <w:rFonts w:ascii="宋体" w:hAnsi="宋体"/>
          <w:color w:val="000000"/>
          <w:u w:val="single"/>
        </w:rPr>
        <w:t>___39___</w:t>
      </w:r>
      <w:r>
        <w:rPr>
          <w:rFonts w:ascii="宋体" w:hAnsi="宋体"/>
          <w:color w:val="000000"/>
        </w:rPr>
        <w:t>(填结构名称)。</w:t>
      </w:r>
    </w:p>
    <w:p w:rsidR="00A44880" w14:paraId="566C68D8" w14:textId="777777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5</w:t>
      </w:r>
      <w:r>
        <w:rPr>
          <w:rFonts w:ascii="宋体" w:hAnsi="宋体"/>
          <w:color w:val="000000"/>
        </w:rPr>
        <w:t>）在</w:t>
      </w:r>
      <w:r>
        <w:rPr>
          <w:rFonts w:ascii="宋体" w:hAnsi="宋体"/>
          <w:color w:val="000000"/>
          <w:u w:val="single"/>
        </w:rPr>
        <w:t>____40____</w:t>
      </w:r>
      <w:r>
        <w:rPr>
          <w:rFonts w:ascii="宋体" w:hAnsi="宋体"/>
          <w:color w:val="000000"/>
        </w:rPr>
        <w:t>系统和内分泌系统的调节下,人体营养物质的摄入,消化和吸收、运输和排出等过程以及其他各项生命活动,都是各大系统协调配合共同完成的。</w:t>
      </w:r>
    </w:p>
    <w:p w:rsidR="00A44880" w14:paraId="17FF070E" w14:textId="77777777">
      <w:pPr>
        <w:spacing w:line="360" w:lineRule="auto"/>
        <w:textAlignment w:val="center"/>
        <w:rPr>
          <w:rFonts w:ascii="宋体" w:hAnsi="宋体"/>
          <w:color w:val="000000"/>
        </w:rPr>
      </w:pPr>
      <w:r>
        <w:rPr>
          <w:color w:val="2E75B6"/>
        </w:rPr>
        <w:t>【答案】</w:t>
      </w:r>
      <w:r>
        <w:rPr>
          <w:color w:val="000000"/>
        </w:rPr>
        <w:t xml:space="preserve">36. </w:t>
      </w:r>
      <w:r>
        <w:rPr>
          <w:rFonts w:ascii="宋体" w:hAnsi="宋体"/>
          <w:color w:val="000000"/>
        </w:rPr>
        <w:t>小肠</w:t>
      </w:r>
      <w:r>
        <w:rPr>
          <w:color w:val="000000"/>
        </w:rPr>
        <w:t xml:space="preserve">    37. </w:t>
      </w:r>
      <w:r>
        <w:rPr>
          <w:rFonts w:ascii="宋体" w:hAnsi="宋体"/>
          <w:color w:val="000000"/>
        </w:rPr>
        <w:t>心脏</w:t>
      </w:r>
      <w:r>
        <w:rPr>
          <w:color w:val="000000"/>
        </w:rPr>
        <w:t xml:space="preserve">    </w:t>
      </w:r>
    </w:p>
    <w:p w:rsidR="00A44880" w14:paraId="2DBE5CBC" w14:textId="77777777">
      <w:pPr>
        <w:spacing w:line="360" w:lineRule="auto"/>
        <w:textAlignment w:val="center"/>
        <w:rPr>
          <w:rFonts w:ascii="宋体" w:hAnsi="宋体"/>
          <w:color w:val="000000"/>
        </w:rPr>
      </w:pPr>
      <w:r>
        <w:rPr>
          <w:color w:val="000000"/>
        </w:rPr>
        <w:t xml:space="preserve">38. </w:t>
      </w:r>
      <w:r>
        <w:rPr>
          <w:rFonts w:ascii="宋体" w:hAnsi="宋体"/>
          <w:color w:val="000000"/>
        </w:rPr>
        <w:t>肺</w:t>
      </w:r>
      <w:r>
        <w:rPr>
          <w:color w:val="000000"/>
        </w:rPr>
        <w:t xml:space="preserve">    39. </w:t>
      </w:r>
      <w:r>
        <w:rPr>
          <w:rFonts w:ascii="宋体" w:hAnsi="宋体"/>
          <w:color w:val="000000"/>
        </w:rPr>
        <w:t>肾小管</w:t>
      </w:r>
      <w:r>
        <w:rPr>
          <w:color w:val="000000"/>
        </w:rPr>
        <w:t xml:space="preserve">    </w:t>
      </w:r>
    </w:p>
    <w:p w:rsidR="00A44880" w14:paraId="7AF8580F" w14:textId="77777777">
      <w:pPr>
        <w:spacing w:line="360" w:lineRule="auto"/>
        <w:textAlignment w:val="center"/>
        <w:rPr>
          <w:rFonts w:ascii="宋体" w:hAnsi="宋体"/>
          <w:color w:val="000000"/>
        </w:rPr>
      </w:pPr>
      <w:r>
        <w:rPr>
          <w:color w:val="000000"/>
        </w:rPr>
        <w:t xml:space="preserve">40. </w:t>
      </w:r>
      <w:r>
        <w:rPr>
          <w:rFonts w:ascii="宋体" w:hAnsi="宋体"/>
          <w:color w:val="000000"/>
        </w:rPr>
        <w:t>神经</w:t>
      </w:r>
    </w:p>
    <w:p w:rsidR="00A44880" w14:paraId="24572765" w14:textId="77777777">
      <w:pPr>
        <w:spacing w:line="360" w:lineRule="auto"/>
        <w:textAlignment w:val="center"/>
        <w:rPr>
          <w:color w:val="000000"/>
        </w:rPr>
      </w:pPr>
      <w:r>
        <w:rPr>
          <w:color w:val="2E75B6"/>
        </w:rPr>
        <w:t>【解析】</w:t>
      </w:r>
    </w:p>
    <w:p w:rsidR="00A44880" w14:paraId="3E8F0F8E" w14:textId="7777777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）小肠是人体消化和吸收的主要器官，在小肠里淀粉、蛋白质能彻底分解成被细胞吸收的物质。</w:t>
      </w:r>
    </w:p>
    <w:p w:rsidR="00A44880" w14:paraId="11548777" w14:textId="777777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）肾脏是形成尿液的器官，每个肾脏包括一百万个结构和功能的单位，叫做肾单位。每个肾单位是由肾小球、肾小囊和肾小管组成，肾小球是血管球。</w:t>
      </w:r>
    </w:p>
    <w:p w:rsidR="00A44880" w14:paraId="72DDA1A4" w14:textId="77777777">
      <w:pPr>
        <w:spacing w:line="360" w:lineRule="auto"/>
        <w:jc w:val="left"/>
        <w:textAlignment w:val="center"/>
        <w:rPr>
          <w:color w:val="000000"/>
        </w:rPr>
      </w:pPr>
      <w:r>
        <w:rPr>
          <w:color w:val="000000"/>
        </w:rPr>
        <w:t>【</w:t>
      </w:r>
      <w:r>
        <w:rPr>
          <w:color w:val="000000"/>
        </w:rPr>
        <w:t>36</w:t>
      </w:r>
      <w:r>
        <w:rPr>
          <w:color w:val="000000"/>
        </w:rPr>
        <w:t>题详解】</w:t>
      </w:r>
    </w:p>
    <w:p w:rsidR="00A44880" w14:paraId="3B8F005F" w14:textId="77777777">
      <w:pPr>
        <w:spacing w:line="360" w:lineRule="auto"/>
        <w:jc w:val="left"/>
        <w:textAlignment w:val="center"/>
        <w:rPr>
          <w:rFonts w:ascii="宋体" w:hAnsi="宋体"/>
          <w:color w:val="000000"/>
        </w:rPr>
      </w:pPr>
      <w:r>
        <w:rPr>
          <w:rFonts w:ascii="宋体" w:hAnsi="宋体"/>
          <w:color w:val="000000"/>
        </w:rPr>
        <w:t>淀粉在口腔中初步分解成麦芽糖，当淀粉到了小肠后，在多种消化酶的作用下，淀粉最终被消化成葡萄糖，可以被人体吸收，因此乙是小肠。</w:t>
      </w:r>
    </w:p>
    <w:p w:rsidR="00A44880" w14:paraId="780E16A6" w14:textId="77777777">
      <w:pPr>
        <w:spacing w:line="360" w:lineRule="auto"/>
        <w:jc w:val="left"/>
        <w:textAlignment w:val="center"/>
        <w:rPr>
          <w:color w:val="000000"/>
        </w:rPr>
      </w:pPr>
      <w:r>
        <w:rPr>
          <w:color w:val="000000"/>
        </w:rPr>
        <w:t>【</w:t>
      </w:r>
      <w:r>
        <w:rPr>
          <w:color w:val="000000"/>
        </w:rPr>
        <w:t>37</w:t>
      </w:r>
      <w:r>
        <w:rPr>
          <w:color w:val="000000"/>
        </w:rPr>
        <w:t>题详解】</w:t>
      </w:r>
    </w:p>
    <w:p w:rsidR="00A44880" w14:paraId="4F87CBD9" w14:textId="77777777">
      <w:pPr>
        <w:spacing w:line="360" w:lineRule="auto"/>
        <w:jc w:val="left"/>
        <w:textAlignment w:val="center"/>
        <w:rPr>
          <w:rFonts w:ascii="宋体" w:hAnsi="宋体"/>
          <w:color w:val="000000"/>
        </w:rPr>
      </w:pPr>
      <w:r>
        <w:rPr>
          <w:rFonts w:ascii="宋体" w:hAnsi="宋体"/>
          <w:color w:val="000000"/>
        </w:rPr>
        <w:t>心脏其实是由左右两个“泵”同时协同工作的，一次心跳包括了心脏的收缩和舒张过程。当心房收缩时，血液被压出心房，穿过瓣膜进入心室。接着心室收缩，心房与心室间的瓣膜关闭，左心室的血液从主动脉泵出流向全身各处，右心室的血液从肺动脉泵出流向肺部。然后动脉瓣关闭，心房和心室均舒张，肺部的血液经肺静脉回流入左心房；全身各处的血液经上腔静脉、下腔静脉回流入右心房，因此输送血液的“泵”是心脏。</w:t>
      </w:r>
    </w:p>
    <w:p w:rsidR="00A44880" w14:paraId="27A43341" w14:textId="77777777">
      <w:pPr>
        <w:spacing w:line="360" w:lineRule="auto"/>
        <w:jc w:val="left"/>
        <w:textAlignment w:val="center"/>
        <w:rPr>
          <w:color w:val="000000"/>
        </w:rPr>
      </w:pPr>
      <w:r>
        <w:rPr>
          <w:color w:val="000000"/>
        </w:rPr>
        <w:t>【</w:t>
      </w:r>
      <w:r>
        <w:rPr>
          <w:color w:val="000000"/>
        </w:rPr>
        <w:t>38</w:t>
      </w:r>
      <w:r>
        <w:rPr>
          <w:color w:val="000000"/>
        </w:rPr>
        <w:t>题详解】</w:t>
      </w:r>
    </w:p>
    <w:p w:rsidR="00A44880" w14:paraId="614EFBE9" w14:textId="77777777">
      <w:pPr>
        <w:spacing w:line="360" w:lineRule="auto"/>
        <w:jc w:val="left"/>
        <w:textAlignment w:val="center"/>
        <w:rPr>
          <w:rFonts w:ascii="宋体" w:hAnsi="宋体"/>
          <w:color w:val="000000"/>
        </w:rPr>
      </w:pPr>
      <w:r>
        <w:rPr>
          <w:rFonts w:ascii="宋体" w:hAnsi="宋体"/>
          <w:color w:val="000000"/>
        </w:rPr>
        <w:t>吸入的气体，顺着支气管在肺里的各级分支，到达支气管最细的分支末端形成的肺泡。肺泡外面包饶着丰富的毛细血管，肺泡壁和毛细血管壁都是一层扁平的上皮细胞，当人吸气时，许许多多的肺泡就像小气球似地鼓了起来，肺泡中的氧气透过肺泡壁和毛细血管壁进入血液；同时血液中的二氧化碳也通过这些毛细血管壁和肺泡壁进入肺泡，然后随着呼气的过程排出体外，进入血液的氧，通过血液循环输送到全身各处的组织细胞里，当膈肌收缩时，隔顶部下降，使胸廓容积增大，气体就被吸入，当膈肌舒张时，隔顶部回升，使胸廓容积减小，气体就呼出，因此发生气体交换的场所是肺。</w:t>
      </w:r>
    </w:p>
    <w:p w:rsidR="00A44880" w14:paraId="2E22F56F" w14:textId="77777777">
      <w:pPr>
        <w:spacing w:line="360" w:lineRule="auto"/>
        <w:jc w:val="left"/>
        <w:textAlignment w:val="center"/>
        <w:rPr>
          <w:color w:val="000000"/>
        </w:rPr>
      </w:pPr>
      <w:r>
        <w:rPr>
          <w:color w:val="000000"/>
        </w:rPr>
        <w:t>【</w:t>
      </w:r>
      <w:r>
        <w:rPr>
          <w:color w:val="000000"/>
        </w:rPr>
        <w:t>39</w:t>
      </w:r>
      <w:r>
        <w:rPr>
          <w:color w:val="000000"/>
        </w:rPr>
        <w:t>题详解】</w:t>
      </w:r>
    </w:p>
    <w:p w:rsidR="00A44880" w14:paraId="0E2E6A5C" w14:textId="77777777">
      <w:pPr>
        <w:spacing w:line="360" w:lineRule="auto"/>
        <w:jc w:val="left"/>
        <w:textAlignment w:val="center"/>
        <w:rPr>
          <w:rFonts w:ascii="宋体" w:hAnsi="宋体"/>
          <w:color w:val="000000"/>
        </w:rPr>
      </w:pPr>
      <w:r>
        <w:rPr>
          <w:rFonts w:ascii="宋体" w:hAnsi="宋体"/>
          <w:color w:val="000000"/>
        </w:rPr>
        <w:t>当血液流经肾小球时，除了大分子的蛋白质和血细胞以外，血浆中的一部分水、无机盐、葡萄糖和尿素等物质，可以通过肾小球滤过到肾小囊中，形成原尿。当原尿流经肾小管时，全部的葡萄糖、大部分水和部</w:t>
      </w:r>
      <w:r>
        <w:rPr>
          <w:rFonts w:ascii="宋体" w:hAnsi="宋体"/>
          <w:color w:val="000000"/>
        </w:rPr>
        <w:t>分无机盐等被肾小管重新吸收，这些被重新吸收的物质进入包饶在肾小管外面的毛细血管中，而送回血液，剩下的水和尿素等物质就形成了尿液，全部葡萄糖、大部分的水和部分无机盐等被乙重新吸收回到甲的方向，说明乙有重吸收的功能，因此它是肾小管。</w:t>
      </w:r>
    </w:p>
    <w:p w:rsidR="00A44880" w14:paraId="25B30664" w14:textId="77777777">
      <w:pPr>
        <w:spacing w:line="360" w:lineRule="auto"/>
        <w:jc w:val="left"/>
        <w:textAlignment w:val="center"/>
        <w:rPr>
          <w:color w:val="000000"/>
        </w:rPr>
      </w:pPr>
      <w:r>
        <w:rPr>
          <w:color w:val="000000"/>
        </w:rPr>
        <w:t>【</w:t>
      </w:r>
      <w:r>
        <w:rPr>
          <w:color w:val="000000"/>
        </w:rPr>
        <w:t>40</w:t>
      </w:r>
      <w:r>
        <w:rPr>
          <w:color w:val="000000"/>
        </w:rPr>
        <w:t>题详解】</w:t>
      </w:r>
    </w:p>
    <w:p w:rsidR="00A44880" w14:paraId="6009024B" w14:textId="77777777">
      <w:pPr>
        <w:spacing w:line="360" w:lineRule="auto"/>
        <w:jc w:val="left"/>
        <w:textAlignment w:val="center"/>
        <w:rPr>
          <w:rFonts w:ascii="宋体" w:hAnsi="宋体"/>
          <w:color w:val="000000"/>
        </w:rPr>
      </w:pPr>
      <w:r>
        <w:rPr>
          <w:rFonts w:ascii="宋体" w:hAnsi="宋体"/>
          <w:color w:val="000000"/>
        </w:rPr>
        <w:t>人体内食物的消化和吸收，体内营养物质和废物的运输都离不开内分泌系统的运作，人体的各个系统既具有各自的功能，但又不能独立的完成各自的功能，人体的各个系统主要在神经系统和内分泌系统的调节下，密切配合，协调活动，共同完成各项生命活动，人体营养物质的摄入，消化和吸收、运输和排出等过程以及其他各项生命活动，都是各大系统协调配合共同完成的。</w:t>
      </w:r>
    </w:p>
    <w:p w:rsidR="00A44880" w14:paraId="54A9DA86" w14:textId="77777777">
      <w:pPr>
        <w:spacing w:line="360" w:lineRule="auto"/>
        <w:jc w:val="left"/>
        <w:textAlignment w:val="center"/>
        <w:rPr>
          <w:rFonts w:ascii="宋体" w:hAnsi="宋体"/>
          <w:color w:val="000000"/>
        </w:rPr>
      </w:pPr>
      <w:r>
        <w:rPr>
          <w:color w:val="000000"/>
        </w:rPr>
        <w:t xml:space="preserve">41. </w:t>
      </w:r>
      <w:r>
        <w:rPr>
          <w:rFonts w:ascii="宋体" w:hAnsi="宋体"/>
          <w:color w:val="000000"/>
        </w:rPr>
        <w:t>“陕西八大怪，油泼辣子一道菜……”中“油泼辣子”的主要食材是辣椒和植物油。图</w:t>
      </w:r>
      <w:r>
        <w:rPr>
          <w:rFonts w:eastAsia="Times New Roman" w:cs="Times New Roman"/>
          <w:color w:val="000000"/>
        </w:rPr>
        <w:t>1</w:t>
      </w:r>
      <w:r>
        <w:rPr>
          <w:rFonts w:ascii="宋体" w:hAnsi="宋体"/>
          <w:color w:val="000000"/>
        </w:rPr>
        <w:t>是辣椒叶片进行光合作用的示意图，其中</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w:t>
      </w:r>
      <w:r>
        <w:rPr>
          <w:rFonts w:eastAsia="Times New Roman" w:cs="Times New Roman"/>
          <w:color w:val="000000"/>
        </w:rPr>
        <w:t>C</w:t>
      </w:r>
      <w:r>
        <w:rPr>
          <w:rFonts w:ascii="宋体" w:hAnsi="宋体"/>
          <w:color w:val="000000"/>
        </w:rPr>
        <w:t>和</w:t>
      </w:r>
      <w:r>
        <w:rPr>
          <w:rFonts w:eastAsia="Times New Roman" w:cs="Times New Roman"/>
          <w:color w:val="000000"/>
        </w:rPr>
        <w:t>D</w:t>
      </w:r>
      <w:r>
        <w:rPr>
          <w:rFonts w:ascii="宋体" w:hAnsi="宋体"/>
          <w:color w:val="000000"/>
        </w:rPr>
        <w:t>表示物质，且</w:t>
      </w:r>
      <w:r>
        <w:rPr>
          <w:rFonts w:eastAsia="Times New Roman" w:cs="Times New Roman"/>
          <w:color w:val="000000"/>
        </w:rPr>
        <w:t>A</w:t>
      </w:r>
      <w:r>
        <w:rPr>
          <w:rFonts w:ascii="宋体" w:hAnsi="宋体"/>
          <w:color w:val="000000"/>
        </w:rPr>
        <w:t>和</w:t>
      </w:r>
      <w:r>
        <w:rPr>
          <w:rFonts w:eastAsia="Times New Roman" w:cs="Times New Roman"/>
          <w:color w:val="000000"/>
        </w:rPr>
        <w:t>B</w:t>
      </w:r>
      <w:r>
        <w:rPr>
          <w:rFonts w:ascii="宋体" w:hAnsi="宋体"/>
          <w:color w:val="000000"/>
        </w:rPr>
        <w:t>表示气体；图</w:t>
      </w:r>
      <w:r>
        <w:rPr>
          <w:rFonts w:eastAsia="Times New Roman" w:cs="Times New Roman"/>
          <w:color w:val="000000"/>
        </w:rPr>
        <w:t>2</w:t>
      </w:r>
      <w:r>
        <w:rPr>
          <w:rFonts w:ascii="宋体" w:hAnsi="宋体"/>
          <w:color w:val="000000"/>
        </w:rPr>
        <w:t>是辣椒叶片在夏季一天内进行光合作用和呼吸作用的活动强度曲线图。请据图回答问题：</w:t>
      </w:r>
    </w:p>
    <w:p w:rsidR="00A44880" w14:paraId="13313A5F" w14:textId="77777777">
      <w:pPr>
        <w:spacing w:line="360" w:lineRule="auto"/>
        <w:jc w:val="left"/>
        <w:textAlignment w:val="center"/>
        <w:rPr>
          <w:color w:val="000000"/>
        </w:rPr>
      </w:pPr>
      <w:r>
        <w:rPr>
          <w:rFonts w:ascii="宋体" w:hAnsi="宋体"/>
          <w:noProof/>
          <w:color w:val="000000"/>
        </w:rPr>
        <w:drawing>
          <wp:inline distT="0" distB="0" distL="0" distR="0">
            <wp:extent cx="3200400" cy="1743075"/>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
                    <pic:cNvPicPr>
                      <a:picLocks noChangeAspect="1"/>
                    </pic:cNvPicPr>
                  </pic:nvPicPr>
                  <pic:blipFill>
                    <a:blip xmlns:r="http://schemas.openxmlformats.org/officeDocument/2006/relationships" r:embed="rId31"/>
                    <a:stretch>
                      <a:fillRect/>
                    </a:stretch>
                  </pic:blipFill>
                  <pic:spPr>
                    <a:xfrm>
                      <a:off x="0" y="0"/>
                      <a:ext cx="3200400" cy="1743075"/>
                    </a:xfrm>
                    <a:prstGeom prst="rect">
                      <a:avLst/>
                    </a:prstGeom>
                  </pic:spPr>
                </pic:pic>
              </a:graphicData>
            </a:graphic>
          </wp:inline>
        </w:drawing>
      </w:r>
    </w:p>
    <w:p w:rsidR="00A44880" w14:paraId="6299135E" w14:textId="77777777">
      <w:pPr>
        <w:spacing w:line="360" w:lineRule="auto"/>
        <w:jc w:val="left"/>
        <w:textAlignment w:val="center"/>
        <w:rPr>
          <w:rFonts w:ascii="宋体" w:hAnsi="宋体"/>
          <w:color w:val="000000"/>
        </w:rPr>
      </w:pPr>
      <w:r>
        <w:rPr>
          <w:rFonts w:ascii="宋体" w:hAnsi="宋体"/>
          <w:color w:val="000000"/>
        </w:rPr>
        <w:t>（1）辣椒叶片正在进行光合作用，图</w:t>
      </w:r>
      <w:r>
        <w:rPr>
          <w:rFonts w:eastAsia="Times New Roman" w:cs="Times New Roman"/>
          <w:color w:val="000000"/>
        </w:rPr>
        <w:t>1</w:t>
      </w:r>
      <w:r>
        <w:rPr>
          <w:rFonts w:ascii="宋体" w:hAnsi="宋体"/>
          <w:color w:val="000000"/>
        </w:rPr>
        <w:t>中</w:t>
      </w:r>
      <w:r>
        <w:rPr>
          <w:rFonts w:eastAsia="Times New Roman" w:cs="Times New Roman"/>
          <w:color w:val="000000"/>
        </w:rPr>
        <w:t>B</w:t>
      </w:r>
      <w:r>
        <w:rPr>
          <w:rFonts w:ascii="宋体" w:hAnsi="宋体"/>
          <w:color w:val="000000"/>
        </w:rPr>
        <w:t>表示二氧化碳，</w:t>
      </w:r>
      <w:r>
        <w:rPr>
          <w:rFonts w:eastAsia="Times New Roman" w:cs="Times New Roman"/>
          <w:color w:val="000000"/>
        </w:rPr>
        <w:t>A</w:t>
      </w:r>
      <w:r>
        <w:rPr>
          <w:rFonts w:ascii="宋体" w:hAnsi="宋体"/>
          <w:color w:val="000000"/>
        </w:rPr>
        <w:t>表示_________。请用</w:t>
      </w:r>
      <w:r>
        <w:rPr>
          <w:rFonts w:eastAsia="Times New Roman" w:cs="Times New Roman"/>
          <w:color w:val="000000"/>
        </w:rPr>
        <w:t>C</w:t>
      </w:r>
      <w:r>
        <w:rPr>
          <w:rFonts w:ascii="宋体" w:hAnsi="宋体"/>
          <w:color w:val="000000"/>
        </w:rPr>
        <w:t>和</w:t>
      </w:r>
      <w:r>
        <w:rPr>
          <w:rFonts w:eastAsia="Times New Roman" w:cs="Times New Roman"/>
          <w:color w:val="000000"/>
        </w:rPr>
        <w:t>D</w:t>
      </w:r>
      <w:r>
        <w:rPr>
          <w:rFonts w:ascii="宋体" w:hAnsi="宋体"/>
          <w:color w:val="000000"/>
        </w:rPr>
        <w:t>完善该过程的公式（式子）</w:t>
      </w:r>
      <w:r>
        <w:rPr>
          <w:rFonts w:eastAsia="Times New Roman" w:cs="Times New Roman"/>
          <w:color w:val="000000"/>
        </w:rPr>
        <w:t xml:space="preserve">[B]+[ </w:t>
      </w:r>
      <w:r>
        <w:rPr>
          <w:rFonts w:ascii="宋体" w:hAnsi="宋体"/>
          <w:color w:val="000000"/>
        </w:rPr>
        <w:t>_________</w:t>
      </w:r>
      <w:r>
        <w:rPr>
          <w:rFonts w:eastAsia="Times New Roman" w:cs="Times New Roman"/>
          <w:color w:val="000000"/>
        </w:rPr>
        <w:t xml:space="preserve"> ]</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48.25pt;height:20.7pt" o:ole="">
            <v:imagedata r:id="rId32" o:title="eqId8f52bf080d381edb809fc0415a27e388"/>
          </v:shape>
          <o:OLEObject Type="Embed" ProgID="Equation.DSMT4" ShapeID="_x0000_i1025" DrawAspect="Content" ObjectID="_1717531235" r:id="rId33"/>
        </w:object>
      </w:r>
      <w:r>
        <w:rPr>
          <w:rFonts w:eastAsia="Times New Roman" w:cs="Times New Roman"/>
          <w:color w:val="000000"/>
        </w:rPr>
        <w:t xml:space="preserve"> [</w:t>
      </w:r>
      <w:r>
        <w:rPr>
          <w:rFonts w:ascii="宋体" w:hAnsi="宋体"/>
          <w:color w:val="000000"/>
        </w:rPr>
        <w:t>_________</w:t>
      </w:r>
      <w:r>
        <w:rPr>
          <w:rFonts w:eastAsia="Times New Roman" w:cs="Times New Roman"/>
          <w:color w:val="000000"/>
        </w:rPr>
        <w:t>]+[A]</w:t>
      </w:r>
      <w:r>
        <w:rPr>
          <w:rFonts w:ascii="宋体" w:hAnsi="宋体"/>
          <w:color w:val="000000"/>
        </w:rPr>
        <w:t>（</w:t>
      </w:r>
      <w:r>
        <w:rPr>
          <w:rFonts w:eastAsia="Times New Roman" w:cs="Times New Roman"/>
          <w:color w:val="000000"/>
        </w:rPr>
        <w:t>[    ]</w:t>
      </w:r>
      <w:r>
        <w:rPr>
          <w:rFonts w:ascii="宋体" w:hAnsi="宋体"/>
          <w:color w:val="000000"/>
        </w:rPr>
        <w:t>内填字母）。</w:t>
      </w:r>
    </w:p>
    <w:p w:rsidR="00A44880" w14:paraId="2588FA95" w14:textId="77777777">
      <w:pPr>
        <w:spacing w:line="360" w:lineRule="auto"/>
        <w:jc w:val="left"/>
        <w:textAlignment w:val="center"/>
        <w:rPr>
          <w:rFonts w:ascii="宋体" w:hAnsi="宋体"/>
          <w:color w:val="000000"/>
        </w:rPr>
      </w:pPr>
      <w:r>
        <w:rPr>
          <w:rFonts w:ascii="宋体" w:hAnsi="宋体"/>
          <w:color w:val="000000"/>
        </w:rPr>
        <w:t>（2）图</w:t>
      </w:r>
      <w:r>
        <w:rPr>
          <w:rFonts w:eastAsia="Times New Roman" w:cs="Times New Roman"/>
          <w:color w:val="000000"/>
        </w:rPr>
        <w:t>2</w:t>
      </w:r>
      <w:r>
        <w:rPr>
          <w:rFonts w:ascii="宋体" w:hAnsi="宋体"/>
          <w:color w:val="000000"/>
        </w:rPr>
        <w:t>甲和乙曲线中表示辣椒叶片呼吸作用的是_________曲线。</w:t>
      </w:r>
    </w:p>
    <w:p w:rsidR="00A44880" w14:paraId="1301DC28" w14:textId="77777777">
      <w:pPr>
        <w:spacing w:line="360" w:lineRule="auto"/>
        <w:jc w:val="left"/>
        <w:textAlignment w:val="center"/>
        <w:rPr>
          <w:rFonts w:ascii="宋体" w:hAnsi="宋体"/>
          <w:color w:val="000000"/>
        </w:rPr>
      </w:pPr>
      <w:r>
        <w:rPr>
          <w:rFonts w:ascii="宋体" w:hAnsi="宋体"/>
          <w:color w:val="000000"/>
        </w:rPr>
        <w:t>（3）绿色植物对生物圈有重大作用，它为其他生物提供食物和能量；有助于维持生物圈的_________平衡；还通过吸收水分和_________作用参与生物圈中的水循环。</w:t>
      </w:r>
    </w:p>
    <w:p w:rsidR="00A44880" w14:paraId="49679C95" w14:textId="77777777">
      <w:pPr>
        <w:spacing w:line="360" w:lineRule="auto"/>
        <w:textAlignment w:val="center"/>
        <w:rPr>
          <w:rFonts w:eastAsia="Times New Roman" w:cs="Times New Roman"/>
          <w:color w:val="000000"/>
        </w:rPr>
      </w:pPr>
      <w:r>
        <w:rPr>
          <w:color w:val="2E75B6"/>
        </w:rPr>
        <w:t>【答案】</w:t>
      </w:r>
      <w:r>
        <w:rPr>
          <w:color w:val="000000"/>
        </w:rPr>
        <w:t>（</w:t>
      </w:r>
      <w:r>
        <w:rPr>
          <w:color w:val="000000"/>
        </w:rPr>
        <w:t>1</w:t>
      </w:r>
      <w:r>
        <w:rPr>
          <w:color w:val="000000"/>
        </w:rPr>
        <w:t>）</w:t>
      </w:r>
      <w:r>
        <w:rPr>
          <w:color w:val="000000"/>
        </w:rPr>
        <w:t xml:space="preserve">    ①. </w:t>
      </w:r>
      <w:r>
        <w:rPr>
          <w:rFonts w:ascii="宋体" w:hAnsi="宋体"/>
          <w:color w:val="000000"/>
        </w:rPr>
        <w:t>氧气</w:t>
      </w:r>
      <w:r>
        <w:rPr>
          <w:color w:val="000000"/>
        </w:rPr>
        <w:t xml:space="preserve">    ②. </w:t>
      </w:r>
      <w:r>
        <w:rPr>
          <w:rFonts w:eastAsia="Times New Roman" w:cs="Times New Roman"/>
          <w:color w:val="000000"/>
        </w:rPr>
        <w:t>D</w:t>
      </w:r>
      <w:r>
        <w:rPr>
          <w:color w:val="000000"/>
        </w:rPr>
        <w:t xml:space="preserve">    ③. </w:t>
      </w:r>
      <w:r>
        <w:rPr>
          <w:rFonts w:eastAsia="Times New Roman" w:cs="Times New Roman"/>
          <w:color w:val="000000"/>
        </w:rPr>
        <w:t>C</w:t>
      </w:r>
      <w:r>
        <w:rPr>
          <w:color w:val="000000"/>
        </w:rPr>
        <w:t xml:space="preserve">    </w:t>
      </w:r>
    </w:p>
    <w:p w:rsidR="00A44880" w14:paraId="26EEE6DC" w14:textId="77777777">
      <w:pPr>
        <w:spacing w:line="360" w:lineRule="auto"/>
        <w:textAlignment w:val="center"/>
        <w:rPr>
          <w:rFonts w:ascii="宋体" w:hAnsi="宋体"/>
          <w:color w:val="000000"/>
        </w:rPr>
      </w:pPr>
      <w:r>
        <w:rPr>
          <w:color w:val="000000"/>
        </w:rPr>
        <w:t>（</w:t>
      </w:r>
      <w:r>
        <w:rPr>
          <w:color w:val="000000"/>
        </w:rPr>
        <w:t>2</w:t>
      </w:r>
      <w:r>
        <w:rPr>
          <w:color w:val="000000"/>
        </w:rPr>
        <w:t>）</w:t>
      </w:r>
      <w:r>
        <w:rPr>
          <w:rFonts w:ascii="宋体" w:hAnsi="宋体"/>
          <w:color w:val="000000"/>
        </w:rPr>
        <w:t>甲</w:t>
      </w:r>
      <w:r>
        <w:rPr>
          <w:color w:val="000000"/>
        </w:rPr>
        <w:t xml:space="preserve">    </w:t>
      </w:r>
      <w:r>
        <w:rPr>
          <w:color w:val="000000"/>
        </w:rPr>
        <w:t>（</w:t>
      </w:r>
      <w:r>
        <w:rPr>
          <w:color w:val="000000"/>
        </w:rPr>
        <w:t>3</w:t>
      </w:r>
      <w:r>
        <w:rPr>
          <w:color w:val="000000"/>
        </w:rPr>
        <w:t>）</w:t>
      </w:r>
      <w:r>
        <w:rPr>
          <w:color w:val="000000"/>
        </w:rPr>
        <w:t xml:space="preserve">    ①. </w:t>
      </w:r>
      <w:r>
        <w:rPr>
          <w:rFonts w:ascii="宋体" w:hAnsi="宋体"/>
          <w:color w:val="000000"/>
        </w:rPr>
        <w:t>碳</w:t>
      </w:r>
      <w:r>
        <w:rPr>
          <w:rFonts w:eastAsia="Times New Roman" w:cs="Times New Roman"/>
          <w:color w:val="000000"/>
        </w:rPr>
        <w:t>-</w:t>
      </w:r>
      <w:r>
        <w:rPr>
          <w:rFonts w:ascii="宋体" w:hAnsi="宋体"/>
          <w:color w:val="000000"/>
        </w:rPr>
        <w:t>氧##碳氧</w:t>
      </w:r>
      <w:r>
        <w:rPr>
          <w:color w:val="000000"/>
        </w:rPr>
        <w:t xml:space="preserve">    ②. </w:t>
      </w:r>
      <w:r>
        <w:rPr>
          <w:rFonts w:ascii="宋体" w:hAnsi="宋体"/>
          <w:color w:val="000000"/>
        </w:rPr>
        <w:t>蒸腾</w:t>
      </w:r>
    </w:p>
    <w:p w:rsidR="00A44880" w14:paraId="361B3A86" w14:textId="77777777">
      <w:pPr>
        <w:spacing w:line="360" w:lineRule="auto"/>
        <w:textAlignment w:val="center"/>
        <w:rPr>
          <w:color w:val="000000"/>
        </w:rPr>
      </w:pPr>
      <w:r>
        <w:rPr>
          <w:color w:val="2E75B6"/>
        </w:rPr>
        <w:t>【解析】</w:t>
      </w:r>
    </w:p>
    <w:p w:rsidR="00A44880" w14:paraId="4DA0EDC9" w14:textId="77777777">
      <w:pPr>
        <w:spacing w:line="360" w:lineRule="auto"/>
        <w:jc w:val="left"/>
        <w:textAlignment w:val="center"/>
        <w:rPr>
          <w:color w:val="000000"/>
        </w:rPr>
      </w:pPr>
      <w:r>
        <w:rPr>
          <w:color w:val="000000"/>
        </w:rPr>
        <w:t>【分析】（</w:t>
      </w:r>
      <w:r>
        <w:rPr>
          <w:color w:val="000000"/>
        </w:rPr>
        <w:t>1</w:t>
      </w:r>
      <w:r>
        <w:rPr>
          <w:color w:val="000000"/>
        </w:rPr>
        <w:t>）光合作用实质上是绿色植物通过叶绿体，利用光能，把二氧化碳和水转化成储存能量的有机物（如淀粉），并释放氧气的过程。</w:t>
      </w:r>
    </w:p>
    <w:p w:rsidR="00A44880" w14:paraId="31CF2052" w14:textId="77777777">
      <w:pPr>
        <w:spacing w:line="360" w:lineRule="auto"/>
        <w:jc w:val="left"/>
        <w:textAlignment w:val="center"/>
        <w:rPr>
          <w:color w:val="000000"/>
        </w:rPr>
      </w:pPr>
      <w:r>
        <w:rPr>
          <w:color w:val="000000"/>
        </w:rPr>
        <w:t>（</w:t>
      </w:r>
      <w:r>
        <w:rPr>
          <w:color w:val="000000"/>
        </w:rPr>
        <w:t>2</w:t>
      </w:r>
      <w:r>
        <w:rPr>
          <w:color w:val="000000"/>
        </w:rPr>
        <w:t>）呼吸作用是指细胞利用氧，将有机物分解成二氧化碳和水，并将储存在有机物中的能量释放出来，供生命活动需要的过程。</w:t>
      </w:r>
    </w:p>
    <w:p w:rsidR="00A44880" w14:paraId="7217BDA2" w14:textId="77777777">
      <w:pPr>
        <w:spacing w:line="360" w:lineRule="auto"/>
        <w:jc w:val="left"/>
        <w:textAlignment w:val="center"/>
        <w:rPr>
          <w:color w:val="000000"/>
        </w:rPr>
      </w:pPr>
      <w:r>
        <w:rPr>
          <w:color w:val="000000"/>
        </w:rPr>
        <w:t>（</w:t>
      </w:r>
      <w:r>
        <w:rPr>
          <w:color w:val="000000"/>
        </w:rPr>
        <w:t>3</w:t>
      </w:r>
      <w:r>
        <w:rPr>
          <w:color w:val="000000"/>
        </w:rPr>
        <w:t>）蒸腾作用是指水分从活的植物体表面以水蒸气状态散失到大气中的过程。</w:t>
      </w:r>
    </w:p>
    <w:p w:rsidR="00A44880" w14:paraId="13D2D382" w14:textId="77777777">
      <w:pPr>
        <w:spacing w:line="360" w:lineRule="auto"/>
        <w:jc w:val="left"/>
        <w:textAlignment w:val="center"/>
        <w:rPr>
          <w:color w:val="000000"/>
        </w:rPr>
      </w:pPr>
      <w:r>
        <w:rPr>
          <w:color w:val="000000"/>
        </w:rPr>
        <w:t>（</w:t>
      </w:r>
      <w:r>
        <w:rPr>
          <w:color w:val="000000"/>
        </w:rPr>
        <w:t>4</w:t>
      </w:r>
      <w:r>
        <w:rPr>
          <w:color w:val="000000"/>
        </w:rPr>
        <w:t>）绿色植物在生物圈中作用主要有</w:t>
      </w:r>
      <w:r>
        <w:rPr>
          <w:color w:val="000000"/>
        </w:rPr>
        <w:t>①</w:t>
      </w:r>
      <w:r>
        <w:rPr>
          <w:color w:val="000000"/>
        </w:rPr>
        <w:t>能进行光合作用制造有机物；</w:t>
      </w:r>
      <w:r>
        <w:rPr>
          <w:color w:val="000000"/>
        </w:rPr>
        <w:t>②</w:t>
      </w:r>
      <w:r>
        <w:rPr>
          <w:color w:val="000000"/>
        </w:rPr>
        <w:t>维持碳</w:t>
      </w:r>
      <w:r>
        <w:rPr>
          <w:color w:val="000000"/>
        </w:rPr>
        <w:t>-</w:t>
      </w:r>
      <w:r>
        <w:rPr>
          <w:color w:val="000000"/>
        </w:rPr>
        <w:t>氧平衡；</w:t>
      </w:r>
      <w:r>
        <w:rPr>
          <w:color w:val="000000"/>
        </w:rPr>
        <w:t>③</w:t>
      </w:r>
      <w:r>
        <w:rPr>
          <w:color w:val="000000"/>
        </w:rPr>
        <w:t>促进水循环。</w:t>
      </w:r>
    </w:p>
    <w:p w:rsidR="00A44880" w14:paraId="1A08EC2F" w14:textId="77777777">
      <w:pPr>
        <w:spacing w:line="360" w:lineRule="auto"/>
        <w:jc w:val="left"/>
        <w:textAlignment w:val="center"/>
        <w:rPr>
          <w:color w:val="000000"/>
        </w:rPr>
      </w:pPr>
      <w:r>
        <w:rPr>
          <w:color w:val="000000"/>
        </w:rPr>
        <w:t>【小问</w:t>
      </w:r>
      <w:r>
        <w:rPr>
          <w:color w:val="000000"/>
        </w:rPr>
        <w:t>1</w:t>
      </w:r>
      <w:r>
        <w:rPr>
          <w:color w:val="000000"/>
        </w:rPr>
        <w:t>详解】</w:t>
      </w:r>
    </w:p>
    <w:p w:rsidR="00A44880" w14:paraId="63598543" w14:textId="77777777">
      <w:pPr>
        <w:spacing w:line="360" w:lineRule="auto"/>
        <w:jc w:val="left"/>
        <w:textAlignment w:val="center"/>
        <w:rPr>
          <w:color w:val="000000"/>
        </w:rPr>
      </w:pPr>
      <w:r>
        <w:rPr>
          <w:color w:val="000000"/>
        </w:rPr>
        <w:t>光合作用吸收二氧化碳和水，产生有机物和氧气，则图</w:t>
      </w:r>
      <w:r>
        <w:rPr>
          <w:color w:val="000000"/>
        </w:rPr>
        <w:t>1</w:t>
      </w:r>
      <w:r>
        <w:rPr>
          <w:color w:val="000000"/>
        </w:rPr>
        <w:t>中的</w:t>
      </w:r>
      <w:r>
        <w:rPr>
          <w:color w:val="000000"/>
        </w:rPr>
        <w:t>A</w:t>
      </w:r>
      <w:r>
        <w:rPr>
          <w:color w:val="000000"/>
        </w:rPr>
        <w:t>表示氧气，</w:t>
      </w:r>
      <w:r>
        <w:rPr>
          <w:color w:val="000000"/>
        </w:rPr>
        <w:t>B</w:t>
      </w:r>
      <w:r>
        <w:rPr>
          <w:color w:val="000000"/>
        </w:rPr>
        <w:t>表示二氧化碳，</w:t>
      </w:r>
      <w:r>
        <w:rPr>
          <w:color w:val="000000"/>
        </w:rPr>
        <w:t>C</w:t>
      </w:r>
      <w:r>
        <w:rPr>
          <w:color w:val="000000"/>
        </w:rPr>
        <w:t>表示有机物，</w:t>
      </w:r>
      <w:r>
        <w:rPr>
          <w:color w:val="000000"/>
        </w:rPr>
        <w:t>D</w:t>
      </w:r>
      <w:r>
        <w:rPr>
          <w:color w:val="000000"/>
        </w:rPr>
        <w:t>表示氧气。根据光合作用的概念可知，其公式是</w:t>
      </w:r>
      <w:r>
        <w:rPr>
          <w:color w:val="000000"/>
        </w:rPr>
        <w:t>B</w:t>
      </w:r>
      <w:r>
        <w:rPr>
          <w:color w:val="000000"/>
        </w:rPr>
        <w:t>二氧化碳</w:t>
      </w:r>
      <w:r>
        <w:rPr>
          <w:color w:val="000000"/>
        </w:rPr>
        <w:t>+D</w:t>
      </w:r>
      <w:r>
        <w:rPr>
          <w:color w:val="000000"/>
        </w:rPr>
        <w:t>水</w:t>
      </w:r>
      <w:r>
        <w:object>
          <v:shape id="_x0000_i1026" type="#_x0000_t75" alt="学科网(www.zxxk.com)--教育资源门户，提供试卷、教案、课件、论文、素材以及各类教学资源下载，还有大量而丰富的教学相关资讯！" style="width:23.75pt;height:29.1pt" o:ole="">
            <v:imagedata r:id="rId34" o:title="eqId5011390fa3e2fdb63d025ff0f3564bbf"/>
          </v:shape>
          <o:OLEObject Type="Embed" ProgID="Equation.DSMT4" ShapeID="_x0000_i1026" DrawAspect="Content" ObjectID="_1717531236" r:id="rId35"/>
        </w:object>
      </w:r>
      <w:r>
        <w:rPr>
          <w:color w:val="000000"/>
        </w:rPr>
        <w:t>C</w:t>
      </w:r>
      <w:r>
        <w:rPr>
          <w:color w:val="000000"/>
        </w:rPr>
        <w:t>有机物</w:t>
      </w:r>
      <w:r>
        <w:rPr>
          <w:color w:val="000000"/>
        </w:rPr>
        <w:t>+A</w:t>
      </w:r>
      <w:r>
        <w:rPr>
          <w:color w:val="000000"/>
        </w:rPr>
        <w:t>氧气。</w:t>
      </w:r>
    </w:p>
    <w:p w:rsidR="00A44880" w14:paraId="7C5A5266" w14:textId="77777777">
      <w:pPr>
        <w:spacing w:line="360" w:lineRule="auto"/>
        <w:jc w:val="left"/>
        <w:textAlignment w:val="center"/>
        <w:rPr>
          <w:color w:val="000000"/>
        </w:rPr>
      </w:pPr>
      <w:r>
        <w:rPr>
          <w:color w:val="000000"/>
        </w:rPr>
        <w:t>【小问</w:t>
      </w:r>
      <w:r>
        <w:rPr>
          <w:color w:val="000000"/>
        </w:rPr>
        <w:t>2</w:t>
      </w:r>
      <w:r>
        <w:rPr>
          <w:color w:val="000000"/>
        </w:rPr>
        <w:t>详解】</w:t>
      </w:r>
    </w:p>
    <w:p w:rsidR="00A44880" w14:paraId="301804F2" w14:textId="77777777">
      <w:pPr>
        <w:spacing w:line="360" w:lineRule="auto"/>
        <w:jc w:val="left"/>
        <w:textAlignment w:val="center"/>
        <w:rPr>
          <w:color w:val="000000"/>
        </w:rPr>
      </w:pPr>
      <w:r>
        <w:rPr>
          <w:color w:val="000000"/>
        </w:rPr>
        <w:t>在有光的条件下，植物进行光合作用和呼吸作用；在无光的条件下，植物进行呼吸作用，不进行光合作用。因此在图</w:t>
      </w:r>
      <w:r>
        <w:rPr>
          <w:color w:val="000000"/>
        </w:rPr>
        <w:t>2</w:t>
      </w:r>
      <w:r>
        <w:rPr>
          <w:color w:val="000000"/>
        </w:rPr>
        <w:t>中，只有在有光条件下有变化的曲线乙表示的是光合作用的活动强度曲线，一天都有变化的曲线甲表示的是呼吸作用的活动强度曲线。</w:t>
      </w:r>
    </w:p>
    <w:p w:rsidR="00A44880" w14:paraId="2482955A" w14:textId="77777777">
      <w:pPr>
        <w:spacing w:line="360" w:lineRule="auto"/>
        <w:jc w:val="left"/>
        <w:textAlignment w:val="center"/>
        <w:rPr>
          <w:color w:val="000000"/>
        </w:rPr>
      </w:pPr>
      <w:r>
        <w:rPr>
          <w:color w:val="000000"/>
        </w:rPr>
        <w:t>【小问</w:t>
      </w:r>
      <w:r>
        <w:rPr>
          <w:color w:val="000000"/>
        </w:rPr>
        <w:t>3</w:t>
      </w:r>
      <w:r>
        <w:rPr>
          <w:color w:val="000000"/>
        </w:rPr>
        <w:t>详解】</w:t>
      </w:r>
    </w:p>
    <w:p w:rsidR="00A44880" w14:paraId="40A86494" w14:textId="77777777">
      <w:pPr>
        <w:spacing w:line="360" w:lineRule="auto"/>
        <w:jc w:val="left"/>
        <w:textAlignment w:val="center"/>
        <w:rPr>
          <w:color w:val="000000"/>
        </w:rPr>
      </w:pPr>
      <w:r>
        <w:rPr>
          <w:color w:val="000000"/>
        </w:rPr>
        <w:t>绿色植物在光合作用中制造的氧大多以气体形式排到大气中，同时还通过光合作用不断消耗大气中的二氧化碳，维持了生物圈中的二氧化碳和氧气的相对平衡，即碳</w:t>
      </w:r>
      <w:r>
        <w:rPr>
          <w:color w:val="000000"/>
        </w:rPr>
        <w:t>-</w:t>
      </w:r>
      <w:r>
        <w:rPr>
          <w:color w:val="000000"/>
        </w:rPr>
        <w:t>氧平衡。绿色植物通过吸水和蒸腾作用影响生物圈的水循环，绿色植物的蒸腾作用能够提高大气湿度，增加降水，促进生物圈中的水循环。</w:t>
      </w:r>
    </w:p>
    <w:p w:rsidR="00A44880" w14:paraId="1727552A" w14:textId="77777777">
      <w:pPr>
        <w:spacing w:line="360" w:lineRule="auto"/>
        <w:jc w:val="left"/>
        <w:textAlignment w:val="center"/>
        <w:rPr>
          <w:rFonts w:ascii="宋体" w:hAnsi="宋体"/>
          <w:color w:val="000000"/>
        </w:rPr>
      </w:pPr>
      <w:r>
        <w:rPr>
          <w:color w:val="000000"/>
        </w:rPr>
        <w:t xml:space="preserve">42. </w:t>
      </w:r>
      <w:r>
        <w:rPr>
          <w:rFonts w:ascii="宋体" w:hAnsi="宋体"/>
          <w:color w:val="000000"/>
        </w:rPr>
        <w:t>建设生态农业可实现经济、生态和社会效益的多重丰收。图</w:t>
      </w:r>
      <w:r>
        <w:rPr>
          <w:rFonts w:eastAsia="Times New Roman" w:cs="Times New Roman"/>
          <w:color w:val="000000"/>
        </w:rPr>
        <w:t>1</w:t>
      </w:r>
      <w:r>
        <w:rPr>
          <w:rFonts w:ascii="宋体" w:hAnsi="宋体"/>
          <w:color w:val="000000"/>
        </w:rPr>
        <w:t>和图</w:t>
      </w:r>
      <w:r>
        <w:rPr>
          <w:rFonts w:eastAsia="Times New Roman" w:cs="Times New Roman"/>
          <w:color w:val="000000"/>
        </w:rPr>
        <w:t>2</w:t>
      </w:r>
      <w:r>
        <w:rPr>
          <w:rFonts w:ascii="宋体" w:hAnsi="宋体"/>
          <w:color w:val="000000"/>
        </w:rPr>
        <w:t>分别表示某地原有的农业模式和建设的生态农业模式。请据图回答问题：</w:t>
      </w:r>
    </w:p>
    <w:p w:rsidR="00A44880" w14:paraId="5AFAE61A" w14:textId="77777777">
      <w:pPr>
        <w:spacing w:line="360" w:lineRule="auto"/>
        <w:jc w:val="left"/>
        <w:textAlignment w:val="center"/>
        <w:rPr>
          <w:color w:val="000000"/>
        </w:rPr>
      </w:pPr>
      <w:r>
        <w:rPr>
          <w:noProof/>
          <w:color w:val="000000"/>
        </w:rPr>
        <w:drawing>
          <wp:inline distT="0" distB="0" distL="0" distR="0">
            <wp:extent cx="3514725" cy="22002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36"/>
                    <a:stretch>
                      <a:fillRect/>
                    </a:stretch>
                  </pic:blipFill>
                  <pic:spPr>
                    <a:xfrm>
                      <a:off x="0" y="0"/>
                      <a:ext cx="3514725" cy="2200275"/>
                    </a:xfrm>
                    <a:prstGeom prst="rect">
                      <a:avLst/>
                    </a:prstGeom>
                  </pic:spPr>
                </pic:pic>
              </a:graphicData>
            </a:graphic>
          </wp:inline>
        </w:drawing>
      </w:r>
    </w:p>
    <w:p w:rsidR="00A44880" w14:paraId="665A55F9" w14:textId="77777777">
      <w:pPr>
        <w:spacing w:line="360" w:lineRule="auto"/>
        <w:jc w:val="left"/>
        <w:textAlignment w:val="center"/>
        <w:rPr>
          <w:rFonts w:ascii="宋体" w:hAnsi="宋体"/>
          <w:color w:val="000000"/>
        </w:rPr>
      </w:pPr>
      <w:r>
        <w:rPr>
          <w:color w:val="000000"/>
        </w:rPr>
        <w:t>（</w:t>
      </w:r>
      <w:r>
        <w:rPr>
          <w:color w:val="000000"/>
        </w:rPr>
        <w:t>1</w:t>
      </w:r>
      <w:r>
        <w:rPr>
          <w:color w:val="000000"/>
        </w:rPr>
        <w:t>）</w:t>
      </w:r>
      <w:r>
        <w:rPr>
          <w:rFonts w:ascii="宋体" w:hAnsi="宋体"/>
          <w:color w:val="000000"/>
        </w:rPr>
        <w:t>图</w:t>
      </w:r>
      <w:r>
        <w:rPr>
          <w:rFonts w:eastAsia="Times New Roman" w:cs="Times New Roman"/>
          <w:color w:val="000000"/>
        </w:rPr>
        <w:t>2</w:t>
      </w:r>
      <w:r>
        <w:rPr>
          <w:rFonts w:ascii="宋体" w:hAnsi="宋体"/>
          <w:color w:val="000000"/>
        </w:rPr>
        <w:t>要作为生态系统，缺少的组成成分是</w:t>
      </w:r>
      <w:r>
        <w:rPr>
          <w:color w:val="000000"/>
        </w:rPr>
        <w:t>________</w:t>
      </w:r>
      <w:r>
        <w:rPr>
          <w:rFonts w:ascii="宋体" w:hAnsi="宋体"/>
          <w:color w:val="000000"/>
        </w:rPr>
        <w:t>部分。</w:t>
      </w:r>
    </w:p>
    <w:p w:rsidR="00A44880" w14:paraId="32A12C31" w14:textId="77777777">
      <w:pPr>
        <w:spacing w:line="360" w:lineRule="auto"/>
        <w:jc w:val="left"/>
        <w:textAlignment w:val="center"/>
        <w:rPr>
          <w:rFonts w:ascii="宋体" w:hAnsi="宋体"/>
          <w:color w:val="000000"/>
        </w:rPr>
      </w:pPr>
      <w:r>
        <w:rPr>
          <w:color w:val="000000"/>
        </w:rPr>
        <w:t>（</w:t>
      </w:r>
      <w:r>
        <w:rPr>
          <w:color w:val="000000"/>
        </w:rPr>
        <w:t>2</w:t>
      </w:r>
      <w:r>
        <w:rPr>
          <w:color w:val="000000"/>
        </w:rPr>
        <w:t>）</w:t>
      </w:r>
      <w:r>
        <w:rPr>
          <w:rFonts w:ascii="宋体" w:hAnsi="宋体"/>
          <w:color w:val="000000"/>
        </w:rPr>
        <w:t>图</w:t>
      </w:r>
      <w:r>
        <w:rPr>
          <w:rFonts w:eastAsia="Times New Roman" w:cs="Times New Roman"/>
          <w:color w:val="000000"/>
        </w:rPr>
        <w:t>2</w:t>
      </w:r>
      <w:r>
        <w:rPr>
          <w:rFonts w:ascii="宋体" w:hAnsi="宋体"/>
          <w:color w:val="000000"/>
        </w:rPr>
        <w:t>中</w:t>
      </w:r>
      <w:r>
        <w:rPr>
          <w:color w:val="000000"/>
        </w:rPr>
        <w:t>________</w:t>
      </w:r>
      <w:r>
        <w:rPr>
          <w:rFonts w:ascii="宋体" w:hAnsi="宋体"/>
          <w:color w:val="000000"/>
        </w:rPr>
        <w:t>属于生产者，并与图中其他生物构成食物网。请写出该食物网中任意一条食物链</w:t>
      </w:r>
      <w:r>
        <w:rPr>
          <w:color w:val="000000"/>
        </w:rPr>
        <w:t>________</w:t>
      </w:r>
      <w:r>
        <w:rPr>
          <w:rFonts w:ascii="宋体" w:hAnsi="宋体"/>
          <w:color w:val="000000"/>
        </w:rPr>
        <w:t>。</w:t>
      </w:r>
    </w:p>
    <w:p w:rsidR="00A44880" w14:paraId="6C291B81" w14:textId="77777777">
      <w:pPr>
        <w:spacing w:line="360" w:lineRule="auto"/>
        <w:jc w:val="left"/>
        <w:textAlignment w:val="center"/>
        <w:rPr>
          <w:rFonts w:ascii="宋体" w:hAnsi="宋体"/>
          <w:color w:val="000000"/>
        </w:rPr>
      </w:pPr>
      <w:r>
        <w:rPr>
          <w:color w:val="000000"/>
        </w:rPr>
        <w:t>（</w:t>
      </w:r>
      <w:r>
        <w:rPr>
          <w:color w:val="000000"/>
        </w:rPr>
        <w:t>3</w:t>
      </w:r>
      <w:r>
        <w:rPr>
          <w:color w:val="000000"/>
        </w:rPr>
        <w:t>）</w:t>
      </w:r>
      <w:r>
        <w:rPr>
          <w:rFonts w:ascii="宋体" w:hAnsi="宋体"/>
          <w:color w:val="000000"/>
        </w:rPr>
        <w:t>比较图</w:t>
      </w:r>
      <w:r>
        <w:rPr>
          <w:rFonts w:eastAsia="Times New Roman" w:cs="Times New Roman"/>
          <w:color w:val="000000"/>
        </w:rPr>
        <w:t>1</w:t>
      </w:r>
      <w:r>
        <w:rPr>
          <w:rFonts w:ascii="宋体" w:hAnsi="宋体"/>
          <w:color w:val="000000"/>
        </w:rPr>
        <w:t>和图</w:t>
      </w:r>
      <w:r>
        <w:rPr>
          <w:rFonts w:eastAsia="Times New Roman" w:cs="Times New Roman"/>
          <w:color w:val="000000"/>
        </w:rPr>
        <w:t>2</w:t>
      </w:r>
      <w:r>
        <w:rPr>
          <w:rFonts w:ascii="宋体" w:hAnsi="宋体"/>
          <w:color w:val="000000"/>
        </w:rPr>
        <w:t>对应的两种生态系统，图</w:t>
      </w:r>
      <w:r>
        <w:rPr>
          <w:color w:val="000000"/>
        </w:rPr>
        <w:t>________</w:t>
      </w:r>
      <w:r>
        <w:rPr>
          <w:rFonts w:ascii="宋体" w:hAnsi="宋体"/>
          <w:color w:val="000000"/>
        </w:rPr>
        <w:t>的自动调节（自我调节）能力强。</w:t>
      </w:r>
    </w:p>
    <w:p w:rsidR="00A44880" w14:paraId="00111D8D" w14:textId="77777777">
      <w:pPr>
        <w:spacing w:line="360" w:lineRule="auto"/>
        <w:jc w:val="left"/>
        <w:textAlignment w:val="center"/>
        <w:rPr>
          <w:rFonts w:ascii="宋体" w:hAnsi="宋体"/>
          <w:color w:val="000000"/>
        </w:rPr>
      </w:pPr>
      <w:r>
        <w:rPr>
          <w:color w:val="000000"/>
        </w:rPr>
        <w:t>（</w:t>
      </w:r>
      <w:r>
        <w:rPr>
          <w:color w:val="000000"/>
        </w:rPr>
        <w:t>4</w:t>
      </w:r>
      <w:r>
        <w:rPr>
          <w:color w:val="000000"/>
        </w:rPr>
        <w:t>）</w:t>
      </w:r>
      <w:r>
        <w:rPr>
          <w:rFonts w:ascii="宋体" w:hAnsi="宋体"/>
          <w:color w:val="000000"/>
        </w:rPr>
        <w:t>当地原有</w:t>
      </w:r>
      <w:r>
        <w:rPr>
          <w:rFonts w:ascii="宋体" w:hAnsi="宋体"/>
          <w:noProof/>
          <w:color w:val="000000"/>
        </w:rPr>
        <w:drawing>
          <wp:inline distT="0" distB="0" distL="0" distR="0">
            <wp:extent cx="133350" cy="177800"/>
            <wp:effectExtent l="0" t="0" r="0" b="0"/>
            <wp:docPr id="100951" name="图片 10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1" name=""/>
                    <pic:cNvPicPr>
                      <a:picLocks noChangeAspect="1"/>
                    </pic:cNvPicPr>
                  </pic:nvPicPr>
                  <pic:blipFill>
                    <a:blip xmlns:r="http://schemas.openxmlformats.org/officeDocument/2006/relationships" r:embed="rId10"/>
                    <a:stretch>
                      <a:fillRect/>
                    </a:stretch>
                  </pic:blipFill>
                  <pic:spPr>
                    <a:xfrm>
                      <a:off x="0" y="0"/>
                      <a:ext cx="133350" cy="177800"/>
                    </a:xfrm>
                    <a:prstGeom prst="rect">
                      <a:avLst/>
                    </a:prstGeom>
                  </pic:spPr>
                </pic:pic>
              </a:graphicData>
            </a:graphic>
          </wp:inline>
        </w:drawing>
      </w:r>
      <w:r>
        <w:rPr>
          <w:rFonts w:ascii="宋体" w:hAnsi="宋体"/>
          <w:color w:val="000000"/>
        </w:rPr>
        <w:t>生物对生态稳定等方面具有重要作用。发展生态农业过程中，我们应该保护当地原有的生物。这种做法属于保护生物多样性中的保护</w:t>
      </w:r>
      <w:r>
        <w:rPr>
          <w:color w:val="000000"/>
        </w:rPr>
        <w:t>________</w:t>
      </w:r>
      <w:r>
        <w:rPr>
          <w:rFonts w:ascii="宋体" w:hAnsi="宋体"/>
          <w:color w:val="000000"/>
        </w:rPr>
        <w:t>多样性。</w:t>
      </w:r>
    </w:p>
    <w:p w:rsidR="00A44880" w14:paraId="2BA75D1A" w14:textId="77777777">
      <w:pPr>
        <w:spacing w:line="360" w:lineRule="auto"/>
        <w:textAlignment w:val="center"/>
        <w:rPr>
          <w:rFonts w:ascii="宋体" w:hAnsi="宋体"/>
          <w:color w:val="000000"/>
        </w:rPr>
      </w:pPr>
      <w:r>
        <w:rPr>
          <w:color w:val="2E75B6"/>
        </w:rPr>
        <w:t>【答案】</w:t>
      </w:r>
      <w:r>
        <w:rPr>
          <w:color w:val="000000"/>
        </w:rPr>
        <w:t>（</w:t>
      </w:r>
      <w:r>
        <w:rPr>
          <w:color w:val="000000"/>
        </w:rPr>
        <w:t>1</w:t>
      </w:r>
      <w:r>
        <w:rPr>
          <w:color w:val="000000"/>
        </w:rPr>
        <w:t>）</w:t>
      </w:r>
      <w:r>
        <w:rPr>
          <w:rFonts w:ascii="宋体" w:hAnsi="宋体"/>
          <w:color w:val="000000"/>
        </w:rPr>
        <w:t>非生物</w:t>
      </w:r>
      <w:r>
        <w:rPr>
          <w:color w:val="000000"/>
        </w:rPr>
        <w:t xml:space="preserve">    </w:t>
      </w:r>
      <w:r>
        <w:rPr>
          <w:color w:val="000000"/>
        </w:rPr>
        <w:t>（</w:t>
      </w:r>
      <w:r>
        <w:rPr>
          <w:color w:val="000000"/>
        </w:rPr>
        <w:t>2</w:t>
      </w:r>
      <w:r>
        <w:rPr>
          <w:color w:val="000000"/>
        </w:rPr>
        <w:t>）</w:t>
      </w:r>
      <w:r>
        <w:rPr>
          <w:color w:val="000000"/>
        </w:rPr>
        <w:t xml:space="preserve">    ①. </w:t>
      </w:r>
      <w:r>
        <w:rPr>
          <w:rFonts w:ascii="宋体" w:hAnsi="宋体"/>
          <w:color w:val="000000"/>
        </w:rPr>
        <w:t>农作物</w:t>
      </w:r>
      <w:r>
        <w:rPr>
          <w:color w:val="000000"/>
        </w:rPr>
        <w:t xml:space="preserve">    ②. </w:t>
      </w:r>
      <w:r>
        <w:rPr>
          <w:rFonts w:ascii="宋体" w:hAnsi="宋体"/>
          <w:color w:val="000000"/>
        </w:rPr>
        <w:t>农作物→鸡→人（或农作物→鸭→人、农作物→牛→人、农作物→人）</w:t>
      </w:r>
      <w:r>
        <w:rPr>
          <w:color w:val="000000"/>
        </w:rPr>
        <w:t xml:space="preserve">    </w:t>
      </w:r>
    </w:p>
    <w:p w:rsidR="00A44880" w14:paraId="4EAB6EBC" w14:textId="77777777">
      <w:pPr>
        <w:spacing w:line="360" w:lineRule="auto"/>
        <w:textAlignment w:val="center"/>
        <w:rPr>
          <w:rFonts w:ascii="宋体" w:hAnsi="宋体"/>
          <w:color w:val="000000"/>
        </w:rPr>
      </w:pPr>
      <w:r>
        <w:rPr>
          <w:color w:val="000000"/>
        </w:rPr>
        <w:t>（</w:t>
      </w:r>
      <w:r>
        <w:rPr>
          <w:color w:val="000000"/>
        </w:rPr>
        <w:t>3</w:t>
      </w:r>
      <w:r>
        <w:rPr>
          <w:color w:val="000000"/>
        </w:rPr>
        <w:t>）</w:t>
      </w:r>
      <w:r>
        <w:rPr>
          <w:rFonts w:eastAsia="Times New Roman" w:cs="Times New Roman"/>
          <w:color w:val="000000"/>
        </w:rPr>
        <w:t>2</w:t>
      </w:r>
      <w:r>
        <w:rPr>
          <w:color w:val="000000"/>
        </w:rPr>
        <w:t xml:space="preserve">    </w:t>
      </w:r>
      <w:r>
        <w:rPr>
          <w:color w:val="000000"/>
        </w:rPr>
        <w:t>（</w:t>
      </w:r>
      <w:r>
        <w:rPr>
          <w:color w:val="000000"/>
        </w:rPr>
        <w:t>4</w:t>
      </w:r>
      <w:r>
        <w:rPr>
          <w:color w:val="000000"/>
        </w:rPr>
        <w:t>）</w:t>
      </w:r>
      <w:r>
        <w:rPr>
          <w:rFonts w:ascii="宋体" w:hAnsi="宋体"/>
          <w:color w:val="000000"/>
        </w:rPr>
        <w:t>生物种类（或物种、生物物种）</w:t>
      </w:r>
    </w:p>
    <w:p w:rsidR="00A44880" w14:paraId="21C403EE" w14:textId="77777777">
      <w:pPr>
        <w:spacing w:line="360" w:lineRule="auto"/>
        <w:textAlignment w:val="center"/>
        <w:rPr>
          <w:color w:val="000000"/>
        </w:rPr>
      </w:pPr>
      <w:r>
        <w:rPr>
          <w:color w:val="2E75B6"/>
        </w:rPr>
        <w:t>【解析】</w:t>
      </w:r>
    </w:p>
    <w:p w:rsidR="00A44880" w14:paraId="77D78EEF" w14:textId="77777777">
      <w:pPr>
        <w:spacing w:line="360" w:lineRule="auto"/>
        <w:jc w:val="left"/>
        <w:textAlignment w:val="center"/>
        <w:rPr>
          <w:color w:val="000000"/>
        </w:rPr>
      </w:pPr>
      <w:r>
        <w:rPr>
          <w:color w:val="000000"/>
        </w:rPr>
        <w:t>【分析】生态系统包括非生物成分和生物成分。非生物成分如阳光、空气、水、温度、土壤等，是生物赖以生存的物质和能量的源泉，为各种生物提供必要的营养物质和必要的生存环境。生物成分包括生产者、消费者和分解者。</w:t>
      </w:r>
    </w:p>
    <w:p w:rsidR="00A44880" w14:paraId="23935FFC" w14:textId="77777777">
      <w:pPr>
        <w:spacing w:line="360" w:lineRule="auto"/>
        <w:jc w:val="left"/>
        <w:textAlignment w:val="center"/>
        <w:rPr>
          <w:color w:val="000000"/>
        </w:rPr>
      </w:pPr>
      <w:r>
        <w:rPr>
          <w:color w:val="000000"/>
        </w:rPr>
        <w:t>食物链反映</w:t>
      </w:r>
      <w:r>
        <w:rPr>
          <w:noProof/>
          <w:color w:val="000000"/>
        </w:rPr>
        <w:drawing>
          <wp:inline distT="0" distB="0" distL="0" distR="0">
            <wp:extent cx="133350" cy="177800"/>
            <wp:effectExtent l="0" t="0" r="0" b="0"/>
            <wp:docPr id="100947" name="图片 10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7" name=""/>
                    <pic:cNvPicPr>
                      <a:picLocks noChangeAspect="1"/>
                    </pic:cNvPicPr>
                  </pic:nvPicPr>
                  <pic:blipFill>
                    <a:blip xmlns:r="http://schemas.openxmlformats.org/officeDocument/2006/relationships" r:embed="rId10"/>
                    <a:stretch>
                      <a:fillRect/>
                    </a:stretch>
                  </pic:blipFill>
                  <pic:spPr>
                    <a:xfrm>
                      <a:off x="0" y="0"/>
                      <a:ext cx="133350" cy="177800"/>
                    </a:xfrm>
                    <a:prstGeom prst="rect">
                      <a:avLst/>
                    </a:prstGeom>
                  </pic:spPr>
                </pic:pic>
              </a:graphicData>
            </a:graphic>
          </wp:inline>
        </w:drawing>
      </w:r>
      <w:r>
        <w:rPr>
          <w:color w:val="000000"/>
        </w:rPr>
        <w:t>是生产者与消费者之间吃与被吃的关系，所以食物链中不应该出现分解者和非生物部分。食物链的正确写法是：生产者</w:t>
      </w:r>
      <w:r>
        <w:rPr>
          <w:color w:val="000000"/>
        </w:rPr>
        <w:t>→</w:t>
      </w:r>
      <w:r>
        <w:rPr>
          <w:color w:val="000000"/>
        </w:rPr>
        <w:t>初级消费者</w:t>
      </w:r>
      <w:r>
        <w:rPr>
          <w:color w:val="000000"/>
        </w:rPr>
        <w:t>→</w:t>
      </w:r>
      <w:r>
        <w:rPr>
          <w:color w:val="000000"/>
        </w:rPr>
        <w:t>次级消费者</w:t>
      </w:r>
      <w:r>
        <w:rPr>
          <w:color w:val="000000"/>
        </w:rPr>
        <w:t>→...</w:t>
      </w:r>
      <w:r>
        <w:rPr>
          <w:color w:val="000000"/>
        </w:rPr>
        <w:t>，注意起始点是生产者。</w:t>
      </w:r>
    </w:p>
    <w:p w:rsidR="00A44880" w14:paraId="67D61572" w14:textId="77777777">
      <w:pPr>
        <w:spacing w:line="360" w:lineRule="auto"/>
        <w:jc w:val="left"/>
        <w:textAlignment w:val="center"/>
        <w:rPr>
          <w:color w:val="000000"/>
        </w:rPr>
      </w:pPr>
      <w:r>
        <w:rPr>
          <w:color w:val="000000"/>
        </w:rPr>
        <w:t>生态平衡是指在一定的时间内，一个自然生态系统内的生物种类和数量一般是相对稳定的，它们之间及其与环境间的能量流动和物质循环也保持相对稳定的状态。生态平衡是一种动态的平衡，它依赖于生态系统的自我调节能力。一般来说，生态系统中生物的种类越多，食物链和食物网越复杂，生态系统的调节能力就越强。</w:t>
      </w:r>
    </w:p>
    <w:p w:rsidR="00A44880" w14:paraId="1B019A85" w14:textId="77777777">
      <w:pPr>
        <w:spacing w:line="360" w:lineRule="auto"/>
        <w:jc w:val="left"/>
        <w:textAlignment w:val="center"/>
        <w:rPr>
          <w:color w:val="000000"/>
        </w:rPr>
      </w:pPr>
      <w:r>
        <w:rPr>
          <w:color w:val="000000"/>
        </w:rPr>
        <w:t>【小问</w:t>
      </w:r>
      <w:r>
        <w:rPr>
          <w:color w:val="000000"/>
        </w:rPr>
        <w:t>1</w:t>
      </w:r>
      <w:r>
        <w:rPr>
          <w:color w:val="000000"/>
        </w:rPr>
        <w:t>详解】</w:t>
      </w:r>
    </w:p>
    <w:p w:rsidR="00A44880" w14:paraId="2791AD92" w14:textId="77777777">
      <w:pPr>
        <w:spacing w:line="360" w:lineRule="auto"/>
        <w:jc w:val="left"/>
        <w:textAlignment w:val="center"/>
        <w:rPr>
          <w:color w:val="000000"/>
        </w:rPr>
      </w:pPr>
      <w:r>
        <w:rPr>
          <w:color w:val="000000"/>
        </w:rPr>
        <w:t>生态系统包括非生物成分和生物成分。该生态农业中有生物部分：生产者、消费者和分解者，缺少非生物部分。</w:t>
      </w:r>
    </w:p>
    <w:p w:rsidR="00A44880" w14:paraId="1ABC77EF" w14:textId="77777777">
      <w:pPr>
        <w:spacing w:line="360" w:lineRule="auto"/>
        <w:jc w:val="left"/>
        <w:textAlignment w:val="center"/>
        <w:rPr>
          <w:color w:val="000000"/>
        </w:rPr>
      </w:pPr>
      <w:r>
        <w:rPr>
          <w:color w:val="000000"/>
        </w:rPr>
        <w:t>【小问</w:t>
      </w:r>
      <w:r>
        <w:rPr>
          <w:color w:val="000000"/>
        </w:rPr>
        <w:t>2</w:t>
      </w:r>
      <w:r>
        <w:rPr>
          <w:color w:val="000000"/>
        </w:rPr>
        <w:t>详解】</w:t>
      </w:r>
    </w:p>
    <w:p w:rsidR="00A44880" w14:paraId="4B51C0A6" w14:textId="77777777">
      <w:pPr>
        <w:spacing w:line="360" w:lineRule="auto"/>
        <w:jc w:val="left"/>
        <w:textAlignment w:val="center"/>
        <w:rPr>
          <w:color w:val="000000"/>
        </w:rPr>
      </w:pPr>
      <w:r>
        <w:rPr>
          <w:color w:val="000000"/>
        </w:rPr>
        <w:t>生产者主要指绿色植物，能够通过光合作用制造有机物，为自身和生物圈中的其他生物提供物质和能量。食物链反映的是生产者与消费者之间吃与被吃的关系，所以食物链中不应该出现分解者和非生物部分。因此，图</w:t>
      </w:r>
      <w:r>
        <w:rPr>
          <w:color w:val="000000"/>
        </w:rPr>
        <w:t>2</w:t>
      </w:r>
      <w:r>
        <w:rPr>
          <w:color w:val="000000"/>
        </w:rPr>
        <w:t>中农作物属于生产者，并与图中其他生物构成食物网。该图的食物链有：农作物</w:t>
      </w:r>
      <w:r>
        <w:rPr>
          <w:color w:val="000000"/>
        </w:rPr>
        <w:t>→</w:t>
      </w:r>
      <w:r>
        <w:rPr>
          <w:color w:val="000000"/>
        </w:rPr>
        <w:t>鸡</w:t>
      </w:r>
      <w:r>
        <w:rPr>
          <w:color w:val="000000"/>
        </w:rPr>
        <w:t>→</w:t>
      </w:r>
      <w:r>
        <w:rPr>
          <w:color w:val="000000"/>
        </w:rPr>
        <w:t>人、农作物</w:t>
      </w:r>
      <w:r>
        <w:rPr>
          <w:color w:val="000000"/>
        </w:rPr>
        <w:t>→</w:t>
      </w:r>
      <w:r>
        <w:rPr>
          <w:color w:val="000000"/>
        </w:rPr>
        <w:t>鸭</w:t>
      </w:r>
      <w:r>
        <w:rPr>
          <w:color w:val="000000"/>
        </w:rPr>
        <w:t>→</w:t>
      </w:r>
      <w:r>
        <w:rPr>
          <w:color w:val="000000"/>
        </w:rPr>
        <w:t>人、农作物</w:t>
      </w:r>
      <w:r>
        <w:rPr>
          <w:color w:val="000000"/>
        </w:rPr>
        <w:t>→</w:t>
      </w:r>
      <w:r>
        <w:rPr>
          <w:color w:val="000000"/>
        </w:rPr>
        <w:t>牛</w:t>
      </w:r>
      <w:r>
        <w:rPr>
          <w:color w:val="000000"/>
        </w:rPr>
        <w:t>→</w:t>
      </w:r>
      <w:r>
        <w:rPr>
          <w:color w:val="000000"/>
        </w:rPr>
        <w:t>人、农作物</w:t>
      </w:r>
      <w:r>
        <w:rPr>
          <w:color w:val="000000"/>
        </w:rPr>
        <w:t>→</w:t>
      </w:r>
      <w:r>
        <w:rPr>
          <w:color w:val="000000"/>
        </w:rPr>
        <w:t>人。</w:t>
      </w:r>
    </w:p>
    <w:p w:rsidR="00A44880" w14:paraId="1A587C52" w14:textId="77777777">
      <w:pPr>
        <w:spacing w:line="360" w:lineRule="auto"/>
        <w:jc w:val="left"/>
        <w:textAlignment w:val="center"/>
        <w:rPr>
          <w:color w:val="000000"/>
        </w:rPr>
      </w:pPr>
      <w:r>
        <w:rPr>
          <w:color w:val="000000"/>
        </w:rPr>
        <w:t>【小问</w:t>
      </w:r>
      <w:r>
        <w:rPr>
          <w:color w:val="000000"/>
        </w:rPr>
        <w:t>3</w:t>
      </w:r>
      <w:r>
        <w:rPr>
          <w:color w:val="000000"/>
        </w:rPr>
        <w:t>详解】</w:t>
      </w:r>
    </w:p>
    <w:p w:rsidR="00A44880" w14:paraId="4FA60B5D" w14:textId="77777777">
      <w:pPr>
        <w:spacing w:line="360" w:lineRule="auto"/>
        <w:jc w:val="left"/>
        <w:textAlignment w:val="center"/>
        <w:rPr>
          <w:color w:val="000000"/>
        </w:rPr>
      </w:pPr>
      <w:r>
        <w:rPr>
          <w:color w:val="000000"/>
        </w:rPr>
        <w:t>生态平衡是一种动态的平衡，它依赖于生态系统的自我调节能力。一般来说，生态系统中生物的种类越多，食物链和食物网越复杂，生态系统的调节能力就越强。因此，比较图</w:t>
      </w:r>
      <w:r>
        <w:rPr>
          <w:color w:val="000000"/>
        </w:rPr>
        <w:t>1</w:t>
      </w:r>
      <w:r>
        <w:rPr>
          <w:color w:val="000000"/>
        </w:rPr>
        <w:t>和图</w:t>
      </w:r>
      <w:r>
        <w:rPr>
          <w:color w:val="000000"/>
        </w:rPr>
        <w:t>2</w:t>
      </w:r>
      <w:r>
        <w:rPr>
          <w:color w:val="000000"/>
        </w:rPr>
        <w:t>对应的两种生态系统，图</w:t>
      </w:r>
      <w:r>
        <w:rPr>
          <w:color w:val="000000"/>
        </w:rPr>
        <w:t>2</w:t>
      </w:r>
      <w:r>
        <w:rPr>
          <w:color w:val="000000"/>
        </w:rPr>
        <w:t>生物种类比较多，因此，其自动调节（自我调节）能力强。</w:t>
      </w:r>
    </w:p>
    <w:p w:rsidR="00A44880" w14:paraId="300EC3C1" w14:textId="77777777">
      <w:pPr>
        <w:spacing w:line="360" w:lineRule="auto"/>
        <w:jc w:val="left"/>
        <w:textAlignment w:val="center"/>
        <w:rPr>
          <w:color w:val="000000"/>
        </w:rPr>
      </w:pPr>
      <w:r>
        <w:rPr>
          <w:color w:val="000000"/>
        </w:rPr>
        <w:t>【小问</w:t>
      </w:r>
      <w:r>
        <w:rPr>
          <w:color w:val="000000"/>
        </w:rPr>
        <w:t>4</w:t>
      </w:r>
      <w:r>
        <w:rPr>
          <w:color w:val="000000"/>
        </w:rPr>
        <w:t>详解】</w:t>
      </w:r>
    </w:p>
    <w:p w:rsidR="00A44880" w14:paraId="41789C34" w14:textId="77777777">
      <w:pPr>
        <w:spacing w:line="360" w:lineRule="auto"/>
        <w:jc w:val="left"/>
        <w:textAlignment w:val="center"/>
        <w:rPr>
          <w:color w:val="000000"/>
        </w:rPr>
      </w:pPr>
      <w:r>
        <w:rPr>
          <w:color w:val="000000"/>
        </w:rPr>
        <w:t>保护生物多样性的主要措施。</w:t>
      </w:r>
      <w:r>
        <w:rPr>
          <w:color w:val="000000"/>
        </w:rPr>
        <w:t>①</w:t>
      </w:r>
      <w:r>
        <w:rPr>
          <w:color w:val="000000"/>
        </w:rPr>
        <w:t>就地保护：建立自然保护区是保护生物多样性最为有效的措施。</w:t>
      </w:r>
      <w:r>
        <w:rPr>
          <w:color w:val="000000"/>
        </w:rPr>
        <w:t>②</w:t>
      </w:r>
      <w:r>
        <w:rPr>
          <w:color w:val="000000"/>
        </w:rPr>
        <w:t>迁地保护：把某些濒危物种迁出原地，移入动物园、植物园、水族馆和濒危动物繁育中心，进行特殊的保护和管理。</w:t>
      </w:r>
      <w:r>
        <w:rPr>
          <w:color w:val="000000"/>
        </w:rPr>
        <w:t>③</w:t>
      </w:r>
      <w:r>
        <w:rPr>
          <w:color w:val="000000"/>
        </w:rPr>
        <w:t>建立濒危物种的种质库（植物的种子库、动物的精子库等），以保护珍贵的遗传资源。</w:t>
      </w:r>
      <w:r>
        <w:rPr>
          <w:color w:val="000000"/>
        </w:rPr>
        <w:t>④</w:t>
      </w:r>
      <w:r>
        <w:rPr>
          <w:color w:val="000000"/>
        </w:rPr>
        <w:t>加强法制和教育管理。因此，当地原有的生物对生态稳定等方面具有重要作用。发展生态农业过程中，我们应该保护当地原有的生物。这种做法属于保护生物多样性中的保护生物种类多样性。</w:t>
      </w:r>
    </w:p>
    <w:p w:rsidR="00A44880" w14:paraId="4B0D4F9B" w14:textId="77777777">
      <w:pPr>
        <w:spacing w:line="360" w:lineRule="auto"/>
        <w:jc w:val="left"/>
        <w:textAlignment w:val="center"/>
        <w:rPr>
          <w:rFonts w:ascii="宋体" w:hAnsi="宋体"/>
          <w:color w:val="000000"/>
        </w:rPr>
      </w:pPr>
      <w:r>
        <w:rPr>
          <w:color w:val="000000"/>
        </w:rPr>
        <w:t xml:space="preserve">43. </w:t>
      </w:r>
      <w:r>
        <w:rPr>
          <w:rFonts w:ascii="宋体" w:hAnsi="宋体"/>
          <w:color w:val="000000"/>
        </w:rPr>
        <w:t>生物体的寿命都是有限的，生物圈中的生命是依靠产生后代来实现延续的。老师在复习生物的生殖和发育内容时，将几种生物的生殖和发育过程绘制成如下示意图，其中①表示细胞。请据图回答问题：</w:t>
      </w:r>
    </w:p>
    <w:p w:rsidR="00A44880" w14:paraId="58B3C98B" w14:textId="77777777">
      <w:pPr>
        <w:spacing w:line="360" w:lineRule="auto"/>
        <w:jc w:val="left"/>
        <w:textAlignment w:val="center"/>
        <w:rPr>
          <w:color w:val="000000"/>
        </w:rPr>
      </w:pPr>
      <w:r>
        <w:rPr>
          <w:noProof/>
          <w:color w:val="000000"/>
        </w:rPr>
        <w:drawing>
          <wp:inline distT="0" distB="0" distL="0" distR="0">
            <wp:extent cx="4105275" cy="904875"/>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
                    <pic:cNvPicPr>
                      <a:picLocks noChangeAspect="1"/>
                    </pic:cNvPicPr>
                  </pic:nvPicPr>
                  <pic:blipFill>
                    <a:blip xmlns:r="http://schemas.openxmlformats.org/officeDocument/2006/relationships" r:embed="rId37"/>
                    <a:stretch>
                      <a:fillRect/>
                    </a:stretch>
                  </pic:blipFill>
                  <pic:spPr>
                    <a:xfrm>
                      <a:off x="0" y="0"/>
                      <a:ext cx="4105275" cy="904875"/>
                    </a:xfrm>
                    <a:prstGeom prst="rect">
                      <a:avLst/>
                    </a:prstGeom>
                  </pic:spPr>
                </pic:pic>
              </a:graphicData>
            </a:graphic>
          </wp:inline>
        </w:drawing>
      </w:r>
    </w:p>
    <w:p w:rsidR="00A44880" w14:paraId="0447CA58" w14:textId="77777777">
      <w:pPr>
        <w:spacing w:line="360" w:lineRule="auto"/>
        <w:jc w:val="left"/>
        <w:textAlignment w:val="center"/>
        <w:rPr>
          <w:rFonts w:ascii="宋体" w:hAnsi="宋体"/>
          <w:color w:val="000000"/>
        </w:rPr>
      </w:pPr>
      <w:r>
        <w:rPr>
          <w:color w:val="000000"/>
        </w:rPr>
        <w:t>（</w:t>
      </w:r>
      <w:r>
        <w:rPr>
          <w:color w:val="000000"/>
        </w:rPr>
        <w:t>1</w:t>
      </w:r>
      <w:r>
        <w:rPr>
          <w:color w:val="000000"/>
        </w:rPr>
        <w:t>）</w:t>
      </w:r>
      <w:r>
        <w:rPr>
          <w:rFonts w:ascii="宋体" w:hAnsi="宋体"/>
          <w:color w:val="000000"/>
        </w:rPr>
        <w:t>图中①表示</w:t>
      </w:r>
      <w:r>
        <w:rPr>
          <w:rFonts w:ascii="宋体" w:hAnsi="宋体"/>
          <w:noProof/>
          <w:color w:val="000000"/>
        </w:rPr>
        <w:drawing>
          <wp:inline distT="0" distB="0" distL="0" distR="0">
            <wp:extent cx="133350" cy="177800"/>
            <wp:effectExtent l="0" t="0" r="0" b="0"/>
            <wp:docPr id="100950" name="图片 10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0" name=""/>
                    <pic:cNvPicPr>
                      <a:picLocks noChangeAspect="1"/>
                    </pic:cNvPicPr>
                  </pic:nvPicPr>
                  <pic:blipFill>
                    <a:blip xmlns:r="http://schemas.openxmlformats.org/officeDocument/2006/relationships" r:embed="rId10"/>
                    <a:stretch>
                      <a:fillRect/>
                    </a:stretch>
                  </pic:blipFill>
                  <pic:spPr>
                    <a:xfrm>
                      <a:off x="0" y="0"/>
                      <a:ext cx="133350" cy="177800"/>
                    </a:xfrm>
                    <a:prstGeom prst="rect">
                      <a:avLst/>
                    </a:prstGeom>
                  </pic:spPr>
                </pic:pic>
              </a:graphicData>
            </a:graphic>
          </wp:inline>
        </w:drawing>
      </w:r>
      <w:r>
        <w:rPr>
          <w:rFonts w:ascii="宋体" w:hAnsi="宋体"/>
          <w:color w:val="000000"/>
        </w:rPr>
        <w:t>细胞是</w:t>
      </w:r>
      <w:r>
        <w:rPr>
          <w:color w:val="000000"/>
        </w:rPr>
        <w:t>______</w:t>
      </w:r>
      <w:r>
        <w:rPr>
          <w:rFonts w:ascii="宋体" w:hAnsi="宋体"/>
          <w:color w:val="000000"/>
        </w:rPr>
        <w:t>，是新生命的起点。</w:t>
      </w:r>
    </w:p>
    <w:p w:rsidR="00A44880" w14:paraId="512A3436" w14:textId="77777777">
      <w:pPr>
        <w:spacing w:line="360" w:lineRule="auto"/>
        <w:jc w:val="left"/>
        <w:textAlignment w:val="center"/>
        <w:rPr>
          <w:rFonts w:ascii="宋体" w:hAnsi="宋体"/>
          <w:color w:val="000000"/>
        </w:rPr>
      </w:pPr>
      <w:r>
        <w:rPr>
          <w:color w:val="000000"/>
        </w:rPr>
        <w:t>（</w:t>
      </w:r>
      <w:r>
        <w:rPr>
          <w:color w:val="000000"/>
        </w:rPr>
        <w:t>2</w:t>
      </w:r>
      <w:r>
        <w:rPr>
          <w:color w:val="000000"/>
        </w:rPr>
        <w:t>）</w:t>
      </w:r>
      <w:r>
        <w:rPr>
          <w:rFonts w:ascii="宋体" w:hAnsi="宋体"/>
          <w:color w:val="000000"/>
        </w:rPr>
        <w:t>上图可以表示人体、被子植物和两栖动物生殖和发育的过程。若图中新个体是人体，则①形成的场所是女性的</w:t>
      </w:r>
      <w:r>
        <w:rPr>
          <w:color w:val="000000"/>
        </w:rPr>
        <w:t>______</w:t>
      </w:r>
      <w:r>
        <w:rPr>
          <w:rFonts w:ascii="宋体" w:hAnsi="宋体"/>
          <w:color w:val="000000"/>
        </w:rPr>
        <w:t>（填结构名称）；若图中新个体是被子植物，则①发育成种子中的</w:t>
      </w:r>
      <w:r>
        <w:rPr>
          <w:color w:val="000000"/>
        </w:rPr>
        <w:t>______</w:t>
      </w:r>
      <w:r>
        <w:rPr>
          <w:rFonts w:ascii="宋体" w:hAnsi="宋体"/>
          <w:color w:val="000000"/>
        </w:rPr>
        <w:t>（填结构名称）；若图中新个体是两栖动物青蛙，则①发育成幼体的过程是在</w:t>
      </w:r>
      <w:r>
        <w:rPr>
          <w:color w:val="000000"/>
        </w:rPr>
        <w:t>______</w:t>
      </w:r>
      <w:r>
        <w:rPr>
          <w:rFonts w:ascii="宋体" w:hAnsi="宋体"/>
          <w:color w:val="000000"/>
        </w:rPr>
        <w:t>进行的。</w:t>
      </w:r>
    </w:p>
    <w:p w:rsidR="00A44880" w14:paraId="5B21D5D4" w14:textId="77777777">
      <w:pPr>
        <w:spacing w:line="360" w:lineRule="auto"/>
        <w:jc w:val="left"/>
        <w:textAlignment w:val="center"/>
        <w:rPr>
          <w:rFonts w:ascii="宋体" w:hAnsi="宋体"/>
          <w:color w:val="000000"/>
        </w:rPr>
      </w:pPr>
      <w:r>
        <w:rPr>
          <w:color w:val="000000"/>
        </w:rPr>
        <w:t>（</w:t>
      </w:r>
      <w:r>
        <w:rPr>
          <w:color w:val="000000"/>
        </w:rPr>
        <w:t>3</w:t>
      </w:r>
      <w:r>
        <w:rPr>
          <w:color w:val="000000"/>
        </w:rPr>
        <w:t>）</w:t>
      </w:r>
      <w:r>
        <w:rPr>
          <w:rFonts w:ascii="宋体" w:hAnsi="宋体"/>
          <w:color w:val="000000"/>
        </w:rPr>
        <w:t>该图表示生物的生殖方式是</w:t>
      </w:r>
      <w:r>
        <w:rPr>
          <w:color w:val="000000"/>
        </w:rPr>
        <w:t>______</w:t>
      </w:r>
      <w:r>
        <w:rPr>
          <w:rFonts w:ascii="宋体" w:hAnsi="宋体"/>
          <w:color w:val="000000"/>
        </w:rPr>
        <w:t>生殖。</w:t>
      </w:r>
    </w:p>
    <w:p w:rsidR="00A44880" w14:paraId="3C151A88" w14:textId="77777777">
      <w:pPr>
        <w:spacing w:line="360" w:lineRule="auto"/>
        <w:textAlignment w:val="center"/>
        <w:rPr>
          <w:rFonts w:ascii="宋体" w:hAnsi="宋体"/>
          <w:color w:val="000000"/>
        </w:rPr>
      </w:pPr>
      <w:r>
        <w:rPr>
          <w:color w:val="2E75B6"/>
        </w:rPr>
        <w:t>【答案】</w:t>
      </w:r>
      <w:r>
        <w:rPr>
          <w:color w:val="000000"/>
        </w:rPr>
        <w:t>（</w:t>
      </w:r>
      <w:r>
        <w:rPr>
          <w:color w:val="000000"/>
        </w:rPr>
        <w:t>1</w:t>
      </w:r>
      <w:r>
        <w:rPr>
          <w:color w:val="000000"/>
        </w:rPr>
        <w:t>）</w:t>
      </w:r>
      <w:r>
        <w:rPr>
          <w:rFonts w:ascii="宋体" w:hAnsi="宋体"/>
          <w:color w:val="000000"/>
        </w:rPr>
        <w:t>受精卵</w:t>
      </w:r>
      <w:r>
        <w:rPr>
          <w:color w:val="000000"/>
        </w:rPr>
        <w:t xml:space="preserve">    </w:t>
      </w:r>
      <w:r>
        <w:rPr>
          <w:color w:val="000000"/>
        </w:rPr>
        <w:t>（</w:t>
      </w:r>
      <w:r>
        <w:rPr>
          <w:color w:val="000000"/>
        </w:rPr>
        <w:t>2</w:t>
      </w:r>
      <w:r>
        <w:rPr>
          <w:color w:val="000000"/>
        </w:rPr>
        <w:t>）</w:t>
      </w:r>
      <w:r>
        <w:rPr>
          <w:color w:val="000000"/>
        </w:rPr>
        <w:t xml:space="preserve">    ①. </w:t>
      </w:r>
      <w:r>
        <w:rPr>
          <w:rFonts w:ascii="宋体" w:hAnsi="宋体"/>
          <w:color w:val="000000"/>
        </w:rPr>
        <w:t>输卵管</w:t>
      </w:r>
      <w:r>
        <w:rPr>
          <w:color w:val="000000"/>
        </w:rPr>
        <w:t xml:space="preserve">    ②. </w:t>
      </w:r>
      <w:r>
        <w:rPr>
          <w:rFonts w:ascii="宋体" w:hAnsi="宋体"/>
          <w:color w:val="000000"/>
        </w:rPr>
        <w:t>胚</w:t>
      </w:r>
      <w:r>
        <w:rPr>
          <w:color w:val="000000"/>
        </w:rPr>
        <w:t xml:space="preserve">    ③. </w:t>
      </w:r>
      <w:r>
        <w:rPr>
          <w:rFonts w:ascii="宋体" w:hAnsi="宋体"/>
          <w:color w:val="000000"/>
        </w:rPr>
        <w:t>水中</w:t>
      </w:r>
      <w:r>
        <w:rPr>
          <w:color w:val="000000"/>
        </w:rPr>
        <w:t xml:space="preserve">    </w:t>
      </w:r>
    </w:p>
    <w:p w:rsidR="00A44880" w14:paraId="10A79832" w14:textId="77777777">
      <w:pPr>
        <w:spacing w:line="360" w:lineRule="auto"/>
        <w:textAlignment w:val="center"/>
        <w:rPr>
          <w:rFonts w:ascii="宋体" w:hAnsi="宋体"/>
          <w:color w:val="000000"/>
        </w:rPr>
      </w:pPr>
      <w:r>
        <w:rPr>
          <w:color w:val="000000"/>
        </w:rPr>
        <w:t>（</w:t>
      </w:r>
      <w:r>
        <w:rPr>
          <w:color w:val="000000"/>
        </w:rPr>
        <w:t>3</w:t>
      </w:r>
      <w:r>
        <w:rPr>
          <w:color w:val="000000"/>
        </w:rPr>
        <w:t>）</w:t>
      </w:r>
      <w:r>
        <w:rPr>
          <w:rFonts w:ascii="宋体" w:hAnsi="宋体"/>
          <w:color w:val="000000"/>
        </w:rPr>
        <w:t>有性</w:t>
      </w:r>
    </w:p>
    <w:p w:rsidR="00A44880" w14:paraId="08865FE7" w14:textId="77777777">
      <w:pPr>
        <w:spacing w:line="360" w:lineRule="auto"/>
        <w:textAlignment w:val="center"/>
        <w:rPr>
          <w:color w:val="000000"/>
        </w:rPr>
      </w:pPr>
      <w:r>
        <w:rPr>
          <w:color w:val="2E75B6"/>
        </w:rPr>
        <w:t>【解析】</w:t>
      </w:r>
    </w:p>
    <w:p w:rsidR="00A44880" w14:paraId="2619DB10" w14:textId="77777777">
      <w:pPr>
        <w:spacing w:line="360" w:lineRule="auto"/>
        <w:jc w:val="left"/>
        <w:textAlignment w:val="center"/>
        <w:rPr>
          <w:color w:val="000000"/>
        </w:rPr>
      </w:pPr>
      <w:r>
        <w:rPr>
          <w:color w:val="000000"/>
        </w:rPr>
        <w:t>【分析】（</w:t>
      </w:r>
      <w:r>
        <w:rPr>
          <w:color w:val="000000"/>
        </w:rPr>
        <w:t>1</w:t>
      </w:r>
      <w:r>
        <w:rPr>
          <w:color w:val="000000"/>
        </w:rPr>
        <w:t>）女性的主要生殖器官的卵巢，女性生殖系统还有输卵管、子宫、阴道等结构组成。睾丸产生的精子和卵巢产生的卵细胞叫做生殖细胞，二者在输卵管中结合形成受精卵的过程，叫做受精。</w:t>
      </w:r>
    </w:p>
    <w:p w:rsidR="00A44880" w14:paraId="48F5CCDA" w14:textId="77777777">
      <w:pPr>
        <w:spacing w:line="360" w:lineRule="auto"/>
        <w:jc w:val="left"/>
        <w:textAlignment w:val="center"/>
        <w:rPr>
          <w:color w:val="000000"/>
        </w:rPr>
      </w:pPr>
      <w:r>
        <w:rPr>
          <w:color w:val="000000"/>
        </w:rPr>
        <w:t>（</w:t>
      </w:r>
      <w:r>
        <w:rPr>
          <w:color w:val="000000"/>
        </w:rPr>
        <w:t>2</w:t>
      </w:r>
      <w:r>
        <w:rPr>
          <w:color w:val="000000"/>
        </w:rPr>
        <w:t>）受精完成以后，花瓣、雄蕊及柱头和花柱纷纷凋落，子房继续发育成为果实，胚珠发育成种子，受精卵发育成胚。</w:t>
      </w:r>
    </w:p>
    <w:p w:rsidR="00A44880" w14:paraId="18C0B172" w14:textId="77777777">
      <w:pPr>
        <w:spacing w:line="360" w:lineRule="auto"/>
        <w:jc w:val="left"/>
        <w:textAlignment w:val="center"/>
        <w:rPr>
          <w:color w:val="000000"/>
        </w:rPr>
      </w:pPr>
      <w:r>
        <w:rPr>
          <w:color w:val="000000"/>
        </w:rPr>
        <w:t>（</w:t>
      </w:r>
      <w:r>
        <w:rPr>
          <w:color w:val="000000"/>
        </w:rPr>
        <w:t>3</w:t>
      </w:r>
      <w:r>
        <w:rPr>
          <w:color w:val="000000"/>
        </w:rPr>
        <w:t>）雄蛙和雌蛙经过抱对，刺激雄蛙和雌蛙分别将精子和卵细胞排到水中。精子和卵细胞在水中结合成受精卵。</w:t>
      </w:r>
    </w:p>
    <w:p w:rsidR="00A44880" w14:paraId="33642B9F" w14:textId="77777777">
      <w:pPr>
        <w:spacing w:line="360" w:lineRule="auto"/>
        <w:jc w:val="left"/>
        <w:textAlignment w:val="center"/>
        <w:rPr>
          <w:color w:val="000000"/>
        </w:rPr>
      </w:pPr>
      <w:r>
        <w:rPr>
          <w:color w:val="000000"/>
        </w:rPr>
        <w:t>【小问</w:t>
      </w:r>
      <w:r>
        <w:rPr>
          <w:color w:val="000000"/>
        </w:rPr>
        <w:t>1</w:t>
      </w:r>
      <w:r>
        <w:rPr>
          <w:color w:val="000000"/>
        </w:rPr>
        <w:t>详解】</w:t>
      </w:r>
    </w:p>
    <w:p w:rsidR="00A44880" w14:paraId="24EA37FF" w14:textId="77777777">
      <w:pPr>
        <w:spacing w:line="360" w:lineRule="auto"/>
        <w:jc w:val="left"/>
        <w:textAlignment w:val="center"/>
        <w:rPr>
          <w:color w:val="000000"/>
        </w:rPr>
      </w:pPr>
      <w:r>
        <w:rPr>
          <w:color w:val="000000"/>
        </w:rPr>
        <w:t>图中</w:t>
      </w:r>
      <w:r>
        <w:rPr>
          <w:color w:val="000000"/>
        </w:rPr>
        <w:t>①</w:t>
      </w:r>
      <w:r>
        <w:rPr>
          <w:color w:val="000000"/>
        </w:rPr>
        <w:t>表示的细胞是受精卵。卵细胞和精子都不能进行细胞分裂、分化、发育等生命活动，只有精子与卵细胞结合形成受精卵时，才标志着新生命的起点，受精卵经过细胞分裂、分化，形成组织、器官、系统，进而形成胎儿。</w:t>
      </w:r>
    </w:p>
    <w:p w:rsidR="00A44880" w14:paraId="4873052E" w14:textId="77777777">
      <w:pPr>
        <w:spacing w:line="360" w:lineRule="auto"/>
        <w:jc w:val="left"/>
        <w:textAlignment w:val="center"/>
        <w:rPr>
          <w:color w:val="000000"/>
        </w:rPr>
      </w:pPr>
      <w:r>
        <w:rPr>
          <w:color w:val="000000"/>
        </w:rPr>
        <w:t>【小问</w:t>
      </w:r>
      <w:r>
        <w:rPr>
          <w:color w:val="000000"/>
        </w:rPr>
        <w:t>2</w:t>
      </w:r>
      <w:r>
        <w:rPr>
          <w:color w:val="000000"/>
        </w:rPr>
        <w:t>详解】</w:t>
      </w:r>
    </w:p>
    <w:p w:rsidR="00A44880" w14:paraId="7F9AA3DA" w14:textId="77777777">
      <w:pPr>
        <w:spacing w:line="360" w:lineRule="auto"/>
        <w:jc w:val="left"/>
        <w:textAlignment w:val="center"/>
        <w:rPr>
          <w:color w:val="000000"/>
        </w:rPr>
      </w:pPr>
      <w:r>
        <w:rPr>
          <w:color w:val="000000"/>
        </w:rPr>
        <w:t>受精的过程是：成熟女性的卵巢一般每个月排出一个卵细胞，当含有精子的精液进入阴道后，精子缓慢地通过子宫，在输卵管内与卵细胞相遇，众多的精子中只有一个能进入卵细胞，与其结合形成受精卵，所以精子和卵细胞在输卵管结合形成受精卵并进行细胞分裂形成早期胚胎，然后移植到子宫内膜，胚胎和胎儿的发育在子宫内并通过胎盘从母体中获得营养，胎儿产生的废物通过胎盘从母体排出，胎儿发育成熟即从阴道产出，因此人类受精卵的形成场所是女性的输卵管。在果实与种子的形成中，子房发育成果实，子房壁发育成果皮，胚珠发育成种子，受精卵发育成胚。两栖动物青蛙的生殖是雌性将卵细胞排在水中，雄性将精子产在卵块上，受精卵在水中发育，幼体也在水中生活，用鳃呼吸，经过幼体发育成成体后，成体用肺呼吸，兼用皮肤辅助呼吸，营水陆两栖生活，因此两栖动物的生殖和幼体发育必须在水中进行。</w:t>
      </w:r>
    </w:p>
    <w:p w:rsidR="00A44880" w14:paraId="6A8CE2D8" w14:textId="77777777">
      <w:pPr>
        <w:spacing w:line="360" w:lineRule="auto"/>
        <w:jc w:val="left"/>
        <w:textAlignment w:val="center"/>
        <w:rPr>
          <w:color w:val="000000"/>
        </w:rPr>
      </w:pPr>
      <w:r>
        <w:rPr>
          <w:color w:val="000000"/>
        </w:rPr>
        <w:t>【小问</w:t>
      </w:r>
      <w:r>
        <w:rPr>
          <w:color w:val="000000"/>
        </w:rPr>
        <w:t>3</w:t>
      </w:r>
      <w:r>
        <w:rPr>
          <w:color w:val="000000"/>
        </w:rPr>
        <w:t>详解】</w:t>
      </w:r>
    </w:p>
    <w:p w:rsidR="00A44880" w14:paraId="39E77407" w14:textId="77777777">
      <w:pPr>
        <w:spacing w:line="360" w:lineRule="auto"/>
        <w:jc w:val="left"/>
        <w:textAlignment w:val="center"/>
        <w:rPr>
          <w:color w:val="000000"/>
        </w:rPr>
      </w:pPr>
      <w:r>
        <w:rPr>
          <w:color w:val="000000"/>
        </w:rPr>
        <w:t>有性生殖是指由亲本产生的有性生殖细胞，经过两性生殖细胞精子和卵细胞的结合成为受精卵，再由受精卵发育成为新的个体的生殖方式，叫做有性生殖。该图表示生物的生殖方式是有性生殖。</w:t>
      </w:r>
    </w:p>
    <w:p w:rsidR="00A44880" w14:paraId="7F5AF82C" w14:textId="77777777">
      <w:pPr>
        <w:spacing w:line="360" w:lineRule="auto"/>
        <w:jc w:val="left"/>
        <w:textAlignment w:val="center"/>
        <w:rPr>
          <w:rFonts w:ascii="宋体" w:hAnsi="宋体"/>
          <w:color w:val="000000"/>
        </w:rPr>
      </w:pPr>
      <w:r>
        <w:rPr>
          <w:color w:val="000000"/>
        </w:rPr>
        <w:t xml:space="preserve">44. </w:t>
      </w:r>
      <w:r>
        <w:rPr>
          <w:rFonts w:ascii="宋体" w:hAnsi="宋体"/>
          <w:color w:val="000000"/>
        </w:rPr>
        <w:t>洗洁精是被广泛应用的日常生活用品。八年级某班生物学探究小组，通过实验探究某品牌洗洁精废水对小麦种子的萌发是有利还是有害的，进而推测其对农业环境的影响。</w:t>
      </w:r>
    </w:p>
    <w:p w:rsidR="00A44880" w14:paraId="5FEFA2B3" w14:textId="77777777">
      <w:pPr>
        <w:spacing w:line="360" w:lineRule="auto"/>
        <w:jc w:val="left"/>
        <w:textAlignment w:val="center"/>
        <w:rPr>
          <w:rFonts w:ascii="宋体" w:hAnsi="宋体"/>
          <w:color w:val="000000"/>
        </w:rPr>
      </w:pPr>
      <w:r>
        <w:rPr>
          <w:rFonts w:ascii="宋体" w:hAnsi="宋体"/>
          <w:color w:val="000000"/>
        </w:rPr>
        <w:t>小组成员将若干粒饱满的小麦种子放在水中浸泡</w:t>
      </w:r>
      <w:r>
        <w:rPr>
          <w:rFonts w:eastAsia="Times New Roman" w:cs="Times New Roman"/>
          <w:color w:val="000000"/>
        </w:rPr>
        <w:t>1</w:t>
      </w:r>
      <w:r>
        <w:rPr>
          <w:rFonts w:ascii="宋体" w:hAnsi="宋体"/>
          <w:color w:val="000000"/>
        </w:rPr>
        <w:t>天，把浸泡后的种子放于已编号的铺有</w:t>
      </w:r>
      <w:r>
        <w:rPr>
          <w:rFonts w:eastAsia="Times New Roman" w:cs="Times New Roman"/>
          <w:color w:val="000000"/>
        </w:rPr>
        <w:t>1</w:t>
      </w:r>
      <w:r>
        <w:rPr>
          <w:rFonts w:ascii="宋体" w:hAnsi="宋体"/>
          <w:color w:val="000000"/>
        </w:rPr>
        <w:t>层滤纸的培养皿中（每</w:t>
      </w:r>
      <w:r>
        <w:rPr>
          <w:rFonts w:eastAsia="Times New Roman" w:cs="Times New Roman"/>
          <w:color w:val="000000"/>
        </w:rPr>
        <w:t>3</w:t>
      </w:r>
      <w:r>
        <w:rPr>
          <w:rFonts w:ascii="宋体" w:hAnsi="宋体"/>
          <w:color w:val="000000"/>
        </w:rPr>
        <w:t>个为一个处理组，编号为甲组和乙组），每个培养皿中平铺</w:t>
      </w:r>
      <w:r>
        <w:rPr>
          <w:rFonts w:eastAsia="Times New Roman" w:cs="Times New Roman"/>
          <w:color w:val="000000"/>
        </w:rPr>
        <w:t>50</w:t>
      </w:r>
      <w:r>
        <w:rPr>
          <w:rFonts w:ascii="宋体" w:hAnsi="宋体"/>
          <w:color w:val="000000"/>
        </w:rPr>
        <w:t>粒小麦种子。每天向甲组和乙组培养皿中分别滴加等量的稀释</w:t>
      </w:r>
      <w:r>
        <w:rPr>
          <w:rFonts w:eastAsia="Times New Roman" w:cs="Times New Roman"/>
          <w:color w:val="000000"/>
        </w:rPr>
        <w:t>120</w:t>
      </w:r>
      <w:r>
        <w:rPr>
          <w:rFonts w:ascii="宋体" w:hAnsi="宋体"/>
          <w:color w:val="000000"/>
        </w:rPr>
        <w:t>倍的洗洁精稀释液和清水（以稀释液和清水不浸没种子为准），其他条件均相同且适宜。第</w:t>
      </w:r>
      <w:r>
        <w:rPr>
          <w:rFonts w:eastAsia="Times New Roman" w:cs="Times New Roman"/>
          <w:color w:val="000000"/>
        </w:rPr>
        <w:t>4</w:t>
      </w:r>
      <w:r>
        <w:rPr>
          <w:rFonts w:ascii="宋体" w:hAnsi="宋体"/>
          <w:color w:val="000000"/>
        </w:rPr>
        <w:t>天记录数据，统计平均发芽率后绘制如下柱状图。</w:t>
      </w:r>
    </w:p>
    <w:p w:rsidR="00A44880" w14:paraId="07418A77" w14:textId="77777777">
      <w:pPr>
        <w:spacing w:line="360" w:lineRule="auto"/>
        <w:jc w:val="left"/>
        <w:textAlignment w:val="center"/>
        <w:rPr>
          <w:color w:val="000000"/>
        </w:rPr>
      </w:pPr>
      <w:r>
        <w:rPr>
          <w:noProof/>
          <w:color w:val="000000"/>
        </w:rPr>
        <w:drawing>
          <wp:inline distT="0" distB="0" distL="0" distR="0">
            <wp:extent cx="3429000" cy="23622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38"/>
                    <a:stretch>
                      <a:fillRect/>
                    </a:stretch>
                  </pic:blipFill>
                  <pic:spPr>
                    <a:xfrm>
                      <a:off x="0" y="0"/>
                      <a:ext cx="3429000" cy="2362200"/>
                    </a:xfrm>
                    <a:prstGeom prst="rect">
                      <a:avLst/>
                    </a:prstGeom>
                  </pic:spPr>
                </pic:pic>
              </a:graphicData>
            </a:graphic>
          </wp:inline>
        </w:drawing>
      </w:r>
    </w:p>
    <w:p w:rsidR="00A44880" w14:paraId="7869BE1C" w14:textId="77777777">
      <w:pPr>
        <w:spacing w:line="360" w:lineRule="auto"/>
        <w:jc w:val="left"/>
        <w:textAlignment w:val="center"/>
        <w:rPr>
          <w:rFonts w:ascii="宋体" w:hAnsi="宋体"/>
          <w:color w:val="000000"/>
        </w:rPr>
      </w:pPr>
      <w:r>
        <w:rPr>
          <w:color w:val="000000"/>
        </w:rPr>
        <w:t>（</w:t>
      </w:r>
      <w:r>
        <w:rPr>
          <w:color w:val="000000"/>
        </w:rPr>
        <w:t>1</w:t>
      </w:r>
      <w:r>
        <w:rPr>
          <w:color w:val="000000"/>
        </w:rPr>
        <w:t>）</w:t>
      </w:r>
      <w:r>
        <w:rPr>
          <w:rFonts w:ascii="宋体" w:hAnsi="宋体"/>
          <w:color w:val="000000"/>
        </w:rPr>
        <w:t>实验中，乙组滴加清水是为了设置</w:t>
      </w:r>
      <w:r>
        <w:rPr>
          <w:color w:val="000000"/>
        </w:rPr>
        <w:t>________</w:t>
      </w:r>
      <w:r>
        <w:rPr>
          <w:rFonts w:ascii="宋体" w:hAnsi="宋体"/>
          <w:color w:val="000000"/>
        </w:rPr>
        <w:t>实验；“以稀释液和清水不浸没种子为准”的原因是种子在萌发时需要</w:t>
      </w:r>
      <w:r>
        <w:rPr>
          <w:color w:val="000000"/>
        </w:rPr>
        <w:t>________</w:t>
      </w:r>
      <w:r>
        <w:rPr>
          <w:rFonts w:ascii="宋体" w:hAnsi="宋体"/>
          <w:color w:val="000000"/>
        </w:rPr>
        <w:t>。</w:t>
      </w:r>
    </w:p>
    <w:p w:rsidR="00A44880" w14:paraId="0BAF31EF" w14:textId="77777777">
      <w:pPr>
        <w:spacing w:line="360" w:lineRule="auto"/>
        <w:jc w:val="left"/>
        <w:textAlignment w:val="center"/>
        <w:rPr>
          <w:rFonts w:ascii="宋体" w:hAnsi="宋体"/>
          <w:color w:val="000000"/>
        </w:rPr>
      </w:pPr>
      <w:r>
        <w:rPr>
          <w:color w:val="000000"/>
        </w:rPr>
        <w:t>（</w:t>
      </w:r>
      <w:r>
        <w:rPr>
          <w:color w:val="000000"/>
        </w:rPr>
        <w:t>2</w:t>
      </w:r>
      <w:r>
        <w:rPr>
          <w:color w:val="000000"/>
        </w:rPr>
        <w:t>）</w:t>
      </w:r>
      <w:r>
        <w:rPr>
          <w:rFonts w:ascii="宋体" w:hAnsi="宋体"/>
          <w:color w:val="000000"/>
        </w:rPr>
        <w:t>统计实验结果时，取每一个处理组内三个培养皿中种子发芽率的平均值。这样做的目的是</w:t>
      </w:r>
      <w:r>
        <w:rPr>
          <w:color w:val="000000"/>
        </w:rPr>
        <w:t>________</w:t>
      </w:r>
      <w:r>
        <w:rPr>
          <w:rFonts w:ascii="宋体" w:hAnsi="宋体"/>
          <w:color w:val="000000"/>
        </w:rPr>
        <w:t>。</w:t>
      </w:r>
    </w:p>
    <w:p w:rsidR="00A44880" w14:paraId="5B1B57BE" w14:textId="77777777">
      <w:pPr>
        <w:spacing w:line="360" w:lineRule="auto"/>
        <w:jc w:val="left"/>
        <w:textAlignment w:val="center"/>
        <w:rPr>
          <w:rFonts w:ascii="宋体" w:hAnsi="宋体"/>
          <w:color w:val="000000"/>
        </w:rPr>
      </w:pPr>
      <w:r>
        <w:rPr>
          <w:color w:val="000000"/>
        </w:rPr>
        <w:t>（</w:t>
      </w:r>
      <w:r>
        <w:rPr>
          <w:color w:val="000000"/>
        </w:rPr>
        <w:t>3</w:t>
      </w:r>
      <w:r>
        <w:rPr>
          <w:color w:val="000000"/>
        </w:rPr>
        <w:t>）</w:t>
      </w:r>
      <w:r>
        <w:rPr>
          <w:rFonts w:ascii="宋体" w:hAnsi="宋体"/>
          <w:color w:val="000000"/>
        </w:rPr>
        <w:t>比较实验结果，得出的实验结论是</w:t>
      </w:r>
      <w:r>
        <w:rPr>
          <w:color w:val="000000"/>
        </w:rPr>
        <w:t>________</w:t>
      </w:r>
      <w:r>
        <w:rPr>
          <w:rFonts w:ascii="宋体" w:hAnsi="宋体"/>
          <w:color w:val="000000"/>
        </w:rPr>
        <w:t>。</w:t>
      </w:r>
    </w:p>
    <w:p w:rsidR="00A44880" w14:paraId="4301FD86" w14:textId="77777777">
      <w:pPr>
        <w:spacing w:line="360" w:lineRule="auto"/>
        <w:jc w:val="left"/>
        <w:textAlignment w:val="center"/>
        <w:rPr>
          <w:rFonts w:ascii="宋体" w:hAnsi="宋体"/>
          <w:color w:val="000000"/>
        </w:rPr>
      </w:pPr>
      <w:r>
        <w:rPr>
          <w:color w:val="000000"/>
        </w:rPr>
        <w:t>（</w:t>
      </w:r>
      <w:r>
        <w:rPr>
          <w:color w:val="000000"/>
        </w:rPr>
        <w:t>4</w:t>
      </w:r>
      <w:r>
        <w:rPr>
          <w:color w:val="000000"/>
        </w:rPr>
        <w:t>）</w:t>
      </w:r>
      <w:r>
        <w:rPr>
          <w:rFonts w:ascii="宋体" w:hAnsi="宋体"/>
          <w:color w:val="000000"/>
        </w:rPr>
        <w:t>根据实验结论，请你写出一个有利于环境保护的生活小妙招。</w:t>
      </w:r>
      <w:r>
        <w:rPr>
          <w:color w:val="000000"/>
        </w:rPr>
        <w:t>________</w:t>
      </w:r>
      <w:r>
        <w:rPr>
          <w:rFonts w:ascii="宋体" w:hAnsi="宋体"/>
          <w:color w:val="000000"/>
        </w:rPr>
        <w:t>。</w:t>
      </w:r>
    </w:p>
    <w:p w:rsidR="00A44880" w14:paraId="3E67CDEE" w14:textId="77777777">
      <w:pPr>
        <w:spacing w:line="360" w:lineRule="auto"/>
        <w:textAlignment w:val="center"/>
        <w:rPr>
          <w:rFonts w:ascii="宋体" w:hAnsi="宋体"/>
          <w:color w:val="000000"/>
        </w:rPr>
      </w:pPr>
      <w:r>
        <w:rPr>
          <w:color w:val="2E75B6"/>
        </w:rPr>
        <w:t>【答案】</w:t>
      </w:r>
      <w:r>
        <w:rPr>
          <w:color w:val="000000"/>
        </w:rPr>
        <w:t>（</w:t>
      </w:r>
      <w:r>
        <w:rPr>
          <w:color w:val="000000"/>
        </w:rPr>
        <w:t>1</w:t>
      </w:r>
      <w:r>
        <w:rPr>
          <w:color w:val="000000"/>
        </w:rPr>
        <w:t>）</w:t>
      </w:r>
      <w:r>
        <w:rPr>
          <w:color w:val="000000"/>
        </w:rPr>
        <w:t xml:space="preserve">    ①. </w:t>
      </w:r>
      <w:r>
        <w:rPr>
          <w:rFonts w:ascii="宋体" w:hAnsi="宋体"/>
          <w:color w:val="000000"/>
        </w:rPr>
        <w:t>对照</w:t>
      </w:r>
      <w:r>
        <w:rPr>
          <w:color w:val="000000"/>
        </w:rPr>
        <w:t xml:space="preserve">    ②. </w:t>
      </w:r>
      <w:r>
        <w:rPr>
          <w:rFonts w:ascii="宋体" w:hAnsi="宋体"/>
          <w:color w:val="000000"/>
        </w:rPr>
        <w:t>充足的空气##充足的氧气</w:t>
      </w:r>
      <w:r>
        <w:rPr>
          <w:color w:val="000000"/>
        </w:rPr>
        <w:t xml:space="preserve">    </w:t>
      </w:r>
    </w:p>
    <w:p w:rsidR="00A44880" w14:paraId="2F53EB8B" w14:textId="77777777">
      <w:pPr>
        <w:spacing w:line="360" w:lineRule="auto"/>
        <w:textAlignment w:val="center"/>
        <w:rPr>
          <w:rFonts w:ascii="宋体" w:hAnsi="宋体"/>
          <w:color w:val="000000"/>
        </w:rPr>
      </w:pPr>
      <w:r>
        <w:rPr>
          <w:color w:val="000000"/>
        </w:rPr>
        <w:t>（</w:t>
      </w:r>
      <w:r>
        <w:rPr>
          <w:color w:val="000000"/>
        </w:rPr>
        <w:t>2</w:t>
      </w:r>
      <w:r>
        <w:rPr>
          <w:color w:val="000000"/>
        </w:rPr>
        <w:t>）</w:t>
      </w:r>
      <w:r>
        <w:rPr>
          <w:rFonts w:ascii="宋体" w:hAnsi="宋体"/>
          <w:color w:val="000000"/>
        </w:rPr>
        <w:t>减小实验误差，提高实验数据的准确性</w:t>
      </w:r>
      <w:r>
        <w:rPr>
          <w:color w:val="000000"/>
        </w:rPr>
        <w:t xml:space="preserve">    </w:t>
      </w:r>
    </w:p>
    <w:p w:rsidR="00A44880" w14:paraId="4180034C" w14:textId="77777777">
      <w:pPr>
        <w:spacing w:line="360" w:lineRule="auto"/>
        <w:textAlignment w:val="center"/>
        <w:rPr>
          <w:rFonts w:ascii="宋体" w:hAnsi="宋体"/>
          <w:color w:val="000000"/>
        </w:rPr>
      </w:pPr>
      <w:r>
        <w:rPr>
          <w:color w:val="000000"/>
        </w:rPr>
        <w:t>（</w:t>
      </w:r>
      <w:r>
        <w:rPr>
          <w:color w:val="000000"/>
        </w:rPr>
        <w:t>3</w:t>
      </w:r>
      <w:r>
        <w:rPr>
          <w:color w:val="000000"/>
        </w:rPr>
        <w:t>）</w:t>
      </w:r>
      <w:r>
        <w:rPr>
          <w:rFonts w:ascii="宋体" w:hAnsi="宋体"/>
          <w:color w:val="000000"/>
        </w:rPr>
        <w:t>某品牌洗洁精废水对小麦种子的萌发是有害的</w:t>
      </w:r>
      <w:r>
        <w:rPr>
          <w:color w:val="000000"/>
        </w:rPr>
        <w:t xml:space="preserve">    </w:t>
      </w:r>
    </w:p>
    <w:p w:rsidR="00A44880" w14:paraId="670B3F3E" w14:textId="77777777">
      <w:pPr>
        <w:spacing w:line="360" w:lineRule="auto"/>
        <w:textAlignment w:val="center"/>
        <w:rPr>
          <w:rFonts w:ascii="宋体" w:hAnsi="宋体"/>
          <w:color w:val="000000"/>
        </w:rPr>
      </w:pPr>
      <w:r>
        <w:rPr>
          <w:color w:val="000000"/>
        </w:rPr>
        <w:t>（</w:t>
      </w:r>
      <w:r>
        <w:rPr>
          <w:color w:val="000000"/>
        </w:rPr>
        <w:t>4</w:t>
      </w:r>
      <w:r>
        <w:rPr>
          <w:color w:val="000000"/>
        </w:rPr>
        <w:t>）</w:t>
      </w:r>
      <w:r>
        <w:rPr>
          <w:rFonts w:ascii="宋体" w:hAnsi="宋体"/>
          <w:color w:val="000000"/>
        </w:rPr>
        <w:t>“在生活中减少使用洗洁精洗涤物品的用量和次数”、“用其他物品替代洗洁精的使用”、“使用新型无害洗洁精”、“对使用过洗洁精的废水进行处理后排放”</w:t>
      </w:r>
    </w:p>
    <w:p w:rsidR="00A44880" w14:paraId="3586160D" w14:textId="77777777">
      <w:pPr>
        <w:spacing w:line="360" w:lineRule="auto"/>
        <w:textAlignment w:val="center"/>
        <w:rPr>
          <w:color w:val="000000"/>
        </w:rPr>
      </w:pPr>
      <w:r>
        <w:rPr>
          <w:color w:val="2E75B6"/>
        </w:rPr>
        <w:t>【解析】</w:t>
      </w:r>
    </w:p>
    <w:p w:rsidR="00A44880" w14:paraId="7408B31B" w14:textId="77777777">
      <w:pPr>
        <w:spacing w:line="360" w:lineRule="auto"/>
        <w:jc w:val="left"/>
        <w:textAlignment w:val="center"/>
        <w:rPr>
          <w:color w:val="000000"/>
        </w:rPr>
      </w:pPr>
      <w:r>
        <w:rPr>
          <w:color w:val="000000"/>
        </w:rPr>
        <w:t>【分析】（</w:t>
      </w:r>
      <w:r>
        <w:rPr>
          <w:color w:val="000000"/>
        </w:rPr>
        <w:t>1</w:t>
      </w:r>
      <w:r>
        <w:rPr>
          <w:color w:val="000000"/>
        </w:rPr>
        <w:t>）科学探究的一般过程：提出问题、作出假设、制定计划、实施计划、得出结论、表达和交流。</w:t>
      </w:r>
    </w:p>
    <w:p w:rsidR="00A44880" w14:paraId="0CCC1077" w14:textId="77777777">
      <w:pPr>
        <w:spacing w:line="360" w:lineRule="auto"/>
        <w:jc w:val="left"/>
        <w:textAlignment w:val="center"/>
        <w:rPr>
          <w:color w:val="000000"/>
        </w:rPr>
      </w:pPr>
      <w:r>
        <w:rPr>
          <w:color w:val="000000"/>
        </w:rPr>
        <w:t>（</w:t>
      </w:r>
      <w:r>
        <w:rPr>
          <w:color w:val="000000"/>
        </w:rPr>
        <w:t>2</w:t>
      </w:r>
      <w:r>
        <w:rPr>
          <w:color w:val="000000"/>
        </w:rPr>
        <w:t>）对照实验：在探究某种条件对研究对象的影响时，对研究对象进行的除了该条件不同以外，其他条件都相同的实验。根据变量设置一组对照实验，使实验结果具有说服力。一般来说，对实验变量进行处理的，就是实验组。没有处理的就是对照组。</w:t>
      </w:r>
    </w:p>
    <w:p w:rsidR="00A44880" w14:paraId="0BA0703D" w14:textId="77777777">
      <w:pPr>
        <w:spacing w:line="360" w:lineRule="auto"/>
        <w:jc w:val="left"/>
        <w:textAlignment w:val="center"/>
        <w:rPr>
          <w:color w:val="000000"/>
        </w:rPr>
      </w:pPr>
      <w:r>
        <w:rPr>
          <w:color w:val="000000"/>
        </w:rPr>
        <w:t>（</w:t>
      </w:r>
      <w:r>
        <w:rPr>
          <w:color w:val="000000"/>
        </w:rPr>
        <w:t>3</w:t>
      </w:r>
      <w:r>
        <w:rPr>
          <w:color w:val="000000"/>
        </w:rPr>
        <w:t>）种子萌发的外在条件是充足的空气（氧气）、适宜的温度、适量的水分。</w:t>
      </w:r>
    </w:p>
    <w:p w:rsidR="00A44880" w14:paraId="24FE80D2" w14:textId="77777777">
      <w:pPr>
        <w:spacing w:line="360" w:lineRule="auto"/>
        <w:jc w:val="left"/>
        <w:textAlignment w:val="center"/>
        <w:rPr>
          <w:color w:val="000000"/>
        </w:rPr>
      </w:pPr>
      <w:r>
        <w:rPr>
          <w:color w:val="000000"/>
        </w:rPr>
        <w:t>【小问</w:t>
      </w:r>
      <w:r>
        <w:rPr>
          <w:color w:val="000000"/>
        </w:rPr>
        <w:t>1</w:t>
      </w:r>
      <w:r>
        <w:rPr>
          <w:color w:val="000000"/>
        </w:rPr>
        <w:t>详解】</w:t>
      </w:r>
    </w:p>
    <w:p w:rsidR="00A44880" w14:paraId="52A0B5A8" w14:textId="77777777">
      <w:pPr>
        <w:spacing w:line="360" w:lineRule="auto"/>
        <w:jc w:val="left"/>
        <w:textAlignment w:val="center"/>
        <w:rPr>
          <w:color w:val="000000"/>
        </w:rPr>
      </w:pPr>
      <w:r>
        <w:rPr>
          <w:color w:val="000000"/>
        </w:rPr>
        <w:t>有题目分析，乙组加清水的目的是进行对照实验。种子萌发的外在条件是充足的空气（氧气）、适宜的温度、适量的水分。题干中</w:t>
      </w:r>
      <w:r>
        <w:rPr>
          <w:color w:val="000000"/>
        </w:rPr>
        <w:t>“</w:t>
      </w:r>
      <w:r>
        <w:rPr>
          <w:color w:val="000000"/>
        </w:rPr>
        <w:t>以稀释液和清水不浸没种子为准</w:t>
      </w:r>
      <w:r>
        <w:rPr>
          <w:color w:val="000000"/>
        </w:rPr>
        <w:t>”</w:t>
      </w:r>
      <w:r>
        <w:rPr>
          <w:color w:val="000000"/>
        </w:rPr>
        <w:t>说明种子的萌发需要充足的空气（氧气）。</w:t>
      </w:r>
    </w:p>
    <w:p w:rsidR="00A44880" w14:paraId="7A65BECD" w14:textId="77777777">
      <w:pPr>
        <w:spacing w:line="360" w:lineRule="auto"/>
        <w:jc w:val="left"/>
        <w:textAlignment w:val="center"/>
        <w:rPr>
          <w:color w:val="000000"/>
        </w:rPr>
      </w:pPr>
      <w:r>
        <w:rPr>
          <w:color w:val="000000"/>
        </w:rPr>
        <w:t>【小问</w:t>
      </w:r>
      <w:r>
        <w:rPr>
          <w:color w:val="000000"/>
        </w:rPr>
        <w:t>2</w:t>
      </w:r>
      <w:r>
        <w:rPr>
          <w:color w:val="000000"/>
        </w:rPr>
        <w:t>详解】</w:t>
      </w:r>
    </w:p>
    <w:p w:rsidR="00A44880" w14:paraId="2C55B755" w14:textId="77777777">
      <w:pPr>
        <w:spacing w:line="360" w:lineRule="auto"/>
        <w:jc w:val="left"/>
        <w:textAlignment w:val="center"/>
        <w:rPr>
          <w:color w:val="000000"/>
        </w:rPr>
      </w:pPr>
      <w:r>
        <w:rPr>
          <w:color w:val="000000"/>
        </w:rPr>
        <w:t>重复实验并计算各组的平均值目的是减小实验误差，提高实验数据的准确性。</w:t>
      </w:r>
    </w:p>
    <w:p w:rsidR="00A44880" w14:paraId="6F671144" w14:textId="77777777">
      <w:pPr>
        <w:spacing w:line="360" w:lineRule="auto"/>
        <w:jc w:val="left"/>
        <w:textAlignment w:val="center"/>
        <w:rPr>
          <w:color w:val="000000"/>
        </w:rPr>
      </w:pPr>
      <w:r>
        <w:rPr>
          <w:color w:val="000000"/>
        </w:rPr>
        <w:t>【小问</w:t>
      </w:r>
      <w:r>
        <w:rPr>
          <w:color w:val="000000"/>
        </w:rPr>
        <w:t>3</w:t>
      </w:r>
      <w:r>
        <w:rPr>
          <w:color w:val="000000"/>
        </w:rPr>
        <w:t>详解】</w:t>
      </w:r>
    </w:p>
    <w:p w:rsidR="00A44880" w14:paraId="600E524A" w14:textId="77777777">
      <w:pPr>
        <w:spacing w:line="360" w:lineRule="auto"/>
        <w:jc w:val="left"/>
        <w:textAlignment w:val="center"/>
        <w:rPr>
          <w:color w:val="000000"/>
        </w:rPr>
      </w:pPr>
      <w:r>
        <w:rPr>
          <w:color w:val="000000"/>
        </w:rPr>
        <w:t>通过实验的柱状图分析，甲组的种子平均发芽率低于乙组，说明某品牌洗洁精废水对小麦种子的萌发是有害的。</w:t>
      </w:r>
    </w:p>
    <w:p w:rsidR="00A44880" w14:paraId="2077D300" w14:textId="77777777">
      <w:pPr>
        <w:spacing w:line="360" w:lineRule="auto"/>
        <w:jc w:val="left"/>
        <w:textAlignment w:val="center"/>
        <w:rPr>
          <w:color w:val="000000"/>
        </w:rPr>
      </w:pPr>
      <w:r>
        <w:rPr>
          <w:color w:val="000000"/>
        </w:rPr>
        <w:t>【小问</w:t>
      </w:r>
      <w:r>
        <w:rPr>
          <w:color w:val="000000"/>
        </w:rPr>
        <w:t>4</w:t>
      </w:r>
      <w:r>
        <w:rPr>
          <w:color w:val="000000"/>
        </w:rPr>
        <w:t>详解】</w:t>
      </w:r>
    </w:p>
    <w:p w:rsidR="00A44880" w14:paraId="2FE672FB" w14:textId="22521D81">
      <w:pPr>
        <w:spacing w:line="360" w:lineRule="auto"/>
        <w:jc w:val="left"/>
        <w:textAlignment w:val="center"/>
        <w:rPr>
          <w:rFonts w:hint="eastAsia"/>
          <w:color w:val="000000"/>
        </w:rPr>
        <w:sectPr w:rsidSect="00C321EB">
          <w:pgSz w:w="11906" w:h="16838"/>
          <w:pgMar w:top="910" w:right="1080" w:bottom="1440" w:left="1080" w:header="152" w:footer="0" w:gutter="0"/>
          <w:cols w:space="720"/>
          <w:docGrid w:type="lines" w:linePitch="312"/>
        </w:sectPr>
      </w:pPr>
      <w:r>
        <w:rPr>
          <w:color w:val="000000"/>
        </w:rPr>
        <w:t>根据实验结论，结合实际生活，有利于保护环境的妙招有：</w:t>
      </w:r>
      <w:r>
        <w:rPr>
          <w:color w:val="000000"/>
        </w:rPr>
        <w:t>“</w:t>
      </w:r>
      <w:r>
        <w:rPr>
          <w:color w:val="000000"/>
        </w:rPr>
        <w:t>在生活中减少使用洗洁精洗涤物品的用量和次数</w:t>
      </w:r>
      <w:r>
        <w:rPr>
          <w:color w:val="000000"/>
        </w:rPr>
        <w:t>”</w:t>
      </w:r>
      <w:r>
        <w:rPr>
          <w:color w:val="000000"/>
        </w:rPr>
        <w:t>、</w:t>
      </w:r>
      <w:r>
        <w:rPr>
          <w:color w:val="000000"/>
        </w:rPr>
        <w:t>“</w:t>
      </w:r>
      <w:r>
        <w:rPr>
          <w:color w:val="000000"/>
        </w:rPr>
        <w:t>用其他物品替代洗洁精的使用</w:t>
      </w:r>
      <w:r>
        <w:rPr>
          <w:color w:val="000000"/>
        </w:rPr>
        <w:t>”</w:t>
      </w:r>
      <w:r>
        <w:rPr>
          <w:color w:val="000000"/>
        </w:rPr>
        <w:t>、</w:t>
      </w:r>
      <w:r>
        <w:rPr>
          <w:color w:val="000000"/>
        </w:rPr>
        <w:t>“</w:t>
      </w:r>
      <w:r>
        <w:rPr>
          <w:color w:val="000000"/>
        </w:rPr>
        <w:t>使用新型无害洗洁精</w:t>
      </w:r>
      <w:r>
        <w:rPr>
          <w:color w:val="000000"/>
        </w:rPr>
        <w:t>”</w:t>
      </w:r>
      <w:r>
        <w:rPr>
          <w:color w:val="000000"/>
        </w:rPr>
        <w:t>、</w:t>
      </w:r>
      <w:r>
        <w:rPr>
          <w:color w:val="000000"/>
        </w:rPr>
        <w:t>“</w:t>
      </w:r>
      <w:r>
        <w:rPr>
          <w:color w:val="000000"/>
        </w:rPr>
        <w:t>对使用过洗洁精的废水进行处理后排放</w:t>
      </w:r>
      <w:r>
        <w:rPr>
          <w:color w:val="000000"/>
        </w:rPr>
        <w:t>”</w:t>
      </w:r>
    </w:p>
    <w:p w:rsidR="00A44880" w14:paraId="36D5C1B4" w14:textId="51E03B5C"/>
    <w:sectPr>
      <w:pgSz w:w="11906" w:h="16838"/>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16cid:durableId="527718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50D0C"/>
    <w:rsid w:val="00974E0F"/>
    <w:rsid w:val="00982128"/>
    <w:rsid w:val="009A27BF"/>
    <w:rsid w:val="009B5666"/>
    <w:rsid w:val="009C4252"/>
    <w:rsid w:val="009E203F"/>
    <w:rsid w:val="00A07DF2"/>
    <w:rsid w:val="00A405DB"/>
    <w:rsid w:val="00A44880"/>
    <w:rsid w:val="00A536B0"/>
    <w:rsid w:val="00AD6B6A"/>
    <w:rsid w:val="00AE26DF"/>
    <w:rsid w:val="00B25F66"/>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44361"/>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74045B0C"/>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a">
    <w:name w:val="页眉 字符"/>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wmf"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wmf" /><Relationship Id="rId33" Type="http://schemas.openxmlformats.org/officeDocument/2006/relationships/oleObject" Target="embeddings/oleObject1.bin" /><Relationship Id="rId34" Type="http://schemas.openxmlformats.org/officeDocument/2006/relationships/image" Target="media/image29.wmf" /><Relationship Id="rId35" Type="http://schemas.openxmlformats.org/officeDocument/2006/relationships/oleObject" Target="embeddings/oleObject2.bin" /><Relationship Id="rId36" Type="http://schemas.openxmlformats.org/officeDocument/2006/relationships/image" Target="media/image30.png" /><Relationship Id="rId37" Type="http://schemas.openxmlformats.org/officeDocument/2006/relationships/image" Target="media/image31.png" /><Relationship Id="rId38" Type="http://schemas.openxmlformats.org/officeDocument/2006/relationships/image" Target="media/image32.png" /><Relationship Id="rId39" Type="http://schemas.openxmlformats.org/officeDocument/2006/relationships/theme" Target="theme/theme1.xml" /><Relationship Id="rId4" Type="http://schemas.openxmlformats.org/officeDocument/2006/relationships/customXml" Target="../customXml/item1.xml" /><Relationship Id="rId40" Type="http://schemas.openxmlformats.org/officeDocument/2006/relationships/numbering" Target="numbering.xml" /><Relationship Id="rId41"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971F0-FB63-4391-9891-E28625296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