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jc w:val="center"/>
        <w:rPr>
          <w:rFonts w:ascii="Times New Roman" w:eastAsia="黑体" w:hAnsi="Times New Roman" w:cs="Times New Roman" w:hint="default"/>
          <w:b/>
          <w:sz w:val="44"/>
          <w:szCs w:val="28"/>
        </w:rPr>
      </w:pPr>
      <w:r>
        <w:rPr>
          <w:rFonts w:ascii="Times New Roman" w:eastAsia="黑体" w:hAnsi="Times New Roman" w:cs="Times New Roman" w:hint="default"/>
          <w:b/>
          <w:sz w:val="44"/>
          <w:szCs w:val="28"/>
        </w:rPr>
        <w:t>2012年陕西中</w:t>
      </w:r>
      <w:r>
        <w:rPr>
          <w:rFonts w:ascii="Times New Roman" w:eastAsia="黑体" w:hAnsi="Times New Roman" w:cs="Times New Roman" w:hint="default"/>
          <w:b/>
          <w:sz w:val="44"/>
          <w:szCs w:val="28"/>
          <w:lang w:eastAsia="zh-CN"/>
        </w:rPr>
        <w:t>考</w:t>
      </w:r>
      <w:r>
        <w:rPr>
          <w:rFonts w:ascii="Times New Roman" w:eastAsia="黑体" w:hAnsi="Times New Roman" w:cs="Times New Roman" w:hint="default"/>
          <w:b/>
          <w:sz w:val="44"/>
          <w:szCs w:val="28"/>
        </w:rPr>
        <w:t>英语试卷</w:t>
      </w:r>
    </w:p>
    <w:p>
      <w:pPr>
        <w:pStyle w:val="NormalWeb"/>
        <w:shd w:val="clear" w:color="auto" w:fill="FFFFFF"/>
        <w:spacing w:line="432" w:lineRule="atLeast"/>
        <w:rPr>
          <w:rFonts w:ascii="Times New Roman" w:hAnsi="Times New Roman" w:cs="Times New Roman" w:hint="default"/>
          <w:sz w:val="21"/>
          <w:szCs w:val="21"/>
        </w:rPr>
      </w:pPr>
      <w:r>
        <w:rPr>
          <w:rStyle w:val="Strong"/>
          <w:rFonts w:ascii="Times New Roman" w:hAnsi="Times New Roman" w:cs="Times New Roman" w:hint="default"/>
          <w:sz w:val="21"/>
          <w:szCs w:val="21"/>
        </w:rPr>
        <w:t>第I卷（共70分）</w:t>
      </w:r>
    </w:p>
    <w:p>
      <w:pPr>
        <w:pStyle w:val="NormalWeb"/>
        <w:shd w:val="clear" w:color="auto" w:fill="FFFFFF"/>
        <w:spacing w:line="432" w:lineRule="atLeast"/>
        <w:rPr>
          <w:rFonts w:ascii="Times New Roman" w:hAnsi="Times New Roman" w:cs="Times New Roman" w:hint="default"/>
          <w:sz w:val="21"/>
          <w:szCs w:val="21"/>
        </w:rPr>
      </w:pPr>
      <w:r>
        <w:rPr>
          <w:rStyle w:val="Strong"/>
          <w:rFonts w:ascii="Times New Roman" w:hAnsi="Times New Roman" w:cs="Times New Roman" w:hint="default"/>
          <w:sz w:val="21"/>
          <w:szCs w:val="21"/>
        </w:rPr>
        <w:t>听力部分</w:t>
      </w:r>
    </w:p>
    <w:p>
      <w:pPr>
        <w:pStyle w:val="NormalWeb"/>
        <w:shd w:val="clear" w:color="auto" w:fill="FFFFFF"/>
        <w:spacing w:line="432" w:lineRule="atLeast"/>
        <w:rPr>
          <w:rFonts w:ascii="Times New Roman" w:hAnsi="Times New Roman" w:cs="Times New Roman" w:hint="default"/>
          <w:sz w:val="21"/>
          <w:szCs w:val="21"/>
        </w:rPr>
      </w:pPr>
      <w:r>
        <w:rPr>
          <w:rStyle w:val="Strong"/>
          <w:rFonts w:ascii="Times New Roman" w:hAnsi="Times New Roman" w:cs="Times New Roman" w:hint="default"/>
          <w:sz w:val="21"/>
          <w:szCs w:val="21"/>
        </w:rPr>
        <w:t>I. 听句子，选答语</w:t>
      </w:r>
    </w:p>
    <w:p>
      <w:pPr>
        <w:pStyle w:val="NormalWeb"/>
        <w:shd w:val="clear" w:color="auto" w:fill="FFFFFF"/>
        <w:spacing w:line="432" w:lineRule="atLeast"/>
        <w:rPr>
          <w:rFonts w:ascii="Times New Roman" w:hAnsi="Times New Roman" w:cs="Times New Roman" w:hint="default"/>
          <w:sz w:val="21"/>
          <w:szCs w:val="21"/>
        </w:rPr>
      </w:pPr>
      <w:r>
        <w:rPr>
          <w:rStyle w:val="Strong"/>
          <w:rFonts w:ascii="Times New Roman" w:hAnsi="Times New Roman" w:cs="Times New Roman" w:hint="default"/>
          <w:sz w:val="21"/>
          <w:szCs w:val="21"/>
        </w:rPr>
        <w:t>本题共有5个小题，每个小题你将听到一句话，请从所给的三个选项中选出一个最恰当的答语。</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1. A. Fine, thanks.             B. Today is fine.             C. Yes, I am.</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2. A. Yes, please.              B. No, thanks.               C. This way, please.</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3. A. I’m glad you like it.    B. Sorry to hear that.     C. I don’t think so.</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4. A. He’s busy      .          B. He’s a doctor.              C. He’s quiet. </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5. A. It doesn’t matter .         B. No, I won’t.               C. OK, I will.</w:t>
      </w:r>
    </w:p>
    <w:p>
      <w:pPr>
        <w:pStyle w:val="NormalWeb"/>
        <w:shd w:val="clear" w:color="auto" w:fill="FFFFFF"/>
        <w:spacing w:line="432" w:lineRule="atLeast"/>
        <w:rPr>
          <w:rFonts w:ascii="Times New Roman" w:hAnsi="Times New Roman" w:cs="Times New Roman" w:hint="default"/>
          <w:sz w:val="21"/>
          <w:szCs w:val="21"/>
        </w:rPr>
      </w:pPr>
      <w:r>
        <w:rPr>
          <w:rStyle w:val="Strong"/>
          <w:rFonts w:ascii="Times New Roman" w:hAnsi="Times New Roman" w:cs="Times New Roman" w:hint="default"/>
          <w:sz w:val="21"/>
          <w:szCs w:val="21"/>
        </w:rPr>
        <w:t>II. 听对话，选答案</w:t>
      </w:r>
    </w:p>
    <w:p>
      <w:pPr>
        <w:pStyle w:val="NormalWeb"/>
        <w:shd w:val="clear" w:color="auto" w:fill="FFFFFF"/>
        <w:spacing w:line="432" w:lineRule="atLeast"/>
        <w:rPr>
          <w:rFonts w:ascii="Times New Roman" w:hAnsi="Times New Roman" w:cs="Times New Roman" w:hint="default"/>
          <w:sz w:val="21"/>
          <w:szCs w:val="21"/>
        </w:rPr>
      </w:pPr>
      <w:r>
        <w:rPr>
          <w:rStyle w:val="Strong"/>
          <w:rFonts w:ascii="Times New Roman" w:hAnsi="Times New Roman" w:cs="Times New Roman" w:hint="default"/>
          <w:sz w:val="21"/>
          <w:szCs w:val="21"/>
        </w:rPr>
        <w:t>本题共有10个小题，每个小题你将听到一段对话和一个问题，读两遍，请根据每段对话的内容和后面的问题，从所给的三个选项中选出最恰当的一项。</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6. A. Her umbrella.           B. Her camera.                C. Her hat </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7. A. Pop music             B. Country music             C. Light music</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8. A. It’s cloudy.            B. It’s rainy.                   C. It’s sunny.</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9. A. Apple juice            B. Beef dumplings.          C. Orange juice.</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10. A. Linda.                B. Jenny.                         C. Steve.</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11. A. She has a cold.         B. She has a stomachache.       C. She has a toothache.</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12. A. The bank.             B. The post office.             C. The bookstore.</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13. A. In the library.         B. In the classroom.            C. In the theater.</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14. A. For herself.            B. For her daughter.            C. For her son.</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15. A. Because her father lost the keys                B. Because she lost her keys   C. Because she lost her father’s keys.</w:t>
      </w:r>
    </w:p>
    <w:p>
      <w:pPr>
        <w:pStyle w:val="NormalWeb"/>
        <w:shd w:val="clear" w:color="auto" w:fill="FFFFFF"/>
        <w:spacing w:line="432" w:lineRule="atLeast"/>
        <w:rPr>
          <w:rFonts w:ascii="Times New Roman" w:hAnsi="Times New Roman" w:cs="Times New Roman" w:hint="default"/>
          <w:sz w:val="21"/>
          <w:szCs w:val="21"/>
        </w:rPr>
      </w:pPr>
      <w:r>
        <w:rPr>
          <w:rStyle w:val="Strong"/>
          <w:rFonts w:ascii="Times New Roman" w:hAnsi="Times New Roman" w:cs="Times New Roman" w:hint="default"/>
          <w:sz w:val="21"/>
          <w:szCs w:val="21"/>
        </w:rPr>
        <w:t>III 听短文，选答案</w:t>
      </w:r>
    </w:p>
    <w:p>
      <w:pPr>
        <w:pStyle w:val="NormalWeb"/>
        <w:shd w:val="clear" w:color="auto" w:fill="FFFFFF"/>
        <w:spacing w:line="432" w:lineRule="atLeast"/>
        <w:rPr>
          <w:rFonts w:ascii="Times New Roman" w:hAnsi="Times New Roman" w:cs="Times New Roman" w:hint="default"/>
          <w:sz w:val="21"/>
          <w:szCs w:val="21"/>
        </w:rPr>
      </w:pPr>
      <w:r>
        <w:rPr>
          <w:rStyle w:val="Strong"/>
          <w:rFonts w:ascii="Times New Roman" w:hAnsi="Times New Roman" w:cs="Times New Roman" w:hint="default"/>
          <w:sz w:val="21"/>
          <w:szCs w:val="21"/>
        </w:rPr>
        <w:t>本题你将听到一篇短文，读两遍，请从每个小题的三个选项中，选出一个正确答案。</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16. How old was David when he went to the middle school?</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A. 12                    B. 13                   C. 14</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17. When he was in the first year of middle school, David always___.         .</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A. took the bus to school.    B. went to school by bike.  C. ran to school.</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18. How did David get his computer?</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A. The school gave it to him   B. His parents bought it for him.  C. He bought it for himself.</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19. After he got the computer, ___.       .</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A. David’s grades were not so good as before</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B. David’s grades were better than before.          </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C. David studied as hard as before.</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20. David felt ___ when he heard his mother’s words.</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A. bored.                 B. happy.            C. sorry.</w:t>
      </w:r>
    </w:p>
    <w:p>
      <w:pPr>
        <w:pStyle w:val="NormalWeb"/>
        <w:shd w:val="clear" w:color="auto" w:fill="FFFFFF"/>
        <w:spacing w:line="432" w:lineRule="atLeast"/>
        <w:rPr>
          <w:rFonts w:ascii="Times New Roman" w:hAnsi="Times New Roman" w:cs="Times New Roman" w:hint="default"/>
          <w:sz w:val="21"/>
          <w:szCs w:val="21"/>
        </w:rPr>
      </w:pPr>
      <w:r>
        <w:rPr>
          <w:rStyle w:val="Strong"/>
          <w:rFonts w:ascii="Times New Roman" w:hAnsi="Times New Roman" w:cs="Times New Roman" w:hint="default"/>
          <w:sz w:val="21"/>
          <w:szCs w:val="21"/>
        </w:rPr>
        <w:t>笔试部分</w:t>
      </w:r>
    </w:p>
    <w:p>
      <w:pPr>
        <w:pStyle w:val="NormalWeb"/>
        <w:shd w:val="clear" w:color="auto" w:fill="FFFFFF"/>
        <w:spacing w:line="432" w:lineRule="atLeast"/>
        <w:rPr>
          <w:rFonts w:ascii="Times New Roman" w:hAnsi="Times New Roman" w:cs="Times New Roman" w:hint="default"/>
          <w:sz w:val="21"/>
          <w:szCs w:val="21"/>
        </w:rPr>
      </w:pPr>
      <w:r>
        <w:rPr>
          <w:rStyle w:val="Strong"/>
          <w:rFonts w:ascii="Times New Roman" w:hAnsi="Times New Roman" w:cs="Times New Roman" w:hint="default"/>
          <w:sz w:val="21"/>
          <w:szCs w:val="21"/>
        </w:rPr>
        <w:t>IV 单项选择</w:t>
      </w:r>
    </w:p>
    <w:p>
      <w:pPr>
        <w:pStyle w:val="NormalWeb"/>
        <w:shd w:val="clear" w:color="auto" w:fill="FFFFFF"/>
        <w:spacing w:line="432" w:lineRule="atLeast"/>
        <w:rPr>
          <w:rFonts w:ascii="Times New Roman" w:hAnsi="Times New Roman" w:cs="Times New Roman" w:hint="default"/>
          <w:sz w:val="21"/>
          <w:szCs w:val="21"/>
        </w:rPr>
      </w:pPr>
      <w:r>
        <w:rPr>
          <w:rStyle w:val="Strong"/>
          <w:rFonts w:ascii="Times New Roman" w:hAnsi="Times New Roman" w:cs="Times New Roman" w:hint="default"/>
          <w:sz w:val="21"/>
          <w:szCs w:val="21"/>
        </w:rPr>
        <w:t>本题共有10个小题，请从每个小题的四个选项中，选出一个最佳答案。</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21. Look at ___ eraser on the floor. Whose is it?</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A. a                B. an          C. the          D. /</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22. —Who did you go to the movie ___ ?</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—Nobody. I went alone.</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A. with            B. about        C. for          D. from </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23. — ___  can I get the book if I order it today?</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 In a week.</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A. How soon        B. How long     C. How much   D. How many</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24. I am going to the supermarket to buy some  ___ this afternoon.</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A. paper and pencil   B. apples and banana    C. milk and eggs       D. bowl and spoons</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25. The workers in the Huashan Mountains have to ___ rubbish to keep the mountains clean.</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A. turn up          B. pick up        C. mix up          D. give up </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26. —Sam, come downstairs, please. I need your help.</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—Sorry，mum. I  ___ on the phone..</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A. am talking        B. talked         C. was talking      D. have talked</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27. Ten years had passed ___ the CCTV event People Who Moved China took place in 2002.</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A. when            B. while         C. before           D. since</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28. This place is not big enough for Lucy’s birthday party. We should find a ___ one.</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A. big              B. small         C. bigger           D. smaller</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29. A new club ___</w:t>
      </w:r>
      <w:bookmarkStart w:id="0" w:name="_GoBack"/>
      <w:bookmarkEnd w:id="0"/>
      <w:r>
        <w:rPr>
          <w:rFonts w:ascii="Times New Roman" w:hAnsi="Times New Roman" w:cs="Times New Roman" w:hint="default"/>
          <w:sz w:val="21"/>
          <w:szCs w:val="21"/>
        </w:rPr>
        <w:t>in our school at the beginning of this year and now it has many members.</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A. starts         B. is started       C. has started       D. was started</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30. Tomorrow is Father’s Day. I don’t know ___.</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A. what can I do for my father           B. what I will get for my father</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C. where I went with my father          D. where will I go with my father</w:t>
      </w:r>
    </w:p>
    <w:p>
      <w:pPr>
        <w:pStyle w:val="NormalWeb"/>
        <w:shd w:val="clear" w:color="auto" w:fill="FFFFFF"/>
        <w:spacing w:line="432" w:lineRule="atLeast"/>
        <w:rPr>
          <w:rFonts w:ascii="Times New Roman" w:hAnsi="Times New Roman" w:cs="Times New Roman" w:hint="default"/>
          <w:sz w:val="21"/>
          <w:szCs w:val="21"/>
        </w:rPr>
      </w:pPr>
      <w:r>
        <w:rPr>
          <w:rStyle w:val="Strong"/>
          <w:rFonts w:ascii="Times New Roman" w:hAnsi="Times New Roman" w:cs="Times New Roman" w:hint="default"/>
          <w:sz w:val="21"/>
          <w:szCs w:val="21"/>
        </w:rPr>
        <w:t>V 完形填空</w:t>
      </w:r>
    </w:p>
    <w:p>
      <w:pPr>
        <w:pStyle w:val="NormalWeb"/>
        <w:shd w:val="clear" w:color="auto" w:fill="FFFFFF"/>
        <w:spacing w:line="432" w:lineRule="atLeast"/>
        <w:rPr>
          <w:rFonts w:ascii="Times New Roman" w:hAnsi="Times New Roman" w:cs="Times New Roman" w:hint="default"/>
          <w:sz w:val="21"/>
          <w:szCs w:val="21"/>
        </w:rPr>
      </w:pPr>
      <w:r>
        <w:rPr>
          <w:rStyle w:val="Strong"/>
          <w:rFonts w:ascii="Times New Roman" w:hAnsi="Times New Roman" w:cs="Times New Roman" w:hint="default"/>
          <w:sz w:val="21"/>
          <w:szCs w:val="21"/>
        </w:rPr>
        <w:t>阅读下面一篇短文，理解大意，然后从各小题的四个选项中选出一个最佳答案，使短文连贯完整。</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 xml:space="preserve">Wang Yani was born in 1975. Even as a baby she loved to draw. Her father was an  </w:t>
      </w:r>
      <w:r>
        <w:rPr>
          <w:rFonts w:ascii="Times New Roman" w:hAnsi="Times New Roman" w:cs="Times New Roman" w:hint="default"/>
          <w:sz w:val="21"/>
          <w:szCs w:val="21"/>
          <w:u w:val="single"/>
        </w:rPr>
        <w:t xml:space="preserve">31 </w:t>
      </w:r>
      <w:r>
        <w:rPr>
          <w:rFonts w:ascii="Times New Roman" w:hAnsi="Times New Roman" w:cs="Times New Roman" w:hint="default"/>
          <w:sz w:val="21"/>
          <w:szCs w:val="21"/>
        </w:rPr>
        <w:t>.Yani wanted to be like him. So she tried to stand like her father as she painted, which made him laugh. </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 xml:space="preserve">One day, Yani painted lines on her faher’s painting. He got </w:t>
      </w:r>
      <w:r>
        <w:rPr>
          <w:rFonts w:ascii="Times New Roman" w:hAnsi="Times New Roman" w:cs="Times New Roman" w:hint="default"/>
          <w:sz w:val="21"/>
          <w:szCs w:val="21"/>
          <w:u w:val="single"/>
        </w:rPr>
        <w:t>32 </w:t>
      </w:r>
      <w:r>
        <w:rPr>
          <w:rFonts w:ascii="Times New Roman" w:hAnsi="Times New Roman" w:cs="Times New Roman" w:hint="default"/>
          <w:sz w:val="21"/>
          <w:szCs w:val="21"/>
        </w:rPr>
        <w:t xml:space="preserve"> . At the time she was only two and a half years old. She cried and said, “I want to </w:t>
      </w:r>
      <w:r>
        <w:rPr>
          <w:rFonts w:ascii="Times New Roman" w:hAnsi="Times New Roman" w:cs="Times New Roman" w:hint="default"/>
          <w:sz w:val="21"/>
          <w:szCs w:val="21"/>
          <w:u w:val="single"/>
        </w:rPr>
        <w:t xml:space="preserve"> 33  </w:t>
      </w:r>
      <w:r>
        <w:rPr>
          <w:rFonts w:ascii="Times New Roman" w:hAnsi="Times New Roman" w:cs="Times New Roman" w:hint="default"/>
          <w:sz w:val="21"/>
          <w:szCs w:val="21"/>
        </w:rPr>
        <w:t>like you!” Her father looked at her without saying anything. He </w:t>
      </w:r>
      <w:r>
        <w:rPr>
          <w:rFonts w:ascii="Times New Roman" w:hAnsi="Times New Roman" w:cs="Times New Roman" w:hint="default"/>
          <w:sz w:val="21"/>
          <w:szCs w:val="21"/>
          <w:u w:val="single"/>
        </w:rPr>
        <w:t xml:space="preserve"> 34  </w:t>
      </w:r>
      <w:r>
        <w:rPr>
          <w:rFonts w:ascii="Times New Roman" w:hAnsi="Times New Roman" w:cs="Times New Roman" w:hint="default"/>
          <w:sz w:val="21"/>
          <w:szCs w:val="21"/>
        </w:rPr>
        <w:t>remembered his childhood(童年). He also wanted to draw and paint, but his parents didn’t understand. They just got angry. He didn’t want to see the same thing happen to his daughter. So he decided to </w:t>
      </w:r>
      <w:r>
        <w:rPr>
          <w:rFonts w:ascii="Times New Roman" w:hAnsi="Times New Roman" w:cs="Times New Roman" w:hint="default"/>
          <w:sz w:val="21"/>
          <w:szCs w:val="21"/>
          <w:u w:val="single"/>
        </w:rPr>
        <w:t xml:space="preserve"> 35  </w:t>
      </w:r>
      <w:r>
        <w:rPr>
          <w:rFonts w:ascii="Times New Roman" w:hAnsi="Times New Roman" w:cs="Times New Roman" w:hint="default"/>
          <w:sz w:val="21"/>
          <w:szCs w:val="21"/>
        </w:rPr>
        <w:t>her. </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With her father’s help, Yani soon </w:t>
      </w:r>
      <w:r>
        <w:rPr>
          <w:rFonts w:ascii="Times New Roman" w:hAnsi="Times New Roman" w:cs="Times New Roman" w:hint="default"/>
          <w:sz w:val="21"/>
          <w:szCs w:val="21"/>
          <w:u w:val="single"/>
        </w:rPr>
        <w:t xml:space="preserve"> 36  </w:t>
      </w:r>
      <w:r>
        <w:rPr>
          <w:rFonts w:ascii="Times New Roman" w:hAnsi="Times New Roman" w:cs="Times New Roman" w:hint="default"/>
          <w:sz w:val="21"/>
          <w:szCs w:val="21"/>
        </w:rPr>
        <w:t>. Her lines became flowers, trees, and animals. Her father took her to parks and zoos to get </w:t>
      </w:r>
      <w:r>
        <w:rPr>
          <w:rFonts w:ascii="Times New Roman" w:hAnsi="Times New Roman" w:cs="Times New Roman" w:hint="default"/>
          <w:sz w:val="21"/>
          <w:szCs w:val="21"/>
          <w:u w:val="single"/>
        </w:rPr>
        <w:t xml:space="preserve"> 37</w:t>
      </w:r>
      <w:r>
        <w:rPr>
          <w:rFonts w:ascii="Times New Roman" w:hAnsi="Times New Roman" w:cs="Times New Roman" w:hint="default"/>
          <w:sz w:val="21"/>
          <w:szCs w:val="21"/>
        </w:rPr>
        <w:t xml:space="preserve">  for her paintings. By the end of six, Yani had made over 4,000 works. Her paintings were very special. People </w:t>
      </w:r>
      <w:r>
        <w:rPr>
          <w:rFonts w:ascii="Times New Roman" w:hAnsi="Times New Roman" w:cs="Times New Roman" w:hint="default"/>
          <w:sz w:val="21"/>
          <w:szCs w:val="21"/>
          <w:u w:val="single"/>
        </w:rPr>
        <w:t xml:space="preserve"> 38  </w:t>
      </w:r>
      <w:r>
        <w:rPr>
          <w:rFonts w:ascii="Times New Roman" w:hAnsi="Times New Roman" w:cs="Times New Roman" w:hint="default"/>
          <w:sz w:val="21"/>
          <w:szCs w:val="21"/>
        </w:rPr>
        <w:t>her works. When she was eight, one of her paintings was made into a Chinese postage stamp.</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Yani became famous when she was young. Her works were </w:t>
      </w:r>
      <w:r>
        <w:rPr>
          <w:rFonts w:ascii="Times New Roman" w:hAnsi="Times New Roman" w:cs="Times New Roman" w:hint="default"/>
          <w:sz w:val="21"/>
          <w:szCs w:val="21"/>
          <w:u w:val="single"/>
        </w:rPr>
        <w:t xml:space="preserve"> 39  </w:t>
      </w:r>
      <w:r>
        <w:rPr>
          <w:rFonts w:ascii="Times New Roman" w:hAnsi="Times New Roman" w:cs="Times New Roman" w:hint="default"/>
          <w:sz w:val="21"/>
          <w:szCs w:val="21"/>
        </w:rPr>
        <w:t xml:space="preserve">in different countries in Asia, Europe and North America, </w:t>
      </w:r>
      <w:r>
        <w:rPr>
          <w:rFonts w:ascii="Times New Roman" w:hAnsi="Times New Roman" w:cs="Times New Roman" w:hint="default"/>
          <w:sz w:val="21"/>
          <w:szCs w:val="21"/>
          <w:u w:val="single"/>
        </w:rPr>
        <w:t xml:space="preserve">40 </w:t>
      </w:r>
      <w:r>
        <w:rPr>
          <w:rFonts w:ascii="Times New Roman" w:hAnsi="Times New Roman" w:cs="Times New Roman" w:hint="default"/>
          <w:sz w:val="21"/>
          <w:szCs w:val="21"/>
        </w:rPr>
        <w:t> her parents never sold her paintings. She is well-known in the world, and art is still a great joy in her life.</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31. A. actor         B. athlete               C. artist           D. engineer</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32. A. angry        B. excited               C. sad            D. interested </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33. A. laugh        B. speak                 C. stand           D. paint </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34. A. happily       B. clearly                C. hardly          D. usually</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35. A. help         B. stop                    C. refuse          D. miss</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36. A. did homework  B. made money       C. did sports       D. made progress</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37. A. news        B. time                  C. ideas           D. luck</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38. A. hated        B. loved                C. found          D. forget</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39. A. lost         B. sold                   C. bought          D. shown</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40. A. and         B. but                    C. so              D. or</w:t>
      </w:r>
    </w:p>
    <w:p>
      <w:pPr>
        <w:pStyle w:val="NormalWeb"/>
        <w:shd w:val="clear" w:color="auto" w:fill="FFFFFF"/>
        <w:spacing w:line="432" w:lineRule="atLeast"/>
        <w:rPr>
          <w:rFonts w:ascii="Times New Roman" w:hAnsi="Times New Roman" w:cs="Times New Roman" w:hint="default"/>
          <w:sz w:val="21"/>
          <w:szCs w:val="21"/>
        </w:rPr>
      </w:pPr>
      <w:r>
        <w:rPr>
          <w:rStyle w:val="Strong"/>
          <w:rFonts w:ascii="Times New Roman" w:hAnsi="Times New Roman" w:cs="Times New Roman" w:hint="default"/>
          <w:sz w:val="21"/>
          <w:szCs w:val="21"/>
        </w:rPr>
        <w:t>VI 阅读理解</w:t>
      </w:r>
    </w:p>
    <w:p>
      <w:pPr>
        <w:pStyle w:val="NormalWeb"/>
        <w:shd w:val="clear" w:color="auto" w:fill="FFFFFF"/>
        <w:spacing w:line="432" w:lineRule="atLeast"/>
        <w:rPr>
          <w:rFonts w:ascii="Times New Roman" w:hAnsi="Times New Roman" w:cs="Times New Roman" w:hint="default"/>
          <w:sz w:val="21"/>
          <w:szCs w:val="21"/>
        </w:rPr>
      </w:pPr>
      <w:r>
        <w:rPr>
          <w:rStyle w:val="Strong"/>
          <w:rFonts w:ascii="Times New Roman" w:hAnsi="Times New Roman" w:cs="Times New Roman" w:hint="default"/>
          <w:sz w:val="21"/>
          <w:szCs w:val="21"/>
        </w:rPr>
        <w:t>第一节：阅读下面一篇短文，判断下列句子是否符合短文内容，符合的用“A”表示，不符合的用“B”表示。</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A</w:t>
      </w:r>
      <w:r>
        <w:rPr>
          <w:rFonts w:ascii="Times New Roman" w:hAnsi="Times New Roman" w:cs="Times New Roman" w:hint="default"/>
          <w:sz w:val="21"/>
          <w:szCs w:val="21"/>
        </w:rPr>
        <w:br/>
      </w:r>
      <w:r>
        <w:rPr>
          <w:rFonts w:ascii="Times New Roman" w:hAnsi="Times New Roman" w:cs="Times New Roman" w:hint="default"/>
          <w:sz w:val="21"/>
          <w:szCs w:val="21"/>
        </w:rPr>
        <w:t>Arctic fox(北极狐) is a kind of small fox that lives in the Arctic. It grows about 50 centimeters long, not including its tail, 30 centimeters tall and weighs from 3 to 7 kilos.</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The Arctic foxes are white or blue in color. The white ones are white in winter, but grey-brown in summer. The blue ones are blue-grey all year round. The Arctic foxes have long, thick hair that is called fur. And the long fur covers their whole bodies, including both their cat eyes and rabbit feet, to keep them warm in the low temperature in the Arctic.</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The Arctic foxes feed mainly on birds, birds’ eggs and other small animals. Teamwork is the way they look for food, and they don’t like to do that alone.</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Baby Arctic foxes are very lovely. They don’t open their eyes until a week after their birth. For the first half of the year, their parents offer them food. They begin to look for food on their own when they are about six months old. The next year they can live alone. </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Today, the number of the Arctic foxes is becoming smaller and smaller, because people kill them for their fur to make beautiful coats for money. Something must be done to protect the Arctic foxes.</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41.Not all the Arctic foxes change their colors in different seasons.</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42. The Arctic foxes have rabbit eyes and cat feet.</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43. Baby Arctic foxes are born with their eyes open.</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44. Birds, birds’ eggs and other small animals are the main food for the Arctic foxes.</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45. According to the passage, there are more Arctic foxes now.</w:t>
      </w:r>
    </w:p>
    <w:p>
      <w:pPr>
        <w:pStyle w:val="NormalWeb"/>
        <w:shd w:val="clear" w:color="auto" w:fill="FFFFFF"/>
        <w:spacing w:line="432" w:lineRule="atLeast"/>
        <w:rPr>
          <w:rFonts w:ascii="Times New Roman" w:hAnsi="Times New Roman" w:cs="Times New Roman" w:hint="default"/>
          <w:sz w:val="21"/>
          <w:szCs w:val="21"/>
        </w:rPr>
      </w:pPr>
      <w:r>
        <w:rPr>
          <w:rStyle w:val="Strong"/>
          <w:rFonts w:ascii="Times New Roman" w:hAnsi="Times New Roman" w:cs="Times New Roman" w:hint="default"/>
          <w:sz w:val="21"/>
          <w:szCs w:val="21"/>
        </w:rPr>
        <w:t>第二节 阅读B、C、D三部分内容，从各小题所给的四个选项中选出能回答所提问题或完成所给句子的一个最佳答案。</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B</w:t>
      </w:r>
      <w:r>
        <w:rPr>
          <w:rFonts w:ascii="Times New Roman" w:hAnsi="Times New Roman" w:cs="Times New Roman" w:hint="default"/>
          <w:sz w:val="21"/>
          <w:szCs w:val="21"/>
        </w:rPr>
        <w:br/>
      </w:r>
      <w:r>
        <w:rPr>
          <w:rFonts w:ascii="Times New Roman" w:hAnsi="Times New Roman" w:cs="Times New Roman" w:hint="default"/>
          <w:sz w:val="21"/>
          <w:szCs w:val="21"/>
        </w:rPr>
        <w:t>•  Last month, some volunteers from Xi’an went to a middle school in the mountain area. They gave away 40 beds, 2 computers and hundreds of books to the students. The school lies deep in the mountains. Students have to live in the school. But the school was too poor to provide beds for them, so they had to sleep on the desks. Thanks to the volunteers, now the students can sleep on their own beds in the school.</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  The Zapps, from Argentina( 阿根廷), began their tour in their old cars several years ago. They travelled to over 40 countries with four kids. Many people wondered what made them travel around the world. They said, “It’s just oue dream, a big dream, from Argentina to the whole world. Thanks to those who supported us during our journey, our dream came true in the end. “Do you want to see your dream come true?” If so, why not start right away?</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  Jack Tsonis and Lindsay Morrison in Sydney decided to do something special on the UN’s International Day of Peace. They both loved peace. They both wanted to break the world record for the longest handshake to bring more love and peace to the world. To break the world record, they needed to shake hands for over 11 hours without a stop. Finally they make it. Their arms hurt a lot, but they were very happy. </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46. The volunteer gave away  ___ to the students.</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A. beds and computers   B. clothes and books  </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C. desks and beds       D. beds and bags.</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47. What can we learn from the second story?</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A. We can hardly travel around the world if we have an old car.</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B. We can travel around the world if nobody helps us.</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C. We should realize our dreams if we have lots of money.</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D. We should start right away if we want to realize our dream.</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48. Which is TRUE about the men in the last story?</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A. It took them less than 11 hours to break the world record.</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B. They were happy though they didn’t break the world record.</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C. Both of them loved peace.             D. They often shook hands</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C</w:t>
      </w:r>
      <w:r>
        <w:rPr>
          <w:rFonts w:ascii="Times New Roman" w:hAnsi="Times New Roman" w:cs="Times New Roman" w:hint="default"/>
          <w:sz w:val="21"/>
          <w:szCs w:val="21"/>
        </w:rPr>
        <w:br/>
      </w:r>
      <w:r>
        <w:rPr>
          <w:rFonts w:ascii="Times New Roman" w:hAnsi="Times New Roman" w:cs="Times New Roman" w:hint="default"/>
          <w:sz w:val="21"/>
          <w:szCs w:val="21"/>
        </w:rPr>
        <w:t>There is a special kind of hotel in Quebec, Canada. It has a bar, a church, a shop and a small theater. These things are not unusual. But this hotel is only open from January till March every year. Why? Because it is made of ice and snow! When the weather gets warm, the hotel melts(融化) and closes. Every winter, the hotel owners build the hotel again.</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Everything in the Ice Hotel is made of ice and snow. All the furniture, such as the tables and chairs, is made of ice. Even the beds are made of ice! So people use special sleeping bags on the ice beds. Inside the ice hotel, the temperature is about 27°F(-3°C)</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When people sleep, the sleeping bags keep them warm. In the morning, they can have a hot breakfast. After breakfast, people can enjoy winter activities. They can go skiing or ice fishing. Or they can go skating in the dining room. At the end of the day, people can relax at the bar. They can have drinks in glasses made of ice.</w:t>
      </w:r>
      <w:r>
        <w:rPr>
          <w:rFonts w:ascii="Times New Roman" w:hAnsi="Times New Roman" w:cs="Times New Roman" w:hint="default"/>
          <w:sz w:val="21"/>
          <w:szCs w:val="21"/>
        </w:rPr>
        <w:br/>
      </w:r>
      <w:r>
        <w:rPr>
          <w:rFonts w:ascii="Times New Roman" w:hAnsi="Times New Roman" w:cs="Times New Roman" w:hint="default"/>
          <w:sz w:val="21"/>
          <w:szCs w:val="21"/>
        </w:rPr>
        <w:t> </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Many people enjoy the Ice Hotel every year. But they can only enjoy it for a short time before it melts again.</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49. Every year, this hotel is only open for  ___.</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A. four weeks   B. about three months   C. two seasons   D. about a year</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50. People can go ___ in the dining room after breakfast.</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A. skiing.      B. skating         .   C. fishing       D. swimming</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51. What's the best title of this passage?</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A. An Unusual Hotel  B. A Warm Hotel  C. A Common Hotel   D An Old Hotel </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D</w:t>
      </w:r>
      <w:r>
        <w:rPr>
          <w:rFonts w:ascii="Times New Roman" w:hAnsi="Times New Roman" w:cs="Times New Roman" w:hint="default"/>
          <w:sz w:val="21"/>
          <w:szCs w:val="21"/>
        </w:rPr>
        <w:br/>
      </w:r>
      <w:r>
        <w:rPr>
          <w:rFonts w:ascii="Times New Roman" w:hAnsi="Times New Roman" w:cs="Times New Roman" w:hint="default"/>
          <w:sz w:val="21"/>
          <w:szCs w:val="21"/>
        </w:rPr>
        <w:t>Hi Hongbo,</w:t>
      </w:r>
      <w:r>
        <w:rPr>
          <w:rFonts w:ascii="Times New Roman" w:hAnsi="Times New Roman" w:cs="Times New Roman" w:hint="default"/>
          <w:sz w:val="21"/>
          <w:szCs w:val="21"/>
        </w:rPr>
        <w:br/>
      </w:r>
      <w:r>
        <w:rPr>
          <w:rFonts w:ascii="Times New Roman" w:hAnsi="Times New Roman" w:cs="Times New Roman" w:hint="default"/>
          <w:sz w:val="21"/>
          <w:szCs w:val="21"/>
        </w:rPr>
        <w:t>I’m so glad to read about the changes talking place in your city. It’s really good news that you can travel by subway in Xi’an, though there’s only one line there. Here in London we have twelve lines. By the way, we don’t use the word “</w:t>
      </w:r>
      <w:r>
        <w:rPr>
          <w:rStyle w:val="Strong"/>
          <w:rFonts w:ascii="Times New Roman" w:hAnsi="Times New Roman" w:cs="Times New Roman" w:hint="default"/>
          <w:sz w:val="21"/>
          <w:szCs w:val="21"/>
        </w:rPr>
        <w:t>subway</w:t>
      </w:r>
      <w:r>
        <w:rPr>
          <w:rFonts w:ascii="Times New Roman" w:hAnsi="Times New Roman" w:cs="Times New Roman" w:hint="default"/>
          <w:sz w:val="21"/>
          <w:szCs w:val="21"/>
        </w:rPr>
        <w:t xml:space="preserve">” here. It’s American English. We call it “the </w:t>
      </w:r>
      <w:r>
        <w:rPr>
          <w:rStyle w:val="Strong"/>
          <w:rFonts w:ascii="Times New Roman" w:hAnsi="Times New Roman" w:cs="Times New Roman" w:hint="default"/>
          <w:sz w:val="21"/>
          <w:szCs w:val="21"/>
        </w:rPr>
        <w:t>Underground</w:t>
      </w:r>
      <w:r>
        <w:rPr>
          <w:rFonts w:ascii="Times New Roman" w:hAnsi="Times New Roman" w:cs="Times New Roman" w:hint="default"/>
          <w:sz w:val="21"/>
          <w:szCs w:val="21"/>
        </w:rPr>
        <w:t>”, instead.</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 xml:space="preserve">The London Underground is very famous. It’s famous for several reasons. First of all, part of the underground railway today is the oldest in the world, which opened in 1863. Secondly, the London Underground is also the first line to have electric trains, in 1890. Thirdly but not the last, the London Underground is the second largest </w:t>
      </w:r>
      <w:r>
        <w:rPr>
          <w:rStyle w:val="Strong"/>
          <w:rFonts w:ascii="Times New Roman" w:hAnsi="Times New Roman" w:cs="Times New Roman" w:hint="default"/>
          <w:sz w:val="21"/>
          <w:szCs w:val="21"/>
        </w:rPr>
        <w:t>metro</w:t>
      </w:r>
      <w:r>
        <w:rPr>
          <w:rFonts w:ascii="Times New Roman" w:hAnsi="Times New Roman" w:cs="Times New Roman" w:hint="default"/>
          <w:sz w:val="21"/>
          <w:szCs w:val="21"/>
        </w:rPr>
        <w:t xml:space="preserve"> system in the world, after the Shanghai Metro. There are 270 stations in the Underground and it has 402 kilometres of tracks(轨道). What’s more, the city of London itself helps make the transportation system famous! I’ve got a few photos to help you build a clear picture of the Underground in my city. They are together with this mail. </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In your email, you also said workers were building more lines. I’m sure your city is developing fast. Maybe you can send me a few photos of your city today. I really want to see the changes taking place there. I’m happy for you to live there in an ancient city with such a new look!</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So much for now. I’ll write soon again. Best wishes! </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52. Where is the writer from？</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A. From Xi’an.    B. From Shanghai    C. From London    D. From New York</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53. The second paragraph mainly tells us ___ ?</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A. when the first subway was opened in the world.</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B. when the London Underground first used electric trains</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C. why the London Underground is the oldest subway in the world.</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D. why the London Underground is famous in the world</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54. In the email, the words “</w:t>
      </w:r>
      <w:r>
        <w:rPr>
          <w:rStyle w:val="Strong"/>
          <w:rFonts w:ascii="Times New Roman" w:hAnsi="Times New Roman" w:cs="Times New Roman" w:hint="default"/>
          <w:sz w:val="21"/>
          <w:szCs w:val="21"/>
        </w:rPr>
        <w:t>subway</w:t>
      </w:r>
      <w:r>
        <w:rPr>
          <w:rFonts w:ascii="Times New Roman" w:hAnsi="Times New Roman" w:cs="Times New Roman" w:hint="default"/>
          <w:sz w:val="21"/>
          <w:szCs w:val="21"/>
        </w:rPr>
        <w:t>”, “</w:t>
      </w:r>
      <w:r>
        <w:rPr>
          <w:rStyle w:val="Strong"/>
          <w:rFonts w:ascii="Times New Roman" w:hAnsi="Times New Roman" w:cs="Times New Roman" w:hint="default"/>
          <w:sz w:val="21"/>
          <w:szCs w:val="21"/>
        </w:rPr>
        <w:t>underground</w:t>
      </w:r>
      <w:r>
        <w:rPr>
          <w:rFonts w:ascii="Times New Roman" w:hAnsi="Times New Roman" w:cs="Times New Roman" w:hint="default"/>
          <w:sz w:val="21"/>
          <w:szCs w:val="21"/>
        </w:rPr>
        <w:t>”, and “</w:t>
      </w:r>
      <w:r>
        <w:rPr>
          <w:rStyle w:val="Strong"/>
          <w:rFonts w:ascii="Times New Roman" w:hAnsi="Times New Roman" w:cs="Times New Roman" w:hint="default"/>
          <w:sz w:val="21"/>
          <w:szCs w:val="21"/>
        </w:rPr>
        <w:t>metro</w:t>
      </w:r>
      <w:r>
        <w:rPr>
          <w:rFonts w:ascii="Times New Roman" w:hAnsi="Times New Roman" w:cs="Times New Roman" w:hint="default"/>
          <w:sz w:val="21"/>
          <w:szCs w:val="21"/>
        </w:rPr>
        <w:t>” mean         .</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A. almost the same thing             B. two different things</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C. three different things              D. nothing like each other </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55. What does the writer want Hongbo to do?</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A. To buy a good book about Xi’an for him.</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B. To post him some postcards of Xi’an.</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C. To tell him more about Xi’an subway.</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D. To send him a few photos of Xi’an.</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b/>
          <w:bCs/>
          <w:color w:val="000000"/>
        </w:rPr>
        <w:t>第II卷(50分)</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b/>
          <w:bCs/>
          <w:color w:val="000000"/>
        </w:rPr>
        <w:t>VII 完成句子</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b/>
          <w:bCs/>
          <w:color w:val="000000"/>
        </w:rPr>
        <w:t>根据所给中文意思，完成下面各句。</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56. 英语是你最喜欢的科目吗？</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Is English your ___  ?</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57. 每天读书是个好习惯。</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It’s a good habit to  ___ every day.</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58. 帮助别人就是帮助我们自己。</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Helping others is helping ___  .</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59. 汽车站离我家很远。</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The bus stop is very ___ my home.</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60. 他通常在放学后踢足球。</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   He usually plays soccer ___ .</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b/>
          <w:bCs/>
          <w:color w:val="000000"/>
        </w:rPr>
        <w:t>VIII 短文填空</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b/>
          <w:bCs/>
          <w:color w:val="000000"/>
        </w:rPr>
        <w:t>  用方框中所给单词的适当形式填空，使短文完整正确。（每个单词限用一次）</w:t>
      </w:r>
    </w:p>
    <w:tbl>
      <w:tblPr>
        <w:tblStyle w:val="TableNormal"/>
        <w:tblW w:w="7020" w:type="dxa"/>
        <w:tblInd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ayout w:type="fixed"/>
        <w:tblCellMar>
          <w:top w:w="15" w:type="dxa"/>
          <w:left w:w="15" w:type="dxa"/>
          <w:bottom w:w="15" w:type="dxa"/>
          <w:right w:w="15" w:type="dxa"/>
        </w:tblCellMar>
      </w:tblPr>
      <w:tblGrid>
        <w:gridCol w:w="7020"/>
      </w:tblGrid>
      <w:tr>
        <w:tblPrEx>
          <w:tblW w:w="7020" w:type="dxa"/>
          <w:tblInd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ayout w:type="fixed"/>
          <w:tblCellMar>
            <w:top w:w="15" w:type="dxa"/>
            <w:left w:w="15" w:type="dxa"/>
            <w:bottom w:w="15" w:type="dxa"/>
            <w:right w:w="15" w:type="dxa"/>
          </w:tblCellMar>
        </w:tblPrEx>
        <w:tc>
          <w:tcPr>
            <w:tcW w:w="702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tcPr>
          <w:p>
            <w:pPr>
              <w:rPr>
                <w:rFonts w:ascii="Times New Roman" w:hAnsi="Times New Roman" w:cs="Times New Roman" w:hint="default"/>
                <w:sz w:val="18"/>
                <w:szCs w:val="18"/>
              </w:rPr>
            </w:pPr>
            <w:r>
              <w:rPr>
                <w:rFonts w:ascii="Times New Roman" w:hAnsi="Times New Roman" w:cs="Times New Roman" w:hint="default"/>
                <w:sz w:val="18"/>
                <w:szCs w:val="18"/>
              </w:rPr>
              <w:t>bad, know, win, example, can, young, be, she, hard, take</w:t>
            </w:r>
          </w:p>
        </w:tc>
      </w:tr>
    </w:tbl>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    Bethany Hamilton, from Hawaii, likes surfing very much. She began to surf (冲浪) at the </w:t>
      </w:r>
      <w:r>
        <w:rPr>
          <w:rFonts w:ascii="Times New Roman" w:hAnsi="Times New Roman" w:cs="Times New Roman" w:hint="default"/>
          <w:color w:val="000000"/>
          <w:szCs w:val="21"/>
          <w:u w:val="single"/>
        </w:rPr>
        <w:t>  61 </w:t>
      </w:r>
      <w:r>
        <w:rPr>
          <w:rFonts w:ascii="Times New Roman" w:hAnsi="Times New Roman" w:cs="Times New Roman" w:hint="default"/>
          <w:color w:val="000000"/>
          <w:szCs w:val="21"/>
        </w:rPr>
        <w:t>age. At the age of eight, Bethany took part in her first surf competition and  </w:t>
      </w:r>
      <w:r>
        <w:rPr>
          <w:rFonts w:ascii="Times New Roman" w:hAnsi="Times New Roman" w:cs="Times New Roman" w:hint="default"/>
          <w:color w:val="000000"/>
          <w:szCs w:val="21"/>
          <w:u w:val="single"/>
        </w:rPr>
        <w:t xml:space="preserve"> 62</w:t>
      </w:r>
      <w:r>
        <w:rPr>
          <w:rFonts w:ascii="Times New Roman" w:hAnsi="Times New Roman" w:cs="Times New Roman" w:hint="default"/>
          <w:color w:val="000000"/>
          <w:szCs w:val="21"/>
        </w:rPr>
        <w:t>.  This started a love for surf competition in her. </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    On October 31, 2003, while she </w:t>
      </w:r>
      <w:r>
        <w:rPr>
          <w:rFonts w:ascii="Times New Roman" w:hAnsi="Times New Roman" w:cs="Times New Roman" w:hint="default"/>
          <w:color w:val="000000"/>
          <w:szCs w:val="21"/>
          <w:u w:val="single"/>
        </w:rPr>
        <w:t xml:space="preserve"> 63</w:t>
      </w:r>
      <w:r>
        <w:rPr>
          <w:rFonts w:ascii="Times New Roman" w:hAnsi="Times New Roman" w:cs="Times New Roman" w:hint="default"/>
          <w:color w:val="000000"/>
          <w:szCs w:val="21"/>
        </w:rPr>
        <w:t xml:space="preserve">. surfing, a big shark(鲨鱼) came over to Bethany suddenly. The shark got her left arm, and hurt her </w:t>
      </w:r>
      <w:r>
        <w:rPr>
          <w:rFonts w:ascii="Times New Roman" w:hAnsi="Times New Roman" w:cs="Times New Roman" w:hint="default"/>
          <w:color w:val="000000"/>
          <w:szCs w:val="21"/>
          <w:u w:val="single"/>
        </w:rPr>
        <w:t xml:space="preserve"> 64 </w:t>
      </w:r>
      <w:r>
        <w:rPr>
          <w:rFonts w:ascii="Times New Roman" w:hAnsi="Times New Roman" w:cs="Times New Roman" w:hint="default"/>
          <w:color w:val="000000"/>
          <w:szCs w:val="21"/>
        </w:rPr>
        <w:t>. Luckily, she tried her best and swam back to the land.</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    Bethany lost over 60% of her blood and was </w:t>
      </w:r>
      <w:r>
        <w:rPr>
          <w:rFonts w:ascii="Times New Roman" w:hAnsi="Times New Roman" w:cs="Times New Roman" w:hint="default"/>
          <w:color w:val="000000"/>
          <w:szCs w:val="21"/>
          <w:u w:val="single"/>
        </w:rPr>
        <w:t xml:space="preserve"> 65</w:t>
      </w:r>
      <w:r>
        <w:rPr>
          <w:rFonts w:ascii="Times New Roman" w:hAnsi="Times New Roman" w:cs="Times New Roman" w:hint="default"/>
          <w:color w:val="000000"/>
          <w:szCs w:val="21"/>
        </w:rPr>
        <w:t>. to hospital. The doctors saved her life. The girl was brave and strong-minded. Though she lost her arm, she</w:t>
      </w:r>
      <w:r>
        <w:rPr>
          <w:rFonts w:ascii="Times New Roman" w:hAnsi="Times New Roman" w:cs="Times New Roman" w:hint="default"/>
          <w:color w:val="000000"/>
          <w:szCs w:val="21"/>
          <w:u w:val="single"/>
        </w:rPr>
        <w:t>  66</w:t>
      </w:r>
      <w:r>
        <w:rPr>
          <w:rFonts w:ascii="Times New Roman" w:hAnsi="Times New Roman" w:cs="Times New Roman" w:hint="default"/>
          <w:color w:val="000000"/>
          <w:szCs w:val="21"/>
        </w:rPr>
        <w:t xml:space="preserve">. still surf. Later, Bethany returned to the water. She didn’t give up </w:t>
      </w:r>
      <w:r>
        <w:rPr>
          <w:rFonts w:ascii="Times New Roman" w:hAnsi="Times New Roman" w:cs="Times New Roman" w:hint="default"/>
          <w:color w:val="000000"/>
          <w:szCs w:val="21"/>
          <w:u w:val="single"/>
        </w:rPr>
        <w:t>67</w:t>
      </w:r>
      <w:r>
        <w:rPr>
          <w:rFonts w:ascii="Times New Roman" w:hAnsi="Times New Roman" w:cs="Times New Roman" w:hint="default"/>
          <w:color w:val="000000"/>
          <w:szCs w:val="21"/>
        </w:rPr>
        <w:t>. dream of becoming a surfer, but she had to practice</w:t>
      </w:r>
      <w:r>
        <w:rPr>
          <w:rFonts w:ascii="Times New Roman" w:hAnsi="Times New Roman" w:cs="Times New Roman" w:hint="default"/>
          <w:color w:val="000000"/>
          <w:szCs w:val="21"/>
          <w:u w:val="single"/>
        </w:rPr>
        <w:t>  68</w:t>
      </w:r>
      <w:r>
        <w:rPr>
          <w:rFonts w:ascii="Times New Roman" w:hAnsi="Times New Roman" w:cs="Times New Roman" w:hint="default"/>
          <w:color w:val="000000"/>
          <w:szCs w:val="21"/>
        </w:rPr>
        <w:t>. than before. The next year, Bethany got the first place in an important surf competition.</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    As time went by, people all over the world began to </w:t>
      </w:r>
      <w:r>
        <w:rPr>
          <w:rFonts w:ascii="Times New Roman" w:hAnsi="Times New Roman" w:cs="Times New Roman" w:hint="default"/>
          <w:color w:val="000000"/>
          <w:szCs w:val="21"/>
          <w:u w:val="single"/>
        </w:rPr>
        <w:t xml:space="preserve"> 69</w:t>
      </w:r>
      <w:r>
        <w:rPr>
          <w:rFonts w:ascii="Times New Roman" w:hAnsi="Times New Roman" w:cs="Times New Roman" w:hint="default"/>
          <w:color w:val="000000"/>
          <w:szCs w:val="21"/>
        </w:rPr>
        <w:t>. about Bethany and her story. In 2011, a movie about her was made. She is one many good</w:t>
      </w:r>
      <w:r>
        <w:rPr>
          <w:rFonts w:ascii="Times New Roman" w:hAnsi="Times New Roman" w:cs="Times New Roman" w:hint="default"/>
          <w:color w:val="000000"/>
          <w:szCs w:val="21"/>
          <w:u w:val="single"/>
        </w:rPr>
        <w:t>  70</w:t>
      </w:r>
      <w:r>
        <w:rPr>
          <w:rFonts w:ascii="Times New Roman" w:hAnsi="Times New Roman" w:cs="Times New Roman" w:hint="default"/>
          <w:color w:val="000000"/>
          <w:szCs w:val="21"/>
        </w:rPr>
        <w:t>. to teenagers through the story of a brave girl with strong mind and hope.</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 </w:t>
      </w:r>
      <w:r>
        <w:rPr>
          <w:rStyle w:val="Strong"/>
          <w:rFonts w:ascii="Times New Roman" w:hAnsi="Times New Roman" w:cs="Times New Roman" w:hint="default"/>
          <w:sz w:val="21"/>
          <w:szCs w:val="21"/>
        </w:rPr>
        <w:t>IX 任务型阅读</w:t>
      </w:r>
    </w:p>
    <w:p>
      <w:pPr>
        <w:pStyle w:val="NormalWeb"/>
        <w:shd w:val="clear" w:color="auto" w:fill="FFFFFF"/>
        <w:spacing w:line="432" w:lineRule="atLeast"/>
        <w:rPr>
          <w:rFonts w:ascii="Times New Roman" w:hAnsi="Times New Roman" w:cs="Times New Roman" w:hint="default"/>
          <w:sz w:val="21"/>
          <w:szCs w:val="21"/>
        </w:rPr>
      </w:pPr>
      <w:r>
        <w:rPr>
          <w:rStyle w:val="Strong"/>
          <w:rFonts w:ascii="Times New Roman" w:hAnsi="Times New Roman" w:cs="Times New Roman" w:hint="default"/>
          <w:sz w:val="21"/>
          <w:szCs w:val="21"/>
        </w:rPr>
        <w:t>阅读下面短文，根据短文内容，完成下面各题。</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March 24th </w:t>
      </w:r>
      <w:r>
        <w:rPr>
          <w:rFonts w:ascii="Times New Roman" w:hAnsi="Times New Roman" w:cs="Times New Roman" w:hint="default"/>
          <w:sz w:val="21"/>
          <w:szCs w:val="21"/>
        </w:rPr>
        <w:br/>
      </w:r>
      <w:r>
        <w:rPr>
          <w:rFonts w:ascii="Times New Roman" w:hAnsi="Times New Roman" w:cs="Times New Roman" w:hint="default"/>
          <w:sz w:val="21"/>
          <w:szCs w:val="21"/>
        </w:rPr>
        <w:t>    This morning, we had a school trip to the Dashan Collection House, a building of two floors. It is open from 9:00 am to 5:00 pm. We took the school bus and arrived at 9:00. When we entered the collection house, our eyes were caught by a collection of old photos of the town on the walls of the front hall. Those photos told us something about the history of the town. And then in the Art Room, we saw many pictures of the countryside. The colors of the flowers and trees are rich and bright. All at once, I lost myself in the beauty of nature.</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    Then we went upstairs. On the left, there were over one hundred different clocks. The oldest clock was already more than two hundred years old. To my surprise, the clocks all worked well and they could tell the right time. It was then ten o’clock, and some clocks produced different beautiful sounds. It seemed to be a concert. How amazing!</w:t>
      </w:r>
      <w:r>
        <w:rPr>
          <w:rFonts w:ascii="Times New Roman" w:hAnsi="Times New Roman" w:cs="Times New Roman" w:hint="default"/>
          <w:sz w:val="21"/>
          <w:szCs w:val="21"/>
        </w:rPr>
        <w:br/>
      </w:r>
      <w:r>
        <w:rPr>
          <w:rFonts w:ascii="Times New Roman" w:hAnsi="Times New Roman" w:cs="Times New Roman" w:hint="default"/>
          <w:sz w:val="21"/>
          <w:szCs w:val="21"/>
        </w:rPr>
        <w:t>On the right there was also a stone collection. The stones were from all over the country. They were in different sizes, colors and shapes. Some looked like different kinds of animals. I really liked one stone that looked like a little monkey. It looked very nice.</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    The collections there were wonderful. So they stayed there until 11:30 in the morning. I had a great time and really liked the school trip. </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71. On which day did the writer have a school trip?  On ____________ .</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72. Where did the writer go for the school trip?   The writer went to </w:t>
      </w:r>
      <w:r>
        <w:rPr>
          <w:rFonts w:ascii="Times New Roman" w:hAnsi="Times New Roman" w:cs="Times New Roman" w:hint="default"/>
          <w:sz w:val="21"/>
          <w:szCs w:val="21"/>
          <w:u w:val="single"/>
        </w:rPr>
        <w:t>                                  .</w:t>
      </w:r>
      <w:r>
        <w:rPr>
          <w:rFonts w:ascii="Times New Roman" w:hAnsi="Times New Roman" w:cs="Times New Roman" w:hint="default"/>
          <w:sz w:val="21"/>
          <w:szCs w:val="21"/>
        </w:rPr>
        <w:t>              </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73. What did the writer see in the Art Room?      The writer saw  </w:t>
      </w:r>
      <w:r>
        <w:rPr>
          <w:rFonts w:ascii="Times New Roman" w:hAnsi="Times New Roman" w:cs="Times New Roman" w:hint="default"/>
          <w:sz w:val="21"/>
          <w:szCs w:val="21"/>
          <w:u w:val="single"/>
        </w:rPr>
        <w:t>                                                 </w:t>
      </w:r>
      <w:r>
        <w:rPr>
          <w:rFonts w:ascii="Times New Roman" w:hAnsi="Times New Roman" w:cs="Times New Roman" w:hint="default"/>
          <w:sz w:val="21"/>
          <w:szCs w:val="21"/>
        </w:rPr>
        <w:t> .</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74.How many kinds of collections are mentioned in the passage?    There are </w:t>
      </w:r>
      <w:r>
        <w:rPr>
          <w:rFonts w:ascii="Times New Roman" w:hAnsi="Times New Roman" w:cs="Times New Roman" w:hint="default"/>
          <w:sz w:val="21"/>
          <w:szCs w:val="21"/>
          <w:u w:val="single"/>
        </w:rPr>
        <w:t>       </w:t>
      </w:r>
      <w:r>
        <w:rPr>
          <w:rFonts w:ascii="Times New Roman" w:hAnsi="Times New Roman" w:cs="Times New Roman" w:hint="default"/>
          <w:sz w:val="21"/>
          <w:szCs w:val="21"/>
        </w:rPr>
        <w:t> kinds.</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75. How long did they stay there?   For </w:t>
      </w:r>
      <w:r>
        <w:rPr>
          <w:rFonts w:ascii="Times New Roman" w:hAnsi="Times New Roman" w:cs="Times New Roman" w:hint="default"/>
          <w:sz w:val="21"/>
          <w:szCs w:val="21"/>
          <w:u w:val="single"/>
        </w:rPr>
        <w:t>                                  </w:t>
      </w:r>
      <w:r>
        <w:rPr>
          <w:rFonts w:ascii="Times New Roman" w:hAnsi="Times New Roman" w:cs="Times New Roman" w:hint="default"/>
          <w:sz w:val="21"/>
          <w:szCs w:val="21"/>
        </w:rPr>
        <w:t>.</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b/>
          <w:bCs/>
          <w:color w:val="000000"/>
        </w:rPr>
        <w:t>X 补全对话</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b/>
          <w:bCs/>
          <w:color w:val="000000"/>
        </w:rPr>
        <w:t>  A）根据对话内容，将方框内符合对话语境的句子抄写在对话空白处，使对话恢复完整，选项中有两项是多余的</w:t>
      </w:r>
      <w:r>
        <w:rPr>
          <w:rFonts w:ascii="Times New Roman" w:hAnsi="Times New Roman" w:cs="Times New Roman" w:hint="default"/>
          <w:color w:val="000000"/>
          <w:szCs w:val="21"/>
        </w:rPr>
        <w:t>。</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(Miss Yu is giving a class. Suddenly some bottles drop out of a student’s desk.)</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T: What’s the noise there?.</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S: Sorry, Miss Yu.</w:t>
      </w:r>
      <w:r>
        <w:rPr>
          <w:rFonts w:ascii="Times New Roman" w:hAnsi="Times New Roman" w:cs="Times New Roman" w:hint="default"/>
          <w:color w:val="000000"/>
          <w:szCs w:val="21"/>
          <w:u w:val="single"/>
        </w:rPr>
        <w:t> 76.                           </w:t>
      </w:r>
      <w:r>
        <w:rPr>
          <w:rFonts w:ascii="Times New Roman" w:hAnsi="Times New Roman" w:cs="Times New Roman" w:hint="default"/>
          <w:color w:val="000000"/>
          <w:szCs w:val="21"/>
        </w:rPr>
        <w:t>         </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T: (Walking over to take a look) Oh, so many bottles.</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S: I’m collecting bottles.</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T:</w:t>
      </w:r>
      <w:r>
        <w:rPr>
          <w:rFonts w:ascii="Times New Roman" w:hAnsi="Times New Roman" w:cs="Times New Roman" w:hint="default"/>
          <w:color w:val="000000"/>
          <w:szCs w:val="21"/>
          <w:u w:val="single"/>
        </w:rPr>
        <w:t> 77.                         </w:t>
      </w:r>
      <w:r>
        <w:rPr>
          <w:rFonts w:ascii="Times New Roman" w:hAnsi="Times New Roman" w:cs="Times New Roman" w:hint="default"/>
          <w:color w:val="000000"/>
          <w:szCs w:val="21"/>
        </w:rPr>
        <w:t>         </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S: Because I want to make toys out of them.</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T:</w:t>
      </w:r>
      <w:r>
        <w:rPr>
          <w:rFonts w:ascii="Times New Roman" w:hAnsi="Times New Roman" w:cs="Times New Roman" w:hint="default"/>
          <w:color w:val="000000"/>
          <w:szCs w:val="21"/>
          <w:u w:val="single"/>
        </w:rPr>
        <w:t> 78.                          </w:t>
      </w:r>
      <w:r>
        <w:rPr>
          <w:rFonts w:ascii="Times New Roman" w:hAnsi="Times New Roman" w:cs="Times New Roman" w:hint="default"/>
          <w:color w:val="000000"/>
          <w:szCs w:val="21"/>
        </w:rPr>
        <w:t> If so, why not put a big paper box at the back of our classroom? </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Then your classmate can help collect the bottles.</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S: Thanks for your advice.</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T: </w:t>
      </w:r>
      <w:r>
        <w:rPr>
          <w:rFonts w:ascii="Times New Roman" w:hAnsi="Times New Roman" w:cs="Times New Roman" w:hint="default"/>
          <w:color w:val="000000"/>
          <w:szCs w:val="21"/>
          <w:u w:val="single"/>
        </w:rPr>
        <w:t>79.                             </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S: Yes, quite a few.</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T:</w:t>
      </w:r>
      <w:r>
        <w:rPr>
          <w:rFonts w:ascii="Times New Roman" w:hAnsi="Times New Roman" w:cs="Times New Roman" w:hint="default"/>
          <w:color w:val="000000"/>
          <w:szCs w:val="21"/>
          <w:u w:val="single"/>
        </w:rPr>
        <w:t> 80.                          </w:t>
      </w:r>
      <w:r>
        <w:rPr>
          <w:rFonts w:ascii="Times New Roman" w:hAnsi="Times New Roman" w:cs="Times New Roman" w:hint="default"/>
          <w:color w:val="000000"/>
          <w:szCs w:val="21"/>
        </w:rPr>
        <w:t>                 </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S: Of course, I’ll bring a few here tomorrow. </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T: Perfect!</w:t>
      </w:r>
    </w:p>
    <w:tbl>
      <w:tblPr>
        <w:tblStyle w:val="TableNormal"/>
        <w:tblW w:w="8130" w:type="dxa"/>
        <w:tblInd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ayout w:type="fixed"/>
        <w:tblCellMar>
          <w:top w:w="15" w:type="dxa"/>
          <w:left w:w="15" w:type="dxa"/>
          <w:bottom w:w="15" w:type="dxa"/>
          <w:right w:w="15" w:type="dxa"/>
        </w:tblCellMar>
      </w:tblPr>
      <w:tblGrid>
        <w:gridCol w:w="8130"/>
      </w:tblGrid>
      <w:tr>
        <w:tblPrEx>
          <w:tblW w:w="8130" w:type="dxa"/>
          <w:tblInd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ayout w:type="fixed"/>
          <w:tblCellMar>
            <w:top w:w="15" w:type="dxa"/>
            <w:left w:w="15" w:type="dxa"/>
            <w:bottom w:w="15" w:type="dxa"/>
            <w:right w:w="15" w:type="dxa"/>
          </w:tblCellMar>
        </w:tblPrEx>
        <w:tc>
          <w:tcPr>
            <w:tcW w:w="813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tcPr>
          <w:p>
            <w:pPr>
              <w:rPr>
                <w:rFonts w:ascii="Times New Roman" w:hAnsi="Times New Roman" w:cs="Times New Roman" w:hint="default"/>
                <w:sz w:val="18"/>
                <w:szCs w:val="18"/>
              </w:rPr>
            </w:pPr>
            <w:r>
              <w:rPr>
                <w:rFonts w:ascii="Times New Roman" w:hAnsi="Times New Roman" w:cs="Times New Roman" w:hint="default"/>
                <w:sz w:val="18"/>
                <w:szCs w:val="18"/>
              </w:rPr>
              <w:t>That’s an interesting idea.      We can’t wait to see the toys you’ve made.</w:t>
            </w:r>
            <w:r>
              <w:rPr>
                <w:rFonts w:ascii="Times New Roman" w:hAnsi="Times New Roman" w:cs="Times New Roman" w:hint="default"/>
                <w:sz w:val="18"/>
                <w:szCs w:val="18"/>
              </w:rPr>
              <w:br/>
            </w:r>
            <w:r>
              <w:rPr>
                <w:rFonts w:ascii="Times New Roman" w:hAnsi="Times New Roman" w:cs="Times New Roman" w:hint="default"/>
                <w:sz w:val="18"/>
                <w:szCs w:val="18"/>
              </w:rPr>
              <w:t>Some bottles dropped onto the floor.  Can you show some to us one day?</w:t>
            </w:r>
            <w:r>
              <w:rPr>
                <w:rFonts w:ascii="Times New Roman" w:hAnsi="Times New Roman" w:cs="Times New Roman" w:hint="default"/>
                <w:sz w:val="18"/>
                <w:szCs w:val="18"/>
              </w:rPr>
              <w:br/>
            </w:r>
            <w:r>
              <w:rPr>
                <w:rFonts w:ascii="Times New Roman" w:hAnsi="Times New Roman" w:cs="Times New Roman" w:hint="default"/>
                <w:sz w:val="18"/>
                <w:szCs w:val="18"/>
              </w:rPr>
              <w:t>Could you help us make some toys?    Have you already made some toys?</w:t>
            </w:r>
            <w:r>
              <w:rPr>
                <w:rFonts w:ascii="Times New Roman" w:hAnsi="Times New Roman" w:cs="Times New Roman" w:hint="default"/>
                <w:sz w:val="18"/>
                <w:szCs w:val="18"/>
              </w:rPr>
              <w:br/>
            </w:r>
            <w:r>
              <w:rPr>
                <w:rFonts w:ascii="Times New Roman" w:hAnsi="Times New Roman" w:cs="Times New Roman" w:hint="default"/>
                <w:sz w:val="18"/>
                <w:szCs w:val="18"/>
              </w:rPr>
              <w:t>Why do you collect bottles?</w:t>
            </w:r>
          </w:p>
        </w:tc>
      </w:tr>
    </w:tbl>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b/>
          <w:bCs/>
          <w:color w:val="000000"/>
        </w:rPr>
        <w:t>B) 根据下面对话中的情境，在每个空白处填入一个适当的语句，使对话恢复完整。</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A: Hi, Bob! How was your last weekend?</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B: </w:t>
      </w:r>
      <w:r>
        <w:rPr>
          <w:rFonts w:ascii="Times New Roman" w:hAnsi="Times New Roman" w:cs="Times New Roman" w:hint="default"/>
          <w:color w:val="000000"/>
          <w:szCs w:val="21"/>
          <w:u w:val="single"/>
        </w:rPr>
        <w:t>81.                                     </w:t>
      </w:r>
      <w:r>
        <w:rPr>
          <w:rFonts w:ascii="Times New Roman" w:hAnsi="Times New Roman" w:cs="Times New Roman" w:hint="default"/>
          <w:color w:val="000000"/>
          <w:szCs w:val="21"/>
        </w:rPr>
        <w:t>    I really had a good time.</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A: </w:t>
      </w:r>
      <w:r>
        <w:rPr>
          <w:rFonts w:ascii="Times New Roman" w:hAnsi="Times New Roman" w:cs="Times New Roman" w:hint="default"/>
          <w:color w:val="000000"/>
          <w:szCs w:val="21"/>
          <w:u w:val="single"/>
        </w:rPr>
        <w:t>82.                                     </w:t>
      </w:r>
      <w:r>
        <w:rPr>
          <w:rFonts w:ascii="Times New Roman" w:hAnsi="Times New Roman" w:cs="Times New Roman" w:hint="default"/>
          <w:color w:val="000000"/>
          <w:szCs w:val="21"/>
        </w:rPr>
        <w:t>        </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B: I played basketball.</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A: </w:t>
      </w:r>
      <w:r>
        <w:rPr>
          <w:rFonts w:ascii="Times New Roman" w:hAnsi="Times New Roman" w:cs="Times New Roman" w:hint="default"/>
          <w:color w:val="000000"/>
          <w:szCs w:val="21"/>
          <w:u w:val="single"/>
        </w:rPr>
        <w:t>83.                                  </w:t>
      </w:r>
      <w:r>
        <w:rPr>
          <w:rFonts w:ascii="Times New Roman" w:hAnsi="Times New Roman" w:cs="Times New Roman" w:hint="default"/>
          <w:color w:val="000000"/>
          <w:szCs w:val="21"/>
        </w:rPr>
        <w:t>  </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B: Twice a week. I like it very much. How did you spend your last weekend? </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A:</w:t>
      </w:r>
      <w:r>
        <w:rPr>
          <w:rFonts w:ascii="Times New Roman" w:hAnsi="Times New Roman" w:cs="Times New Roman" w:hint="default"/>
          <w:b/>
          <w:bCs/>
          <w:color w:val="000000"/>
        </w:rPr>
        <w:t> </w:t>
      </w:r>
      <w:r>
        <w:rPr>
          <w:rFonts w:ascii="Times New Roman" w:hAnsi="Times New Roman" w:cs="Times New Roman" w:hint="default"/>
          <w:color w:val="000000"/>
          <w:szCs w:val="21"/>
          <w:u w:val="single"/>
        </w:rPr>
        <w:t>84.                                 </w:t>
      </w:r>
      <w:r>
        <w:rPr>
          <w:rFonts w:ascii="Times New Roman" w:hAnsi="Times New Roman" w:cs="Times New Roman" w:hint="default"/>
          <w:b/>
          <w:bCs/>
          <w:color w:val="000000"/>
        </w:rPr>
        <w:t>   </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B: Sounds interesting. Do you often go to the mountains?</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A: Yes. Once a week. </w:t>
      </w:r>
      <w:r>
        <w:rPr>
          <w:rFonts w:ascii="Times New Roman" w:hAnsi="Times New Roman" w:cs="Times New Roman" w:hint="default"/>
          <w:color w:val="000000"/>
          <w:szCs w:val="21"/>
          <w:u w:val="single"/>
        </w:rPr>
        <w:t>85.                                         </w:t>
      </w:r>
      <w:r>
        <w:rPr>
          <w:rFonts w:ascii="Times New Roman" w:hAnsi="Times New Roman" w:cs="Times New Roman" w:hint="default"/>
          <w:color w:val="000000"/>
          <w:szCs w:val="21"/>
        </w:rPr>
        <w:t>            </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B: I’d love to. But I’m afraid I can’t go with you this weekend. Maybe next week is OK.</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b/>
          <w:bCs/>
          <w:color w:val="000000"/>
        </w:rPr>
        <w:t>XI 书面表达</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同学们，我们身边有很多助人为乐的同学，他们的事例值得我们学习。请根据下面表格信息给学校英文报写一篇短文，谈谈身边的好人好事，号召大家向他们学习。</w:t>
      </w:r>
    </w:p>
    <w:tbl>
      <w:tblPr>
        <w:tblStyle w:val="TableNormal"/>
        <w:tblW w:w="6555" w:type="dxa"/>
        <w:tblInd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ayout w:type="fixed"/>
        <w:tblCellMar>
          <w:top w:w="15" w:type="dxa"/>
          <w:left w:w="15" w:type="dxa"/>
          <w:bottom w:w="15" w:type="dxa"/>
          <w:right w:w="15" w:type="dxa"/>
        </w:tblCellMar>
      </w:tblPr>
      <w:tblGrid>
        <w:gridCol w:w="1618"/>
        <w:gridCol w:w="4937"/>
      </w:tblGrid>
      <w:tr>
        <w:tblPrEx>
          <w:tblW w:w="6555" w:type="dxa"/>
          <w:tblInd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ayout w:type="fixed"/>
          <w:tblCellMar>
            <w:top w:w="15" w:type="dxa"/>
            <w:left w:w="15" w:type="dxa"/>
            <w:bottom w:w="15" w:type="dxa"/>
            <w:right w:w="15" w:type="dxa"/>
          </w:tblCellMar>
        </w:tblPrEx>
        <w:tc>
          <w:tcPr>
            <w:tcW w:w="1618"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tcPr>
          <w:p>
            <w:pPr>
              <w:rPr>
                <w:rFonts w:ascii="Times New Roman" w:hAnsi="Times New Roman" w:cs="Times New Roman" w:hint="default"/>
                <w:sz w:val="18"/>
                <w:szCs w:val="18"/>
              </w:rPr>
            </w:pPr>
            <w:r>
              <w:rPr>
                <w:rFonts w:ascii="Times New Roman" w:hAnsi="Times New Roman" w:cs="Times New Roman" w:hint="default"/>
                <w:sz w:val="18"/>
                <w:szCs w:val="18"/>
              </w:rPr>
              <w:t>Who are they</w:t>
            </w:r>
          </w:p>
        </w:tc>
        <w:tc>
          <w:tcPr>
            <w:tcW w:w="4937"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tcPr>
          <w:p>
            <w:pPr>
              <w:spacing w:before="100" w:beforeLines="0" w:beforeAutospacing="1" w:after="100" w:afterLines="0" w:afterAutospacing="1"/>
              <w:rPr>
                <w:rFonts w:ascii="Times New Roman" w:hAnsi="Times New Roman" w:cs="Times New Roman" w:hint="default"/>
                <w:sz w:val="18"/>
                <w:szCs w:val="18"/>
              </w:rPr>
            </w:pPr>
            <w:r>
              <w:rPr>
                <w:rFonts w:ascii="Times New Roman" w:hAnsi="Times New Roman" w:cs="Times New Roman" w:hint="default"/>
                <w:sz w:val="18"/>
                <w:szCs w:val="18"/>
              </w:rPr>
              <w:t>What they usually do to help others</w:t>
            </w:r>
          </w:p>
        </w:tc>
      </w:tr>
      <w:tr>
        <w:tblPrEx>
          <w:tblW w:w="6555" w:type="dxa"/>
          <w:tblInd w:w="0" w:type="dxa"/>
          <w:tblLayout w:type="fixed"/>
          <w:tblCellMar>
            <w:top w:w="15" w:type="dxa"/>
            <w:left w:w="15" w:type="dxa"/>
            <w:bottom w:w="15" w:type="dxa"/>
            <w:right w:w="15" w:type="dxa"/>
          </w:tblCellMar>
        </w:tblPrEx>
        <w:tc>
          <w:tcPr>
            <w:tcW w:w="1618"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tcPr>
          <w:p>
            <w:pPr>
              <w:rPr>
                <w:rFonts w:ascii="Times New Roman" w:hAnsi="Times New Roman" w:cs="Times New Roman" w:hint="default"/>
                <w:sz w:val="18"/>
                <w:szCs w:val="18"/>
              </w:rPr>
            </w:pPr>
            <w:r>
              <w:rPr>
                <w:rFonts w:ascii="Times New Roman" w:hAnsi="Times New Roman" w:cs="Times New Roman" w:hint="default"/>
                <w:sz w:val="18"/>
                <w:szCs w:val="18"/>
              </w:rPr>
              <w:t>Liu  Na</w:t>
            </w:r>
          </w:p>
        </w:tc>
        <w:tc>
          <w:tcPr>
            <w:tcW w:w="4937"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tcPr>
          <w:p>
            <w:pPr>
              <w:spacing w:before="100" w:beforeLines="0" w:beforeAutospacing="1" w:after="100" w:afterLines="0" w:afterAutospacing="1"/>
              <w:rPr>
                <w:rFonts w:ascii="Times New Roman" w:hAnsi="Times New Roman" w:cs="Times New Roman" w:hint="default"/>
                <w:sz w:val="18"/>
                <w:szCs w:val="18"/>
              </w:rPr>
            </w:pPr>
            <w:r>
              <w:rPr>
                <w:rFonts w:ascii="Times New Roman" w:hAnsi="Times New Roman" w:cs="Times New Roman" w:hint="default"/>
                <w:sz w:val="18"/>
                <w:szCs w:val="18"/>
              </w:rPr>
              <w:t>make our school beautiful (clean …)</w:t>
            </w:r>
          </w:p>
        </w:tc>
      </w:tr>
      <w:tr>
        <w:tblPrEx>
          <w:tblW w:w="6555" w:type="dxa"/>
          <w:tblInd w:w="0" w:type="dxa"/>
          <w:tblLayout w:type="fixed"/>
          <w:tblCellMar>
            <w:top w:w="15" w:type="dxa"/>
            <w:left w:w="15" w:type="dxa"/>
            <w:bottom w:w="15" w:type="dxa"/>
            <w:right w:w="15" w:type="dxa"/>
          </w:tblCellMar>
        </w:tblPrEx>
        <w:tc>
          <w:tcPr>
            <w:tcW w:w="1618"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tcPr>
          <w:p>
            <w:pPr>
              <w:rPr>
                <w:rFonts w:ascii="Times New Roman" w:hAnsi="Times New Roman" w:cs="Times New Roman" w:hint="default"/>
                <w:sz w:val="18"/>
                <w:szCs w:val="18"/>
              </w:rPr>
            </w:pPr>
            <w:r>
              <w:rPr>
                <w:rFonts w:ascii="Times New Roman" w:hAnsi="Times New Roman" w:cs="Times New Roman" w:hint="default"/>
                <w:sz w:val="18"/>
                <w:szCs w:val="18"/>
              </w:rPr>
              <w:t>Zhang Hua</w:t>
            </w:r>
          </w:p>
        </w:tc>
        <w:tc>
          <w:tcPr>
            <w:tcW w:w="4937"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tcPr>
          <w:p>
            <w:pPr>
              <w:spacing w:before="100" w:beforeLines="0" w:beforeAutospacing="1" w:after="100" w:afterLines="0" w:afterAutospacing="1"/>
              <w:rPr>
                <w:rFonts w:ascii="Times New Roman" w:hAnsi="Times New Roman" w:cs="Times New Roman" w:hint="default"/>
                <w:sz w:val="18"/>
                <w:szCs w:val="18"/>
              </w:rPr>
            </w:pPr>
            <w:r>
              <w:rPr>
                <w:rFonts w:ascii="Times New Roman" w:hAnsi="Times New Roman" w:cs="Times New Roman" w:hint="default"/>
                <w:sz w:val="18"/>
                <w:szCs w:val="18"/>
              </w:rPr>
              <w:t>help other students with their students…</w:t>
            </w:r>
          </w:p>
        </w:tc>
      </w:tr>
      <w:tr>
        <w:tblPrEx>
          <w:tblW w:w="6555" w:type="dxa"/>
          <w:tblInd w:w="0" w:type="dxa"/>
          <w:tblLayout w:type="fixed"/>
          <w:tblCellMar>
            <w:top w:w="15" w:type="dxa"/>
            <w:left w:w="15" w:type="dxa"/>
            <w:bottom w:w="15" w:type="dxa"/>
            <w:right w:w="15" w:type="dxa"/>
          </w:tblCellMar>
        </w:tblPrEx>
        <w:tc>
          <w:tcPr>
            <w:tcW w:w="1618"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tcPr>
          <w:p>
            <w:pPr>
              <w:rPr>
                <w:rFonts w:ascii="Times New Roman" w:hAnsi="Times New Roman" w:cs="Times New Roman" w:hint="default"/>
                <w:sz w:val="18"/>
                <w:szCs w:val="18"/>
              </w:rPr>
            </w:pPr>
            <w:r>
              <w:rPr>
                <w:rFonts w:ascii="Times New Roman" w:hAnsi="Times New Roman" w:cs="Times New Roman" w:hint="default"/>
                <w:sz w:val="18"/>
                <w:szCs w:val="18"/>
              </w:rPr>
              <w:t>Wu Tong</w:t>
            </w:r>
          </w:p>
        </w:tc>
        <w:tc>
          <w:tcPr>
            <w:tcW w:w="4937"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tcPr>
          <w:p>
            <w:pPr>
              <w:spacing w:before="100" w:beforeLines="0" w:beforeAutospacing="1" w:after="100" w:afterLines="0" w:afterAutospacing="1"/>
              <w:rPr>
                <w:rFonts w:ascii="Times New Roman" w:hAnsi="Times New Roman" w:cs="Times New Roman" w:hint="default"/>
                <w:sz w:val="18"/>
                <w:szCs w:val="18"/>
              </w:rPr>
            </w:pPr>
            <w:r>
              <w:rPr>
                <w:rFonts w:ascii="Times New Roman" w:hAnsi="Times New Roman" w:cs="Times New Roman" w:hint="default"/>
                <w:sz w:val="18"/>
                <w:szCs w:val="18"/>
              </w:rPr>
              <w:t>Help the people in trouble (cheer others up …)</w:t>
            </w:r>
          </w:p>
        </w:tc>
      </w:tr>
      <w:tr>
        <w:tblPrEx>
          <w:tblW w:w="6555" w:type="dxa"/>
          <w:tblInd w:w="0" w:type="dxa"/>
          <w:tblLayout w:type="fixed"/>
          <w:tblCellMar>
            <w:top w:w="15" w:type="dxa"/>
            <w:left w:w="15" w:type="dxa"/>
            <w:bottom w:w="15" w:type="dxa"/>
            <w:right w:w="15" w:type="dxa"/>
          </w:tblCellMar>
        </w:tblPrEx>
        <w:tc>
          <w:tcPr>
            <w:tcW w:w="1618"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tcPr>
          <w:p>
            <w:pPr>
              <w:rPr>
                <w:rFonts w:ascii="Times New Roman" w:hAnsi="Times New Roman" w:cs="Times New Roman" w:hint="default"/>
                <w:sz w:val="18"/>
                <w:szCs w:val="18"/>
              </w:rPr>
            </w:pPr>
            <w:r>
              <w:rPr>
                <w:rFonts w:ascii="Times New Roman" w:hAnsi="Times New Roman" w:cs="Times New Roman" w:hint="default"/>
                <w:sz w:val="18"/>
                <w:szCs w:val="18"/>
              </w:rPr>
              <w:t>...</w:t>
            </w:r>
          </w:p>
        </w:tc>
        <w:tc>
          <w:tcPr>
            <w:tcW w:w="4937"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tcPr>
          <w:p>
            <w:pPr>
              <w:rPr>
                <w:rFonts w:ascii="Times New Roman" w:hAnsi="Times New Roman" w:cs="Times New Roman" w:hint="default"/>
                <w:sz w:val="18"/>
                <w:szCs w:val="18"/>
              </w:rPr>
            </w:pPr>
            <w:r>
              <w:rPr>
                <w:rFonts w:ascii="Times New Roman" w:hAnsi="Times New Roman" w:cs="Times New Roman" w:hint="default"/>
                <w:sz w:val="18"/>
                <w:szCs w:val="18"/>
              </w:rPr>
              <w:t>....</w:t>
            </w:r>
          </w:p>
        </w:tc>
      </w:tr>
    </w:tbl>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要求：1. 参考表格信息，可适当发挥；</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      2. 语句通顺，意思连贯，书写工整。</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      3. 文中不得出现真实地名和姓名；</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      4. 词数：60—80词。（开头和结尾已给出，但不计入总词数）</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Dear Editor， </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In our school, some students are always thinking more of others and are ready to help them. I’m moved deeply. Here is what they usually do.</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Liu Na is a very good student.</w:t>
      </w:r>
    </w:p>
    <w:p>
      <w:pPr>
        <w:shd w:val="clear" w:color="auto" w:fill="FFFFFF"/>
        <w:spacing w:before="100" w:beforeLines="0" w:beforeAutospacing="1" w:after="100" w:afterLines="0" w:afterAutospacing="1" w:line="432" w:lineRule="atLeast"/>
        <w:rPr>
          <w:rFonts w:ascii="Times New Roman" w:hAnsi="Times New Roman" w:cs="Times New Roman" w:hint="default"/>
          <w:color w:val="000000"/>
          <w:szCs w:val="21"/>
        </w:rPr>
      </w:pPr>
      <w:r>
        <w:rPr>
          <w:rFonts w:ascii="Times New Roman" w:hAnsi="Times New Roman" w:cs="Times New Roman" w:hint="default"/>
          <w:color w:val="000000"/>
          <w:szCs w:val="21"/>
        </w:rPr>
        <w:t>I hope everyone can learn from them and do something for others.</w:t>
      </w:r>
    </w:p>
    <w:p>
      <w:pPr>
        <w:rPr>
          <w:rFonts w:ascii="Times New Roman" w:hAnsi="Times New Roman" w:cs="Times New Roman" w:hint="default"/>
        </w:rPr>
      </w:pPr>
    </w:p>
    <w:p>
      <w:pPr>
        <w:pStyle w:val="NormalWeb"/>
        <w:shd w:val="clear" w:color="auto" w:fill="FFFFFF"/>
        <w:spacing w:line="432" w:lineRule="atLeast"/>
        <w:rPr>
          <w:rFonts w:ascii="Times New Roman" w:hAnsi="Times New Roman" w:cs="Times New Roman" w:hint="default"/>
          <w:sz w:val="21"/>
          <w:szCs w:val="21"/>
        </w:rPr>
      </w:pPr>
      <w:r>
        <w:rPr>
          <w:rStyle w:val="Strong"/>
          <w:rFonts w:ascii="Times New Roman" w:hAnsi="Times New Roman" w:cs="Times New Roman" w:hint="default"/>
          <w:sz w:val="21"/>
          <w:szCs w:val="21"/>
        </w:rPr>
        <w:t>陕西省2012年中考英语试题答案（A卷）</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第I卷</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1~5AVABC 6~10BABCA 11~15ACBCB 16~20ACBAC</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21~25CAACB 26~30ADCDB 31~35CADBA 36~40DCBDB</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41~45AABAB 46~50ADCBB 51~55ACDAD</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第II卷</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VII. 完成句子</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56. favorite subject </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57. do some reading/ do the reading /read a book/ read (some) books </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58.ourselves </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59. far (away) from </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60. after school /when school is over</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VIII. 短文填空</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61. young 62. won 63. was 64. badly 65. taken 66. could 67. her 68. harder 69. know 70. examples</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IX. 任务型阅读</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71. May 24(th) 72. the Dashan Collection House 73. (many) pictures 74. four 75. two and a half hour/ 2.5 hours</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X. 补全对话</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76. Some bottles dropped onto the floor.</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77. Why do you collect bottles?</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78. That’s an interesting idea.</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79. Have you already made some toys?</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80. Can you show some to us one day?</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81. It was great./ Great./ Very good. / Pretty good.</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82. what did you do (last weekend)?</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83. How often do you play it (basketball)? / How many times a week do you play it?</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84. I went to the mountains. / I went to climb the mountains./ I went climbing</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85. Would you like (love-) to go with me (us)?/ can you go with me (us)?</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XI 书面表达</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Dear Editor,</w:t>
      </w:r>
    </w:p>
    <w:p>
      <w:pPr>
        <w:pStyle w:val="NormalWeb"/>
        <w:shd w:val="clear" w:color="auto" w:fill="FFFFFF"/>
        <w:spacing w:line="432" w:lineRule="atLeast"/>
        <w:rPr>
          <w:rFonts w:ascii="Times New Roman" w:hAnsi="Times New Roman" w:cs="Times New Roman" w:hint="default"/>
          <w:sz w:val="21"/>
          <w:szCs w:val="21"/>
        </w:rPr>
      </w:pPr>
      <w:r>
        <w:rPr>
          <w:rStyle w:val="Emphasis"/>
          <w:rFonts w:ascii="Times New Roman" w:hAnsi="Times New Roman" w:cs="Times New Roman" w:hint="default"/>
          <w:sz w:val="21"/>
          <w:szCs w:val="21"/>
        </w:rPr>
        <w:t>In our school, some students are always thinking more of others and are ready to help them. I’m moved deeply. Here is what they usually do</w:t>
      </w:r>
      <w:r>
        <w:rPr>
          <w:rFonts w:ascii="Times New Roman" w:hAnsi="Times New Roman" w:cs="Times New Roman" w:hint="default"/>
          <w:sz w:val="21"/>
          <w:szCs w:val="21"/>
        </w:rPr>
        <w:t>.</w:t>
      </w:r>
    </w:p>
    <w:p>
      <w:pPr>
        <w:pStyle w:val="NormalWeb"/>
        <w:shd w:val="clear" w:color="auto" w:fill="FFFFFF"/>
        <w:spacing w:line="432" w:lineRule="atLeast"/>
        <w:rPr>
          <w:rFonts w:ascii="Times New Roman" w:hAnsi="Times New Roman" w:cs="Times New Roman" w:hint="default"/>
          <w:sz w:val="21"/>
          <w:szCs w:val="21"/>
        </w:rPr>
      </w:pPr>
      <w:r>
        <w:rPr>
          <w:rFonts w:ascii="Times New Roman" w:hAnsi="Times New Roman" w:cs="Times New Roman" w:hint="default"/>
          <w:sz w:val="21"/>
          <w:szCs w:val="21"/>
        </w:rPr>
        <w:t>Liu Na is a very good student. She often picks up rubbish and cleans the classroom to make our school more beautiful. Zhang Hua studies well. So she often helps other students with their studies. We all like her. Wu Tong is outgoing. He likes cheering others up. If we are sad, he always talks with us and tries to make us happy. He is also helpful. He likes helping people who are in trouble. He is very popular in our school.</w:t>
      </w:r>
    </w:p>
    <w:p>
      <w:pPr>
        <w:pStyle w:val="NormalWeb"/>
        <w:shd w:val="clear" w:color="auto" w:fill="FFFFFF"/>
        <w:spacing w:line="432" w:lineRule="atLeast"/>
        <w:rPr>
          <w:rFonts w:ascii="Times New Roman" w:hAnsi="Times New Roman" w:cs="Times New Roman" w:hint="default"/>
          <w:sz w:val="21"/>
          <w:szCs w:val="21"/>
        </w:rPr>
      </w:pPr>
      <w:r>
        <w:rPr>
          <w:rStyle w:val="Emphasis"/>
          <w:rFonts w:ascii="Times New Roman" w:hAnsi="Times New Roman" w:cs="Times New Roman" w:hint="default"/>
          <w:sz w:val="21"/>
          <w:szCs w:val="21"/>
        </w:rPr>
        <w:t>I hope everyone can learn from them and do something for others.</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DC0274"/>
    <w:rsid w:val="4FDC0274"/>
    <w:rsid w:val="6D535020"/>
    <w:rsid w:val="756F442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NormalWeb">
    <w:name w:val="Normal (Web)"/>
    <w:basedOn w:val="Normal"/>
    <w:qFormat/>
    <w:pPr>
      <w:widowControl/>
      <w:spacing w:before="100" w:beforeLines="0" w:beforeAutospacing="1" w:after="100" w:afterLines="0" w:afterAutospacing="1"/>
      <w:ind w:firstLine="480"/>
      <w:jc w:val="left"/>
    </w:pPr>
    <w:rPr>
      <w:rFonts w:ascii="Verdana" w:hAnsi="Verdana" w:cs="宋体"/>
      <w:color w:val="000000"/>
      <w:kern w:val="0"/>
      <w:sz w:val="18"/>
      <w:szCs w:val="18"/>
    </w:rPr>
  </w:style>
  <w:style w:type="character" w:styleId="Strong">
    <w:name w:val="Strong"/>
    <w:basedOn w:val="DefaultParagraphFont"/>
    <w:qFormat/>
    <w:rPr>
      <w:b/>
      <w:bCs/>
    </w:rPr>
  </w:style>
  <w:style w:type="character" w:styleId="Emphasis">
    <w:name w:val="Emphasis"/>
    <w:basedOn w:val="DefaultParagraphFont"/>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uzi\AppData\Roaming\Kingsoft\wps\addons\pool\win-i386\knewfileres_1.0.0.3\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