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pStyle w:val="NormalWeb"/>
        <w:spacing w:after="240" w:afterAutospacing="0"/>
        <w:ind w:firstLine="1742" w:firstLineChars="396"/>
        <w:rPr>
          <w:b/>
          <w:sz w:val="44"/>
          <w:szCs w:val="28"/>
        </w:rPr>
      </w:pPr>
      <w:r>
        <w:rPr>
          <w:rFonts w:hint="eastAsia"/>
          <w:b/>
          <w:sz w:val="44"/>
          <w:szCs w:val="28"/>
        </w:rPr>
        <w:t>2013 年陕西中考语文试题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b/>
          <w:sz w:val="24"/>
        </w:rPr>
        <w:t>一、积累和运用（ 共6 小题，计17 分）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1．下列各组词语中,加点字的读音全都正确的一组是(    ) ( 2 分）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  <w:em w:val="dot"/>
        </w:rPr>
        <w:t>迸</w:t>
      </w:r>
      <w:r>
        <w:rPr>
          <w:rFonts w:hint="eastAsia"/>
          <w:sz w:val="24"/>
        </w:rPr>
        <w:t>发（b</w:t>
      </w:r>
      <w:r>
        <w:rPr>
          <w:sz w:val="24"/>
        </w:rPr>
        <w:t>è</w:t>
      </w:r>
      <w:r>
        <w:rPr>
          <w:rFonts w:hint="eastAsia"/>
          <w:sz w:val="24"/>
        </w:rPr>
        <w:t xml:space="preserve">ng )   </w:t>
      </w:r>
      <w:r>
        <w:rPr>
          <w:rFonts w:hint="eastAsia"/>
          <w:sz w:val="24"/>
          <w:em w:val="dot"/>
        </w:rPr>
        <w:t>刹</w:t>
      </w:r>
      <w:r>
        <w:rPr>
          <w:rFonts w:hint="eastAsia"/>
          <w:sz w:val="24"/>
        </w:rPr>
        <w:t>那（sh</w:t>
      </w:r>
      <w:r>
        <w:rPr>
          <w:sz w:val="24"/>
        </w:rPr>
        <w:t>à</w:t>
      </w:r>
      <w:r>
        <w:rPr>
          <w:rFonts w:hint="eastAsia"/>
          <w:sz w:val="24"/>
        </w:rPr>
        <w:t xml:space="preserve"> )    裸</w:t>
      </w:r>
      <w:r>
        <w:rPr>
          <w:rFonts w:hint="eastAsia"/>
          <w:sz w:val="24"/>
          <w:em w:val="dot"/>
        </w:rPr>
        <w:t>露</w:t>
      </w:r>
      <w:r>
        <w:rPr>
          <w:rFonts w:hint="eastAsia"/>
          <w:sz w:val="24"/>
        </w:rPr>
        <w:t>（l</w:t>
      </w:r>
      <w:r>
        <w:rPr>
          <w:sz w:val="24"/>
        </w:rPr>
        <w:t>ò</w:t>
      </w:r>
      <w:r>
        <w:rPr>
          <w:rFonts w:hint="eastAsia"/>
          <w:sz w:val="24"/>
        </w:rPr>
        <w:t xml:space="preserve">u )   </w:t>
      </w:r>
      <w:r>
        <w:rPr>
          <w:rFonts w:hint="eastAsia"/>
          <w:sz w:val="24"/>
          <w:em w:val="dot"/>
        </w:rPr>
        <w:t xml:space="preserve"> 啸</w:t>
      </w:r>
      <w:r>
        <w:rPr>
          <w:rFonts w:hint="eastAsia"/>
          <w:sz w:val="24"/>
        </w:rPr>
        <w:t>聚山林（xi</w:t>
      </w:r>
      <w:r>
        <w:rPr>
          <w:sz w:val="24"/>
        </w:rPr>
        <w:t>à</w:t>
      </w:r>
      <w:r>
        <w:rPr>
          <w:rFonts w:hint="eastAsia"/>
          <w:sz w:val="24"/>
        </w:rPr>
        <w:t xml:space="preserve">o )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  <w:em w:val="dot"/>
        </w:rPr>
        <w:t>浸</w:t>
      </w:r>
      <w:r>
        <w:rPr>
          <w:rFonts w:hint="eastAsia"/>
          <w:sz w:val="24"/>
        </w:rPr>
        <w:t>润（q</w:t>
      </w:r>
      <w:r>
        <w:rPr>
          <w:sz w:val="24"/>
        </w:rPr>
        <w:t>ī</w:t>
      </w:r>
      <w:r>
        <w:rPr>
          <w:rFonts w:hint="eastAsia"/>
          <w:sz w:val="24"/>
        </w:rPr>
        <w:t>n )     苍</w:t>
      </w:r>
      <w:r>
        <w:rPr>
          <w:rFonts w:hint="eastAsia"/>
          <w:sz w:val="24"/>
          <w:em w:val="dot"/>
        </w:rPr>
        <w:t>劲</w:t>
      </w:r>
      <w:r>
        <w:rPr>
          <w:rFonts w:hint="eastAsia"/>
          <w:sz w:val="24"/>
        </w:rPr>
        <w:t>（j</w:t>
      </w:r>
      <w:r>
        <w:rPr>
          <w:sz w:val="24"/>
        </w:rPr>
        <w:t>ì</w:t>
      </w:r>
      <w:r>
        <w:rPr>
          <w:rFonts w:hint="eastAsia"/>
          <w:sz w:val="24"/>
        </w:rPr>
        <w:t xml:space="preserve">ng )   </w:t>
      </w:r>
      <w:r>
        <w:rPr>
          <w:rFonts w:hint="eastAsia"/>
          <w:sz w:val="24"/>
          <w:em w:val="dot"/>
        </w:rPr>
        <w:t>曙</w:t>
      </w:r>
      <w:r>
        <w:rPr>
          <w:rFonts w:hint="eastAsia"/>
          <w:sz w:val="24"/>
        </w:rPr>
        <w:t>光（sh</w:t>
      </w:r>
      <w:r>
        <w:rPr>
          <w:sz w:val="24"/>
        </w:rPr>
        <w:t>ǔ</w:t>
      </w:r>
      <w:r>
        <w:rPr>
          <w:rFonts w:hint="eastAsia"/>
          <w:sz w:val="24"/>
        </w:rPr>
        <w:t>)    问心无</w:t>
      </w:r>
      <w:r>
        <w:rPr>
          <w:rFonts w:hint="eastAsia"/>
          <w:sz w:val="24"/>
          <w:em w:val="dot"/>
        </w:rPr>
        <w:t>愧</w:t>
      </w:r>
      <w:r>
        <w:rPr>
          <w:rFonts w:hint="eastAsia"/>
          <w:sz w:val="24"/>
        </w:rPr>
        <w:t>(ku</w:t>
      </w:r>
      <w:r>
        <w:rPr>
          <w:sz w:val="24"/>
        </w:rPr>
        <w:t>ì</w:t>
      </w:r>
      <w:r>
        <w:rPr>
          <w:rFonts w:hint="eastAsia"/>
          <w:sz w:val="24"/>
        </w:rPr>
        <w:t>)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  <w:em w:val="dot"/>
        </w:rPr>
        <w:t>档</w:t>
      </w:r>
      <w:r>
        <w:rPr>
          <w:rFonts w:hint="eastAsia"/>
          <w:sz w:val="24"/>
        </w:rPr>
        <w:t>案（d</w:t>
      </w:r>
      <w:r>
        <w:rPr>
          <w:sz w:val="24"/>
        </w:rPr>
        <w:t>ǎ</w:t>
      </w:r>
      <w:r>
        <w:rPr>
          <w:rFonts w:hint="eastAsia"/>
          <w:sz w:val="24"/>
        </w:rPr>
        <w:t>ng）  纯</w:t>
      </w:r>
      <w:r>
        <w:rPr>
          <w:rFonts w:hint="eastAsia"/>
          <w:sz w:val="24"/>
          <w:em w:val="dot"/>
        </w:rPr>
        <w:t>粹</w:t>
      </w:r>
      <w:r>
        <w:rPr>
          <w:rFonts w:hint="eastAsia"/>
          <w:sz w:val="24"/>
        </w:rPr>
        <w:t>（cu</w:t>
      </w:r>
      <w:r>
        <w:rPr>
          <w:sz w:val="24"/>
        </w:rPr>
        <w:t>ì</w:t>
      </w:r>
      <w:r>
        <w:rPr>
          <w:rFonts w:hint="eastAsia"/>
          <w:sz w:val="24"/>
        </w:rPr>
        <w:t>）   对</w:t>
      </w:r>
      <w:r>
        <w:rPr>
          <w:rFonts w:hint="eastAsia"/>
          <w:sz w:val="24"/>
          <w:em w:val="dot"/>
        </w:rPr>
        <w:t>峙</w:t>
      </w:r>
      <w:r>
        <w:rPr>
          <w:rFonts w:hint="eastAsia"/>
          <w:sz w:val="24"/>
        </w:rPr>
        <w:t>（zh</w:t>
      </w:r>
      <w:r>
        <w:rPr>
          <w:sz w:val="24"/>
        </w:rPr>
        <w:t>ì</w:t>
      </w:r>
      <w:r>
        <w:rPr>
          <w:rFonts w:hint="eastAsia"/>
          <w:sz w:val="24"/>
        </w:rPr>
        <w:t xml:space="preserve"> )    越</w:t>
      </w:r>
      <w:r>
        <w:rPr>
          <w:rFonts w:hint="eastAsia"/>
          <w:sz w:val="24"/>
          <w:em w:val="dot"/>
        </w:rPr>
        <w:t>俎</w:t>
      </w:r>
      <w:r>
        <w:rPr>
          <w:rFonts w:hint="eastAsia"/>
          <w:sz w:val="24"/>
        </w:rPr>
        <w:t>代庖（c</w:t>
      </w:r>
      <w:r>
        <w:rPr>
          <w:sz w:val="24"/>
        </w:rPr>
        <w:t>ù</w:t>
      </w:r>
      <w:r>
        <w:rPr>
          <w:rFonts w:hint="eastAsia"/>
          <w:sz w:val="24"/>
        </w:rPr>
        <w:t>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D.</w:t>
      </w:r>
      <w:r>
        <w:rPr>
          <w:rFonts w:hint="eastAsia"/>
          <w:sz w:val="24"/>
          <w:em w:val="dot"/>
        </w:rPr>
        <w:t>啜</w:t>
      </w:r>
      <w:r>
        <w:rPr>
          <w:rFonts w:hint="eastAsia"/>
          <w:sz w:val="24"/>
        </w:rPr>
        <w:t>泣（chu</w:t>
      </w:r>
      <w:r>
        <w:rPr>
          <w:sz w:val="24"/>
        </w:rPr>
        <w:t>ò</w:t>
      </w:r>
      <w:r>
        <w:rPr>
          <w:rFonts w:hint="eastAsia"/>
          <w:sz w:val="24"/>
        </w:rPr>
        <w:t xml:space="preserve"> )   宝</w:t>
      </w:r>
      <w:r>
        <w:rPr>
          <w:rFonts w:hint="eastAsia"/>
          <w:sz w:val="24"/>
          <w:em w:val="dot"/>
        </w:rPr>
        <w:t>藏</w:t>
      </w:r>
      <w:r>
        <w:rPr>
          <w:rFonts w:hint="eastAsia"/>
          <w:sz w:val="24"/>
        </w:rPr>
        <w:t>（z</w:t>
      </w:r>
      <w:r>
        <w:rPr>
          <w:sz w:val="24"/>
        </w:rPr>
        <w:t>à</w:t>
      </w:r>
      <w:r>
        <w:rPr>
          <w:rFonts w:hint="eastAsia"/>
          <w:sz w:val="24"/>
        </w:rPr>
        <w:t xml:space="preserve">ng）  </w:t>
      </w:r>
      <w:r>
        <w:rPr>
          <w:rFonts w:hint="eastAsia"/>
          <w:sz w:val="24"/>
          <w:em w:val="dot"/>
        </w:rPr>
        <w:t>祷</w:t>
      </w:r>
      <w:r>
        <w:rPr>
          <w:rFonts w:hint="eastAsia"/>
          <w:sz w:val="24"/>
        </w:rPr>
        <w:t>告（d</w:t>
      </w:r>
      <w:r>
        <w:rPr>
          <w:sz w:val="24"/>
        </w:rPr>
        <w:t>ǎ</w:t>
      </w:r>
      <w:r>
        <w:rPr>
          <w:rFonts w:hint="eastAsia"/>
          <w:sz w:val="24"/>
        </w:rPr>
        <w:t>o )   茅</w:t>
      </w:r>
      <w:r>
        <w:rPr>
          <w:rFonts w:hint="eastAsia"/>
          <w:sz w:val="24"/>
          <w:em w:val="dot"/>
        </w:rPr>
        <w:t>塞</w:t>
      </w:r>
      <w:r>
        <w:rPr>
          <w:rFonts w:hint="eastAsia"/>
          <w:sz w:val="24"/>
        </w:rPr>
        <w:t>顿开（s</w:t>
      </w:r>
      <w:r>
        <w:rPr>
          <w:sz w:val="24"/>
        </w:rPr>
        <w:t>è</w:t>
      </w:r>
      <w:r>
        <w:rPr>
          <w:rFonts w:hint="eastAsia"/>
          <w:sz w:val="24"/>
        </w:rPr>
        <w:t xml:space="preserve"> ) </w:t>
      </w:r>
      <w:r>
        <w:rPr>
          <w:rFonts w:hint="eastAsia"/>
          <w:color w:val="FFFFFF"/>
          <w:sz w:val="4"/>
        </w:rPr>
        <w:t>[来源:学。科。网Z。X。X。K]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 ．下列各组词语中，汉字书写全都正确的一组是（    ) ( 2 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A．驱弛   崇拜   计日而待    神彩奕奕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B．故障   和睦   蔚然成风    斩钉截铁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C．疏密   端详   尽态极妍    天崖海角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D．签署   涣发   遍稽群籍    成群接队</w:t>
      </w:r>
      <w:r>
        <w:rPr>
          <w:rFonts w:hint="eastAsia"/>
          <w:color w:val="FFFFFF"/>
          <w:sz w:val="4"/>
        </w:rPr>
        <w:t>[来源:学科网]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 ．请从所给的三个词语中，选出一个最符合语境的填写在横线上。（2 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（1）历史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（蕴藏 蕴含 蕴蓄）着兴盛衰亡的深刻哲理，历史图片展《 复兴之路》让我们深切体会到：道路决定命运，发展才能自强。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（2）莫言认为：创作必须和个人经验相结合，这样才有可能写出人物栩栩如生、语言丰富多彩、结构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 别开生面  别出心裁  别具匠心）的文学作品。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 ．经典诗文默写（第（1 )——( 6 ）题，任选五题。第（7 ) ——( 10 )题，任选一题）。（ 6 分）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( 1 )右手秉遗穗，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。（白居易《 观刈麦》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( 2 )兴，百姓苦；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（张养浩《山坡羊 潼关怀古 )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( 3 )复行数十步，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>（陶渊明《 桃花源记》）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( 4 ) 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，洪波涌起  （曹操《 观沧海》）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( 5 ) 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，小桥流水人家。（马致远《天净沙 秋思》)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( 6 ) 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，卒获有所闻。（宋濂《送东阳马生序》)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( 7 )我思念那东海，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！《 郭沫若《雷电颂》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( 8 )山尖全白了，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。（老舍《 济南的冬天》）</w:t>
      </w:r>
      <w:r>
        <w:rPr>
          <w:rFonts w:hint="eastAsia"/>
          <w:color w:val="FFFFFF"/>
          <w:sz w:val="4"/>
        </w:rPr>
        <w:t>[来源:学科网]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( 9 )  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，现在却常是忧郁。（普希金《假如牛活欺骗了你》）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( 10 ) 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，沉默是今晚的康桥！（徐志摩《再别康桥》）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5．按照要求，完成下列的题目。（3分）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①人的生命只有一次青春。②现在，青春是用来奋斗的，将来，青春是用来回忆的。③只有进行了激情奋斗的青春，只有进行了顽强拼搏的青春，只有为人民做出了奉献的青春，才会留下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的回忆。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（1）第①句有语病，请将修改后的句子写在下面的横线上。（1分）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                                       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（2）第②句有一处标点符号使用错误，请将修改后的句子写在下面的横线上。（1分）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                             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（3）请将下面的词语依次填写在第③句的横线上。（只填序号）（1分）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A.无悔     B.充实</w:t>
      </w:r>
      <w:r>
        <w:rPr>
          <w:rFonts w:hint="eastAsia"/>
          <w:sz w:val="24"/>
        </w:rPr>
        <w:drawing>
          <wp:inline distT="0" distB="0" distL="114300" distR="114300">
            <wp:extent cx="9525" cy="15240"/>
            <wp:effectExtent l="0" t="0" r="0" b="0"/>
            <wp:docPr id="2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C.持久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6.阅读下面的文字，按要求填空。（2分）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有哪种胜利能与这场胜利相比？拿破仑的哪场胜利，奥斯特利茨哪天的阳光能达到这一超人努力的光荣？这种胜利是精神力量所从未取得过的殊荣。一个穷困潦倒、残疾而孤独、生而痛苦、世界从未给予他欢乐的人，却创造了欢乐献给全世界！他用自己</w:t>
      </w:r>
      <w:r>
        <w:rPr>
          <w:rFonts w:hint="eastAsia"/>
          <w:sz w:val="24"/>
        </w:rPr>
        <w:drawing>
          <wp:inline distT="0" distB="0" distL="114300" distR="114300">
            <wp:extent cx="18415" cy="17780"/>
            <wp:effectExtent l="0" t="0" r="0" b="0"/>
            <wp:docPr id="28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的苦难锻造欢乐。他以一句充满豪情的话概括了他的一生，这句话今天已经成了一切勇敢人的座右铭：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“惟其痛苦，才有欢乐。”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上面的文字出自《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》，文中的“他”指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。</w:t>
      </w:r>
    </w:p>
    <w:p>
      <w:pPr>
        <w:ind w:firstLine="480" w:firstLineChars="200"/>
        <w:rPr>
          <w:sz w:val="24"/>
        </w:rPr>
      </w:pPr>
      <w:r>
        <w:rPr>
          <w:rFonts w:hint="eastAsia"/>
          <w:b/>
          <w:sz w:val="24"/>
        </w:rPr>
        <w:t>二、纷合性学习（7 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7 ．母亲节来临之际，多家媒体联合我省中小学校特别推出了“寻找最美妈妈”大型公益活动，请你参加这个活动，并完成下面的题目。( 7 分》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【 活动一：悟“美” 】 下面的宜传语中隐含着“最美妈妈”评选标准中的两个关键词，请将它们提取出来。（2 分）</w:t>
      </w:r>
    </w:p>
    <w:p>
      <w:pPr>
        <w:ind w:firstLine="480" w:firstLineChars="20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在社会转型、价值体乐重构的时代，“寻找最美妈妈”’活动表达了社会对道德价值回归的期待，反映了时代对真善关的呼唤。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（2）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【 活动二：鉴“美” 】 请在下面的横线上填写一个词语或短语表明你的现点，完成学校组织的相关调查。（1分）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（温馨提示：后面的活动均围绕你的观点展开。）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的妈妈最美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【 活动三：荐“美” 】活动需要你推荐一位候选人，请为她写一则推荐词。( 2 分）</w:t>
      </w:r>
    </w:p>
    <w:p>
      <w:pPr>
        <w:ind w:firstLine="480" w:firstLineChars="20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 xml:space="preserve">要未：①必须围绕你在“活动二”中表明的观点阐述推荐理由；②必须使用排比的修辞手法；③不要在推荐词中出现 候选人姓名；④60字左右。 </w:t>
      </w: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“最美妈妈”推荐词</w:t>
      </w:r>
      <w:r>
        <w:rPr>
          <w:rFonts w:hint="eastAsia"/>
          <w:color w:val="FFFFFF"/>
          <w:sz w:val="4"/>
        </w:rPr>
        <w:t>[来源:学|科|网Z|X|X|K]</w:t>
      </w:r>
    </w:p>
    <w:tbl>
      <w:tblPr>
        <w:tblStyle w:val="TableNormal"/>
        <w:tblW w:w="948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5"/>
        <w:gridCol w:w="475"/>
      </w:tblGrid>
      <w:tr>
        <w:tblPrEx>
          <w:tblW w:w="948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/>
        </w:trPr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color w:val="FFFFFF"/>
                <w:sz w:val="4"/>
              </w:rPr>
              <w:t>[来源:学#科#网]</w:t>
            </w: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color w:val="FFFFFF"/>
                <w:sz w:val="4"/>
              </w:rPr>
              <w:t>[来源:Zxxk.Com]</w:t>
            </w: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5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5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  <w:tr>
        <w:tblPrEx>
          <w:tblW w:w="9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/>
        </w:trPr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5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5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  <w:tr>
        <w:tblPrEx>
          <w:tblW w:w="9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/>
        </w:trPr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5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475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</w:tbl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【 活动四：</w:t>
      </w:r>
      <w:r>
        <w:rPr>
          <w:rFonts w:hint="eastAsia"/>
          <w:sz w:val="24"/>
        </w:rPr>
        <w:drawing>
          <wp:inline distT="0" distB="0" distL="114300" distR="114300">
            <wp:extent cx="9525" cy="12700"/>
            <wp:effectExtent l="0" t="0" r="0" b="0"/>
            <wp:docPr id="27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赞”美”】 你推荐的候选人荣</w:t>
      </w:r>
      <w:r>
        <w:rPr>
          <w:rFonts w:hint="eastAsia"/>
          <w:sz w:val="24"/>
        </w:rPr>
        <w:drawing>
          <wp:inline distT="0" distB="0" distL="114300" distR="114300">
            <wp:extent cx="18415" cy="13970"/>
            <wp:effectExtent l="0" t="0" r="0" b="0"/>
            <wp:docPr id="2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获了“最美妈妈”称号，请给她写一则贺词。( 2 分)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要求：① 仿照小诗画线部分拟写；②必须围绕你在”活动二”中表明的观点；③</w:t>
      </w:r>
      <w:r>
        <w:rPr>
          <w:rFonts w:hint="eastAsia"/>
          <w:sz w:val="24"/>
        </w:rPr>
        <w:drawing>
          <wp:inline distT="0" distB="0" distL="114300" distR="114300">
            <wp:extent cx="18415" cy="15240"/>
            <wp:effectExtent l="0" t="0" r="0" b="0"/>
            <wp:docPr id="2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字数不必完全相同。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我们这群母亲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把和平的旋律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摇进世界的心脏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——一（瑞典）沙克丝</w:t>
      </w: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我的“最美妈妈“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您</w:t>
      </w:r>
      <w:r>
        <w:rPr>
          <w:rFonts w:hint="eastAsia"/>
          <w:sz w:val="24"/>
          <w:u w:val="single"/>
        </w:rPr>
        <w:t xml:space="preserve">                 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</w:t>
      </w:r>
    </w:p>
    <w:p>
      <w:pPr>
        <w:ind w:firstLine="1080" w:firstLineChars="450"/>
        <w:rPr>
          <w:rFonts w:hint="eastAsia"/>
          <w:sz w:val="24"/>
        </w:rPr>
      </w:pPr>
      <w:r>
        <w:rPr>
          <w:rFonts w:hint="eastAsia"/>
          <w:sz w:val="24"/>
        </w:rPr>
        <w:t>------爱您的XXX</w:t>
      </w:r>
    </w:p>
    <w:p>
      <w:pPr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三、阅读（共15 小题，计46 分】 </w:t>
      </w:r>
    </w:p>
    <w:p>
      <w:pPr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【 现代文阅读】（共9 小题，计30 分）</w:t>
      </w:r>
    </w:p>
    <w:p>
      <w:pPr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（一</w:t>
      </w:r>
      <w:r>
        <w:rPr>
          <w:b/>
          <w:sz w:val="24"/>
        </w:rPr>
        <w:t>）</w:t>
      </w:r>
      <w:r>
        <w:rPr>
          <w:rFonts w:hint="eastAsia"/>
          <w:b/>
          <w:sz w:val="24"/>
        </w:rPr>
        <w:t>阅读下面的文字,完成8 一11 题。（12 分）</w:t>
      </w:r>
    </w:p>
    <w:p>
      <w:pPr>
        <w:ind w:firstLine="480" w:firstLineChars="20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丰图义仓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①</w:t>
      </w:r>
      <w:r>
        <w:rPr>
          <w:sz w:val="24"/>
        </w:rPr>
        <w:t>清光绪八年（1882年）由东阁大学士闫敬铭倡议修建的民办粮仓，历时</w:t>
      </w:r>
      <w:r>
        <w:rPr>
          <w:sz w:val="24"/>
        </w:rPr>
        <w:drawing>
          <wp:inline distT="0" distB="0" distL="114300" distR="114300">
            <wp:extent cx="18415" cy="12700"/>
            <wp:effectExtent l="0" t="0" r="0" b="0"/>
            <wp:docPr id="2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四年竣工。</w:t>
      </w:r>
      <w:r>
        <w:rPr>
          <w:rFonts w:hint="eastAsia"/>
          <w:sz w:val="24"/>
        </w:rPr>
        <w:t>“丰图义仓”意为“丰年储粮，荒年赈灾，储粮备荒，防患于未然”，被御封为“天下第一仓”。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②丰图义仓在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、布局、构建方面，展现了中华民族与自然抗争的忧患意识和高超的建筑技能。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③</w:t>
      </w:r>
      <w:r>
        <w:rPr>
          <w:sz w:val="24"/>
        </w:rPr>
        <w:t>丰图义仓建</w:t>
      </w:r>
      <w:r>
        <w:rPr>
          <w:rFonts w:hint="eastAsia"/>
          <w:sz w:val="24"/>
        </w:rPr>
        <w:t>在</w:t>
      </w:r>
      <w:r>
        <w:rPr>
          <w:sz w:val="24"/>
        </w:rPr>
        <w:t>朝邑镇（</w:t>
      </w:r>
      <w:r>
        <w:rPr>
          <w:rFonts w:hint="eastAsia"/>
          <w:sz w:val="24"/>
        </w:rPr>
        <w:t>今</w:t>
      </w:r>
      <w:r>
        <w:rPr>
          <w:sz w:val="24"/>
        </w:rPr>
        <w:t>大荔县朝邑镇）黄河西岸</w:t>
      </w:r>
      <w:r>
        <w:rPr>
          <w:rFonts w:hint="eastAsia"/>
          <w:sz w:val="24"/>
        </w:rPr>
        <w:t>南寨子</w:t>
      </w:r>
      <w:r>
        <w:rPr>
          <w:sz w:val="24"/>
        </w:rPr>
        <w:t>老崖</w:t>
      </w:r>
      <w:r>
        <w:rPr>
          <w:rFonts w:hint="eastAsia"/>
          <w:sz w:val="24"/>
        </w:rPr>
        <w:t>顶</w:t>
      </w:r>
      <w:r>
        <w:rPr>
          <w:sz w:val="24"/>
        </w:rPr>
        <w:t>上。</w:t>
      </w:r>
      <w:r>
        <w:rPr>
          <w:rFonts w:hint="eastAsia"/>
          <w:sz w:val="24"/>
        </w:rPr>
        <w:t>义仓</w:t>
      </w:r>
      <w:r>
        <w:rPr>
          <w:sz w:val="24"/>
        </w:rPr>
        <w:t>坐</w:t>
      </w:r>
      <w:r>
        <w:rPr>
          <w:rFonts w:hint="eastAsia"/>
          <w:sz w:val="24"/>
        </w:rPr>
        <w:t>东面西</w:t>
      </w:r>
      <w:r>
        <w:rPr>
          <w:sz w:val="24"/>
        </w:rPr>
        <w:t>，</w:t>
      </w:r>
      <w:r>
        <w:rPr>
          <w:rFonts w:hint="eastAsia"/>
          <w:sz w:val="24"/>
        </w:rPr>
        <w:t>东、南、西三面系悬崖绝壁。所在的朝邑县地处黄河洛河渭河三角洲。黄洛渭三角洲面积广阔，地势平坦，土地肥沃，自古为丰腴之地，可为仓储提供丰富的粮食资源。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④</w:t>
      </w:r>
      <w:r>
        <w:rPr>
          <w:sz w:val="24"/>
        </w:rPr>
        <w:t>丰图义仓</w:t>
      </w:r>
      <w:r>
        <w:rPr>
          <w:rFonts w:hint="eastAsia"/>
          <w:sz w:val="24"/>
        </w:rPr>
        <w:t>依山就势，雄伟壮观，似一座军防城堡，高出地面30多米，地势险要。仓基土层干燥，通风光照条件好，有利于粮食储存。</w:t>
      </w:r>
      <w:r>
        <w:rPr>
          <w:sz w:val="24"/>
        </w:rPr>
        <w:t>丰图义仓分</w:t>
      </w:r>
      <w:r>
        <w:rPr>
          <w:rFonts w:hint="eastAsia"/>
          <w:sz w:val="24"/>
        </w:rPr>
        <w:t>为</w:t>
      </w:r>
      <w:r>
        <w:rPr>
          <w:sz w:val="24"/>
        </w:rPr>
        <w:t>内城和外城。</w:t>
      </w:r>
      <w:r>
        <w:rPr>
          <w:rFonts w:hint="eastAsia"/>
          <w:sz w:val="24"/>
        </w:rPr>
        <w:t>【A】</w:t>
      </w:r>
      <w:r>
        <w:rPr>
          <w:sz w:val="24"/>
        </w:rPr>
        <w:t>外城夯土筑城</w:t>
      </w:r>
      <w:r>
        <w:rPr>
          <w:rFonts w:hint="eastAsia"/>
          <w:sz w:val="24"/>
        </w:rPr>
        <w:t>，三面绝壁，</w:t>
      </w:r>
      <w:r>
        <w:rPr>
          <w:sz w:val="24"/>
        </w:rPr>
        <w:t>是义仓的第一道防线。</w:t>
      </w:r>
      <w:r>
        <w:rPr>
          <w:rFonts w:hint="eastAsia"/>
          <w:sz w:val="24"/>
        </w:rPr>
        <w:t>【B】西城门顶及城角的角堡、西城墙外的护城水沟，均具有防御功能。【C】</w:t>
      </w:r>
      <w:r>
        <w:rPr>
          <w:sz w:val="24"/>
        </w:rPr>
        <w:t>内城</w:t>
      </w:r>
      <w:r>
        <w:rPr>
          <w:rFonts w:hint="eastAsia"/>
          <w:sz w:val="24"/>
        </w:rPr>
        <w:t>为城中城，</w:t>
      </w:r>
      <w:r>
        <w:rPr>
          <w:sz w:val="24"/>
        </w:rPr>
        <w:t>坐北向南，东西长133米，南北宽83米，</w:t>
      </w:r>
      <w:r>
        <w:rPr>
          <w:rFonts w:hint="eastAsia"/>
          <w:sz w:val="24"/>
        </w:rPr>
        <w:t>是</w:t>
      </w:r>
      <w:r>
        <w:rPr>
          <w:sz w:val="24"/>
        </w:rPr>
        <w:t>仓</w:t>
      </w:r>
      <w:r>
        <w:rPr>
          <w:rFonts w:hint="eastAsia"/>
          <w:sz w:val="24"/>
        </w:rPr>
        <w:t>城</w:t>
      </w:r>
      <w:r>
        <w:rPr>
          <w:sz w:val="24"/>
        </w:rPr>
        <w:t>合一的</w:t>
      </w:r>
      <w:r>
        <w:rPr>
          <w:sz w:val="24"/>
        </w:rPr>
        <w:drawing>
          <wp:inline distT="0" distB="0" distL="114300" distR="114300">
            <wp:extent cx="9525" cy="15240"/>
            <wp:effectExtent l="0" t="0" r="0" b="0"/>
            <wp:docPr id="23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构筑形式，</w:t>
      </w:r>
      <w:r>
        <w:rPr>
          <w:sz w:val="24"/>
        </w:rPr>
        <w:drawing>
          <wp:inline distT="0" distB="0" distL="114300" distR="114300">
            <wp:extent cx="18415" cy="12700"/>
            <wp:effectExtent l="0" t="0" r="0" b="0"/>
            <wp:docPr id="29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兼具防御和仓储双重功能。</w:t>
      </w:r>
      <w:r>
        <w:rPr>
          <w:rFonts w:hint="eastAsia"/>
          <w:sz w:val="24"/>
        </w:rPr>
        <w:t>内城城墙环绕一周，东西两侧各开一门，分别为东仓门和西仓门。城墙内为仓洞，仓洞依墙而建，小而独立，相隔排列，共58洞。仓洞间有砖瓦结构的廊檐，相互贯通，形成环形回廊，具有防雨、防潮以及临时储粮的功能。内城的中心是晾晒粮食的空地，空地边有一眼水井，供人畜饮水，方便至极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⑤</w:t>
      </w:r>
      <w:r>
        <w:rPr>
          <w:sz w:val="24"/>
        </w:rPr>
        <w:t>仓</w:t>
      </w:r>
      <w:r>
        <w:rPr>
          <w:rFonts w:hint="eastAsia"/>
          <w:sz w:val="24"/>
        </w:rPr>
        <w:t>洞</w:t>
      </w:r>
      <w:r>
        <w:rPr>
          <w:sz w:val="24"/>
        </w:rPr>
        <w:t>为砖窑式，对粮仓的防火、防盗、防入侵等都有独特作用。每仓进深11</w:t>
      </w:r>
      <w:r>
        <w:rPr>
          <w:sz w:val="24"/>
        </w:rPr>
        <w:drawing>
          <wp:inline distT="0" distB="0" distL="114300" distR="114300">
            <wp:extent cx="18415" cy="22860"/>
            <wp:effectExtent l="0" t="0" r="0" b="0"/>
            <wp:docPr id="21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米、宽4米、储粮90余吨</w:t>
      </w:r>
      <w:r>
        <w:rPr>
          <w:rFonts w:hint="eastAsia"/>
          <w:sz w:val="24"/>
        </w:rPr>
        <w:t>。</w:t>
      </w:r>
      <w:r>
        <w:rPr>
          <w:sz w:val="24"/>
        </w:rPr>
        <w:t>由松木板铺成</w:t>
      </w:r>
      <w:r>
        <w:rPr>
          <w:rFonts w:hint="eastAsia"/>
          <w:sz w:val="24"/>
        </w:rPr>
        <w:t>的</w:t>
      </w:r>
      <w:r>
        <w:rPr>
          <w:sz w:val="24"/>
        </w:rPr>
        <w:t>仓</w:t>
      </w:r>
      <w:r>
        <w:rPr>
          <w:rFonts w:hint="eastAsia"/>
          <w:sz w:val="24"/>
        </w:rPr>
        <w:t>洞</w:t>
      </w:r>
      <w:r>
        <w:rPr>
          <w:sz w:val="24"/>
        </w:rPr>
        <w:t>地面，离地下40厘米</w:t>
      </w:r>
      <w:r>
        <w:rPr>
          <w:rFonts w:hint="eastAsia"/>
          <w:sz w:val="24"/>
        </w:rPr>
        <w:t>。</w:t>
      </w:r>
      <w:r>
        <w:rPr>
          <w:sz w:val="24"/>
        </w:rPr>
        <w:t>木板下</w:t>
      </w:r>
      <w:r>
        <w:rPr>
          <w:rFonts w:hint="eastAsia"/>
          <w:sz w:val="24"/>
        </w:rPr>
        <w:t>为通风道</w:t>
      </w:r>
      <w:r>
        <w:rPr>
          <w:sz w:val="24"/>
        </w:rPr>
        <w:t>，</w:t>
      </w:r>
      <w:r>
        <w:rPr>
          <w:rFonts w:hint="eastAsia"/>
          <w:sz w:val="24"/>
        </w:rPr>
        <w:t>四周有四个排气孔，</w:t>
      </w:r>
      <w:r>
        <w:rPr>
          <w:sz w:val="24"/>
        </w:rPr>
        <w:t>利于空气流通</w:t>
      </w:r>
      <w:r>
        <w:rPr>
          <w:rFonts w:hint="eastAsia"/>
          <w:sz w:val="24"/>
        </w:rPr>
        <w:t>，排出</w:t>
      </w:r>
      <w:r>
        <w:rPr>
          <w:sz w:val="24"/>
        </w:rPr>
        <w:t>潮气</w:t>
      </w:r>
      <w:r>
        <w:rPr>
          <w:rFonts w:hint="eastAsia"/>
          <w:sz w:val="24"/>
        </w:rPr>
        <w:t>，保持仓体干燥</w:t>
      </w:r>
      <w:r>
        <w:rPr>
          <w:sz w:val="24"/>
        </w:rPr>
        <w:t>。</w:t>
      </w:r>
      <w:r>
        <w:rPr>
          <w:rFonts w:hint="eastAsia"/>
          <w:sz w:val="24"/>
        </w:rPr>
        <w:t>这种小而独立的仓洞</w:t>
      </w:r>
      <w:r>
        <w:rPr>
          <w:sz w:val="24"/>
        </w:rPr>
        <w:t>，</w:t>
      </w:r>
      <w:r>
        <w:rPr>
          <w:rFonts w:hint="eastAsia"/>
          <w:sz w:val="24"/>
        </w:rPr>
        <w:t>可将粮食按种类、</w:t>
      </w:r>
      <w:r>
        <w:rPr>
          <w:rFonts w:hint="eastAsia"/>
          <w:sz w:val="24"/>
        </w:rPr>
        <w:drawing>
          <wp:inline distT="0" distB="0" distL="114300" distR="114300">
            <wp:extent cx="18415" cy="24130"/>
            <wp:effectExtent l="0" t="0" r="0" b="0"/>
            <wp:docPr id="3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分干湿分别储存保管。</w:t>
      </w:r>
      <w:r>
        <w:rPr>
          <w:sz w:val="24"/>
        </w:rPr>
        <w:t>仓</w:t>
      </w:r>
      <w:r>
        <w:rPr>
          <w:rFonts w:hint="eastAsia"/>
          <w:sz w:val="24"/>
        </w:rPr>
        <w:t>洞采取散粮储存的方式，</w:t>
      </w:r>
      <w:r>
        <w:rPr>
          <w:sz w:val="24"/>
        </w:rPr>
        <w:t>洞门为插板式,随着洞内粮食的增高插板随着加高</w:t>
      </w:r>
      <w:r>
        <w:rPr>
          <w:rFonts w:hint="eastAsia"/>
          <w:sz w:val="24"/>
        </w:rPr>
        <w:t>，</w:t>
      </w:r>
      <w:r>
        <w:rPr>
          <w:sz w:val="24"/>
        </w:rPr>
        <w:t>顶端几个插板可以依据洞外天气打开</w:t>
      </w:r>
      <w:r>
        <w:rPr>
          <w:rFonts w:hint="eastAsia"/>
          <w:sz w:val="24"/>
        </w:rPr>
        <w:t>，</w:t>
      </w:r>
      <w:r>
        <w:rPr>
          <w:sz w:val="24"/>
        </w:rPr>
        <w:t>排出洞内湿气</w:t>
      </w:r>
      <w:r>
        <w:rPr>
          <w:rFonts w:hint="eastAsia"/>
          <w:sz w:val="24"/>
        </w:rPr>
        <w:t>，</w:t>
      </w:r>
      <w:r>
        <w:rPr>
          <w:sz w:val="24"/>
        </w:rPr>
        <w:t>保持仓内干燥。</w:t>
      </w:r>
      <w:r>
        <w:rPr>
          <w:rFonts w:hint="eastAsia"/>
          <w:sz w:val="24"/>
        </w:rPr>
        <w:t>仓洞上面的地面</w:t>
      </w:r>
      <w:r>
        <w:rPr>
          <w:sz w:val="24"/>
        </w:rPr>
        <w:t>由青砖铺成，四周高中间低</w:t>
      </w:r>
      <w:r>
        <w:rPr>
          <w:rFonts w:hint="eastAsia"/>
          <w:sz w:val="24"/>
        </w:rPr>
        <w:t>，</w:t>
      </w:r>
      <w:r>
        <w:rPr>
          <w:sz w:val="24"/>
        </w:rPr>
        <w:t>巧妙地将雨水汇</w:t>
      </w:r>
      <w:r>
        <w:rPr>
          <w:rFonts w:hint="eastAsia"/>
          <w:sz w:val="24"/>
        </w:rPr>
        <w:t>集</w:t>
      </w:r>
      <w:r>
        <w:rPr>
          <w:sz w:val="24"/>
        </w:rPr>
        <w:t>于中间，</w:t>
      </w:r>
      <w:r>
        <w:rPr>
          <w:rFonts w:hint="eastAsia"/>
          <w:sz w:val="24"/>
        </w:rPr>
        <w:t>由分段</w:t>
      </w:r>
      <w:r>
        <w:rPr>
          <w:sz w:val="24"/>
        </w:rPr>
        <w:t>水槽</w:t>
      </w:r>
      <w:r>
        <w:rPr>
          <w:rFonts w:hint="eastAsia"/>
          <w:sz w:val="24"/>
        </w:rPr>
        <w:t>排</w:t>
      </w:r>
      <w:r>
        <w:rPr>
          <w:sz w:val="24"/>
        </w:rPr>
        <w:t>向院内，</w:t>
      </w:r>
      <w:r>
        <w:rPr>
          <w:rFonts w:hint="eastAsia"/>
          <w:sz w:val="24"/>
        </w:rPr>
        <w:t>院内地面同样</w:t>
      </w:r>
      <w:r>
        <w:rPr>
          <w:sz w:val="24"/>
        </w:rPr>
        <w:t>是四周高中间低，</w:t>
      </w:r>
      <w:r>
        <w:rPr>
          <w:rFonts w:hint="eastAsia"/>
          <w:sz w:val="24"/>
        </w:rPr>
        <w:t>雨水汇聚地沟，</w:t>
      </w:r>
      <w:r>
        <w:rPr>
          <w:sz w:val="24"/>
        </w:rPr>
        <w:t>可以很快集中排</w:t>
      </w:r>
      <w:r>
        <w:rPr>
          <w:sz w:val="24"/>
        </w:rPr>
        <w:drawing>
          <wp:inline distT="0" distB="0" distL="114300" distR="114300">
            <wp:extent cx="18415" cy="13970"/>
            <wp:effectExtent l="0" t="0" r="0" b="0"/>
            <wp:docPr id="16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出墙外。</w:t>
      </w:r>
      <w:r>
        <w:rPr>
          <w:rFonts w:hint="eastAsia"/>
          <w:sz w:val="24"/>
        </w:rPr>
        <w:t>由东小门砖砌水道排向崖下。</w:t>
      </w:r>
      <w:r>
        <w:rPr>
          <w:sz w:val="24"/>
        </w:rPr>
        <w:t>仓</w:t>
      </w:r>
      <w:r>
        <w:rPr>
          <w:rFonts w:hint="eastAsia"/>
          <w:sz w:val="24"/>
        </w:rPr>
        <w:t>顶、院内地面</w:t>
      </w:r>
      <w:r>
        <w:rPr>
          <w:sz w:val="24"/>
        </w:rPr>
        <w:t>排水通畅，雨停即干。仓墙、仓顶均为厚实的砖体</w:t>
      </w:r>
      <w:r>
        <w:rPr>
          <w:rFonts w:hint="eastAsia"/>
          <w:sz w:val="24"/>
        </w:rPr>
        <w:t>，使仓</w:t>
      </w:r>
      <w:r>
        <w:rPr>
          <w:sz w:val="24"/>
        </w:rPr>
        <w:t>洞</w:t>
      </w:r>
      <w:r>
        <w:rPr>
          <w:rFonts w:hint="eastAsia"/>
          <w:sz w:val="24"/>
        </w:rPr>
        <w:t>具有“</w:t>
      </w:r>
      <w:r>
        <w:rPr>
          <w:sz w:val="24"/>
        </w:rPr>
        <w:t>冬暖夏凉</w:t>
      </w:r>
      <w:r>
        <w:rPr>
          <w:rFonts w:hint="eastAsia"/>
          <w:sz w:val="24"/>
        </w:rPr>
        <w:t>”的特点，</w:t>
      </w:r>
      <w:r>
        <w:rPr>
          <w:sz w:val="24"/>
        </w:rPr>
        <w:t>一年四季处于十七、八度的恒温状态</w:t>
      </w:r>
      <w:r>
        <w:rPr>
          <w:rFonts w:hint="eastAsia"/>
          <w:sz w:val="24"/>
        </w:rPr>
        <w:t>，这种</w:t>
      </w:r>
      <w:r>
        <w:rPr>
          <w:sz w:val="24"/>
        </w:rPr>
        <w:t>恒温状态符合粮食的低温、低湿、低氧的</w:t>
      </w:r>
      <w:r>
        <w:rPr>
          <w:rFonts w:hint="eastAsia"/>
          <w:sz w:val="24"/>
        </w:rPr>
        <w:t>“</w:t>
      </w:r>
      <w:r>
        <w:rPr>
          <w:sz w:val="24"/>
        </w:rPr>
        <w:t>三低</w:t>
      </w:r>
      <w:r>
        <w:rPr>
          <w:rFonts w:hint="eastAsia"/>
          <w:sz w:val="24"/>
        </w:rPr>
        <w:t>”</w:t>
      </w:r>
      <w:r>
        <w:rPr>
          <w:sz w:val="24"/>
        </w:rPr>
        <w:t>仓储要求。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⑥光绪二十六年和民国十八年关中遭遇大旱，</w:t>
      </w:r>
      <w:r>
        <w:rPr>
          <w:sz w:val="24"/>
        </w:rPr>
        <w:t>丰图义仓开</w:t>
      </w:r>
      <w:r>
        <w:rPr>
          <w:rFonts w:hint="eastAsia"/>
          <w:sz w:val="24"/>
        </w:rPr>
        <w:t>仓</w:t>
      </w:r>
      <w:r>
        <w:rPr>
          <w:sz w:val="24"/>
        </w:rPr>
        <w:t>放粮，</w:t>
      </w:r>
      <w:r>
        <w:rPr>
          <w:rFonts w:hint="eastAsia"/>
          <w:sz w:val="24"/>
        </w:rPr>
        <w:t>救</w:t>
      </w:r>
      <w:r>
        <w:rPr>
          <w:sz w:val="24"/>
        </w:rPr>
        <w:t>人无数，阎敬铭</w:t>
      </w:r>
      <w:r>
        <w:rPr>
          <w:rFonts w:hint="eastAsia"/>
          <w:sz w:val="24"/>
        </w:rPr>
        <w:t>也因此</w:t>
      </w:r>
      <w:r>
        <w:rPr>
          <w:sz w:val="24"/>
        </w:rPr>
        <w:t>被</w:t>
      </w:r>
      <w:r>
        <w:rPr>
          <w:rFonts w:hint="eastAsia"/>
          <w:sz w:val="24"/>
        </w:rPr>
        <w:t>百姓</w:t>
      </w:r>
      <w:r>
        <w:rPr>
          <w:sz w:val="24"/>
        </w:rPr>
        <w:t>尊称为</w:t>
      </w:r>
      <w:r>
        <w:rPr>
          <w:rFonts w:hint="eastAsia"/>
          <w:sz w:val="24"/>
        </w:rPr>
        <w:t>“</w:t>
      </w:r>
      <w:r>
        <w:rPr>
          <w:sz w:val="24"/>
        </w:rPr>
        <w:t>救时宰相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  <w:r>
        <w:rPr>
          <w:rFonts w:hint="eastAsia"/>
          <w:sz w:val="24"/>
        </w:rPr>
        <w:t>如今的</w:t>
      </w:r>
      <w:r>
        <w:rPr>
          <w:sz w:val="24"/>
        </w:rPr>
        <w:t>丰图义仓作为国家粮仓朝邑粮站</w:t>
      </w:r>
      <w:r>
        <w:rPr>
          <w:rFonts w:hint="eastAsia"/>
          <w:sz w:val="24"/>
        </w:rPr>
        <w:t>，</w:t>
      </w:r>
      <w:r>
        <w:rPr>
          <w:sz w:val="24"/>
        </w:rPr>
        <w:t>仍发挥着储粮功能,它在中国乃至世界的</w:t>
      </w:r>
      <w:r>
        <w:rPr>
          <w:sz w:val="24"/>
        </w:rPr>
        <w:drawing>
          <wp:inline distT="0" distB="0" distL="114300" distR="114300">
            <wp:extent cx="18415" cy="21590"/>
            <wp:effectExtent l="0" t="0" r="0" b="0"/>
            <wp:docPr id="11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储食史上堪称一绝</w:t>
      </w:r>
      <w:r>
        <w:rPr>
          <w:rFonts w:hint="eastAsia"/>
          <w:sz w:val="24"/>
        </w:rPr>
        <w:t>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（根据相关资料改写）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8、依据文章相关内容，给第②段横线处补充一个恰当的</w:t>
      </w:r>
      <w:r>
        <w:rPr>
          <w:rFonts w:hint="eastAsia"/>
          <w:sz w:val="24"/>
        </w:rPr>
        <w:drawing>
          <wp:inline distT="0" distB="0" distL="114300" distR="114300">
            <wp:extent cx="18415" cy="24130"/>
            <wp:effectExtent l="0" t="0" r="0" b="0"/>
            <wp:docPr id="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词语．填写在下面的方框内。（3 分）</w:t>
      </w:r>
    </w:p>
    <w:tbl>
      <w:tblPr>
        <w:tblStyle w:val="TableNormal"/>
        <w:tblW w:w="138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92"/>
      </w:tblGrid>
      <w:tr>
        <w:tblPrEx>
          <w:tblW w:w="138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/>
        </w:trPr>
        <w:tc>
          <w:tcPr>
            <w:tcW w:w="692" w:type="dxa"/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2" w:type="dxa"/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</w:tr>
    </w:tbl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9、下面这个句子是从第④段抽取出来的，它应该放在【A】【B】【C】三处中的【      】处。（3分）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ascii="楷体_GB2312" w:eastAsia="楷体_GB2312" w:hint="eastAsia"/>
          <w:sz w:val="24"/>
        </w:rPr>
        <w:t>外城西北角有砖砌走廊，是粮仓管理人员通往对面大寨子住宅区的通道</w:t>
      </w:r>
      <w:r>
        <w:rPr>
          <w:rFonts w:hint="eastAsia"/>
          <w:sz w:val="24"/>
        </w:rPr>
        <w:t>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10 、丰图义仓的砖窑式仓洞设计，满足了浪食仓储哪些方面的要求？( 3 分)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11、下列表述，符合原文内容的一项是（    ）( 3 分)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A ．面积广阔、地势平坦、土地肥沃的黄河洛河渭河三角洲有丰厚的粮食资源，这是丰图义仓建在朝邑县的一个重要原因。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B ．丰图义仓不仅建造了用于长期储存娘食的仓洞和环形回廊，还专门设计有晾晒粮食的空地和方便人畜饮水的水井。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c ．仓洞地面由松木板铺成，木板下面的通风道及木板上面的四个排气孔，可以排出潮气，保持洞内干燥。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D ．仓洞上面的地面四周高中间低，配以分段水槽；院内地而四周低中间高，下设地沟，这种设计巧妙地解决了排水问题。</w:t>
      </w:r>
    </w:p>
    <w:p>
      <w:pPr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【 二】阅读下面的文字．完成12 -----16 题。（l8分）</w:t>
      </w:r>
    </w:p>
    <w:p>
      <w:pPr>
        <w:ind w:firstLine="480" w:firstLineChars="20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又见姑姑笑颜</w:t>
      </w:r>
    </w:p>
    <w:p>
      <w:pPr>
        <w:ind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窗涛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①老姑母的耳朵聋了。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②临近立秋的一天，我怀着忐</w:t>
      </w:r>
      <w:r>
        <w:rPr>
          <w:rFonts w:hint="eastAsia"/>
          <w:sz w:val="24"/>
        </w:rPr>
        <w:drawing>
          <wp:inline distT="0" distB="0" distL="114300" distR="114300">
            <wp:extent cx="18415" cy="22860"/>
            <wp:effectExtent l="0" t="0" r="0" b="0"/>
            <wp:docPr id="6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忑不安的心情从西安驱车西行，去太白山下那个叫豆村的山庄，叩拜已八旬有四的老姑母。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③上世纪60年代的饥荒岁月，姑姑拖儿带女离开故土来到这个山村落户。姑夫说，这儿不如老家平坦，可人少地多，种些红苕土豆高粱什么的，也能填饱肚子。熟识后，村民下地干活便把孩子托付给姑姑。一连几年，姑姑都义务为远近邻居管护孩子，颇受敬重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④农村推行联产承包责任制时，操持了大半生家务的姑姑看到家里一下子有了那么多的山坡地，就提出要在山坡栽种果树。从此，每天由早到晚，姑姑和姑父一起带着全家，翻耕土地、栽种苗子，精心养护。5年过去了，几十亩的山坡上果树齐刷刷地长起来了，挂果了。这一年，又赶上市场价钱好，收入竟然达4万多元。姑姑揣着钱袋，拉着姑夫径直上县城，二话不说买了一辆嘉陵摩托</w:t>
      </w:r>
      <w:r>
        <w:rPr>
          <w:rFonts w:hint="eastAsia"/>
          <w:sz w:val="24"/>
        </w:rPr>
        <w:drawing>
          <wp:inline distT="0" distB="0" distL="114300" distR="114300">
            <wp:extent cx="18415" cy="19050"/>
            <wp:effectExtent l="0" t="0" r="0" b="0"/>
            <wp:docPr id="10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车。到村口时，乡亲们看得眼馋，蜂拥而至，把姑姑姑夫团团围住，“你们这么风光，还不是当家儿的功劳哟！”姑姑开心地说，“不是，是咱社会好，政策好，乡亲好。”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⑤大约是10年前的一个冬天，父亲忽然接到姑姑打来的电话，说要给表兄们分家，要父亲无论如何要带上母亲去她家一趟。听说我正好回来了，姑姑高兴极了，再三叮嘱非要我一同去不可。听着电话，我似乎看到了姑姑边说边拭泪的情景，于是，决定即刻随父同行。按老家的习俗，外甥们分家，必请舅舅定夺。一旦舅舅说了话就成定局。外甥们轻则缄默不语，高兴不高兴都得接受，重则争吵不休，甚至大动干戈，还有媳妇们喋喋不休的叫骂。当舅的遇到这种情景，</w:t>
      </w:r>
      <w:r>
        <w:rPr>
          <w:rFonts w:hint="eastAsia"/>
          <w:sz w:val="24"/>
        </w:rPr>
        <w:drawing>
          <wp:inline distT="0" distB="0" distL="114300" distR="114300">
            <wp:extent cx="27940" cy="19050"/>
            <wp:effectExtent l="0" t="0" r="0" b="0"/>
            <wp:docPr id="4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尴尬难堪，收不了场事小，最不愿看到的是与外甥们结下怨仇。姑姑从父亲和我的脸上仿佛看出了什么，一落座就笑个不停：“你舅，今儿叫你来，不是为说事、当判官，就是想见个面，吃顿欢喜饭。”姑夫接过姑姑的话，把老两口如何劝说表兄表弟早分家另过日子，如何坚持他们不跟任何人一起过，也不要任何人的赡养费，只想搭个小灶欢度晚年的过程讲述了一遍。站在一旁的大表哥愧疚地说：“舅，你也听到了，这么做我们不被庄上人笑话死，也会让唾沫淹死的。我们兄妹6人，谁敢说不养活老人。老人不让我们管，这是揭我们的皮呢！”一旁的表弟表妹们都点头称是。这时大表弟媳妇也上前一步拉住父亲的手说：“舅，你看在外甥的脸上，让我爸妈回心转意，这家不要分了。一大家人住在一起，热热闹闹，好得和啥一样，为啥要轰我们走？”父亲听到这里，把腿一拍，哈哈大笑：“我听得明明白白。啥都甭说了，快拿酒来，舅今日要喝个痛快。”接着，家</w:t>
      </w:r>
      <w:r>
        <w:rPr>
          <w:rFonts w:hint="eastAsia"/>
          <w:sz w:val="24"/>
        </w:rPr>
        <w:drawing>
          <wp:inline distT="0" distB="0" distL="114300" distR="114300">
            <wp:extent cx="18415" cy="12700"/>
            <wp:effectExtent l="0" t="0" r="0" b="0"/>
            <wp:docPr id="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宴一字摆开，亲朋们依次就座。一时间，端菜的、添酒的、上茶的、道贺的、说笑的，鱼贯往来。直到夜色降临，人们才慢慢散去。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⑥这一次去看望姑姑，是因为前不久她一觉醒来，两耳无故失聪了。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⑦姑姑知道我要来，执意要走到坡下的公路旁等我。我下车来，看见姑姑颤巍巍的身子，无名的酸楚由心而生。姑姑却攥住我的手一个劲地笑。在去姑姑家的路上，我要搀扶着姑姑走，她不从，说她除了耳朵不听使唤外啥都好着呢。姑夫告诉我，姑姑前些天刚刚在宝鸡查了一回身体，样样正常，连医生都不敢相信。我问姑姑，分了家后悔不？姑夫贴着耳朵“翻译”给姑姑，姑姑知晓后竟然像小孩儿一般笑开了怀：“不后悔，我的福分大得很。政府每月给我发200元养老金还不算，又发800多元的护理费，加起来1000多元，你看红火不红火。”“护理费是啥？”我又问。“我是离休人员，那是用来护理我的。”姑夫插话。这时候姑姑一定是知道了姑夫在说什么，又抢着说：“做饭、洗衣裳都是你姑夫的事，他不要我做，我只领护理费，还要他护理我呢。”说罢，姑姑笑得更灿烂了。我没有想到，一个80多岁一字不识的老农妇，竟然还能讲出如此幽默的话来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⑧回到家，姑姑非要我脱鞋坐在炕上和她拉话不可。拉话间，姑夫打开窗子指着窗外说，那是你小时候玩耍过的地方，西安和宝鸡的人想在那里搞休闲避暑山庄呢。我探头望去，金色的夕阳染红了远近的山峦，蓝天下的白云在慢慢飘动。山塬被郁郁葱葱的果树林带拥戴着，既蕴含着几分沧桑</w:t>
      </w:r>
      <w:r>
        <w:rPr>
          <w:rFonts w:hint="eastAsia"/>
          <w:sz w:val="24"/>
        </w:rPr>
        <w:drawing>
          <wp:inline distT="0" distB="0" distL="114300" distR="114300">
            <wp:extent cx="18415" cy="21590"/>
            <wp:effectExtent l="0" t="0" r="0" b="0"/>
            <wp:docPr id="5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，更散发出从未有过的生机。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⑨ “到西安逛几天，让我也尽尽孝心”。我拉住姑姑的手央求。姑夫向姑姑递了眼</w:t>
      </w:r>
      <w:r>
        <w:rPr>
          <w:rFonts w:hint="eastAsia"/>
          <w:sz w:val="24"/>
        </w:rPr>
        <w:drawing>
          <wp:inline distT="0" distB="0" distL="114300" distR="114300">
            <wp:extent cx="18415" cy="15240"/>
            <wp:effectExtent l="0" t="0" r="0" b="0"/>
            <wp:docPr id="18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光，姑姑笑出声来：“你姑夫常用摩托带上我上县城逛，庄上人都说两个80多岁的人还风光呢！”姑姑说话时的那张笑颜，那份心宽，那如同喝了蜜糖之后的喜悦，是我打记事起从未见过的。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（选文有改动</w:t>
      </w:r>
      <w:r>
        <w:rPr>
          <w:sz w:val="24"/>
        </w:rPr>
        <w:t>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12、</w:t>
      </w:r>
      <w:r>
        <w:rPr>
          <w:rFonts w:hint="eastAsia"/>
          <w:sz w:val="24"/>
        </w:rPr>
        <w:drawing>
          <wp:inline distT="0" distB="0" distL="114300" distR="114300">
            <wp:extent cx="27940" cy="19050"/>
            <wp:effectExtent l="0" t="0" r="0" b="0"/>
            <wp:docPr id="1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请找出既照应第①段又交代了文章主要事件的句子，写在下面的横线上。( 2 分)</w:t>
      </w:r>
    </w:p>
    <w:p>
      <w:pPr>
        <w:ind w:firstLine="480" w:firstLineChars="2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l3 、请简要概括“我”在文中所起的作用。 ( 3 分)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</w:t>
      </w:r>
      <w:r>
        <w:rPr>
          <w:rFonts w:hint="eastAsia"/>
          <w:sz w:val="24"/>
          <w:u w:val="single"/>
        </w:rPr>
        <w:drawing>
          <wp:inline distT="0" distB="0" distL="114300" distR="114300">
            <wp:extent cx="27940" cy="15240"/>
            <wp:effectExtent l="0" t="0" r="0" b="0"/>
            <wp:docPr id="13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u w:val="single"/>
        </w:rPr>
        <w:t xml:space="preserve">                                  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14、下面两段文字都是场面抽写， 却反映了不同的人情世态。请分别加以分析。（4分）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 当下众</w:t>
      </w:r>
      <w:r>
        <w:rPr>
          <w:rFonts w:hint="eastAsia"/>
          <w:sz w:val="24"/>
        </w:rPr>
        <w:drawing>
          <wp:inline distT="0" distB="0" distL="114300" distR="114300">
            <wp:extent cx="18415" cy="21590"/>
            <wp:effectExtent l="0" t="0" r="0" b="0"/>
            <wp:docPr id="8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邻居有拿鸡蛋来的，有拿白酒来的，也有捉两只鸡来的，（吴敬梓《范进中举》）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                            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（2）一时间，端菜的、添</w:t>
      </w:r>
      <w:r>
        <w:rPr>
          <w:rFonts w:hint="eastAsia"/>
          <w:sz w:val="24"/>
        </w:rPr>
        <w:drawing>
          <wp:inline distT="0" distB="0" distL="114300" distR="114300">
            <wp:extent cx="18415" cy="22860"/>
            <wp:effectExtent l="0" t="0" r="0" b="0"/>
            <wp:docPr id="9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酒的、上茶的、道贺的、说笑的，鱼贯往来。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                            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15 、由插叙的往事，</w:t>
      </w:r>
      <w:r>
        <w:rPr>
          <w:rFonts w:hint="eastAsia"/>
          <w:sz w:val="24"/>
        </w:rPr>
        <w:drawing>
          <wp:inline distT="0" distB="0" distL="114300" distR="114300">
            <wp:extent cx="18415" cy="12700"/>
            <wp:effectExtent l="0" t="0" r="0" b="0"/>
            <wp:docPr id="12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可以看出姑姑是一个怎样的人？清简要分析。（6 分）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</w:t>
      </w:r>
      <w:r>
        <w:rPr>
          <w:rFonts w:hint="eastAsia"/>
          <w:sz w:val="24"/>
        </w:rPr>
        <w:t xml:space="preserve"> 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16 、文章多次写到“姑姑的笑”。仔细品味你会发现，除性格因素外，姑姑笑颜常开的原因还有很多，你认为还有哪些原因？请结合全文，谈谈你的理解。（至少答出三点）（ 3 分）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                               </w:t>
      </w:r>
    </w:p>
    <w:p>
      <w:pPr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（三）阅读下面的文字，完成17——20题。（12分）</w:t>
      </w:r>
    </w:p>
    <w:p>
      <w:pPr>
        <w:ind w:firstLine="480" w:firstLineChars="200"/>
        <w:rPr>
          <w:sz w:val="24"/>
        </w:rPr>
      </w:pPr>
      <w:r>
        <w:rPr>
          <w:sz w:val="24"/>
        </w:rPr>
        <w:t>晏子朝，乘弊车，驾驽马。景公见之曰：“嘻！夫</w:t>
      </w:r>
      <w:r>
        <w:rPr>
          <w:rFonts w:hint="eastAsia"/>
          <w:sz w:val="24"/>
        </w:rPr>
        <w:t>子</w:t>
      </w:r>
      <w:r>
        <w:rPr>
          <w:sz w:val="24"/>
        </w:rPr>
        <w:t>之禄寡耶？何乘不</w:t>
      </w:r>
      <w:r>
        <w:rPr>
          <w:rFonts w:hint="eastAsia"/>
          <w:sz w:val="24"/>
        </w:rPr>
        <w:t>佼①</w:t>
      </w:r>
      <w:r>
        <w:rPr>
          <w:sz w:val="24"/>
        </w:rPr>
        <w:t>之甚也？”晏子对曰：“赖君之赐，得以寿</w:t>
      </w:r>
      <w:r>
        <w:rPr>
          <w:rFonts w:hint="eastAsia"/>
          <w:sz w:val="24"/>
        </w:rPr>
        <w:t>②</w:t>
      </w:r>
      <w:r>
        <w:rPr>
          <w:sz w:val="24"/>
        </w:rPr>
        <w:t>三族，及国游士，皆得生焉。臣得暖衣饱食，弊车驽马以奉其身，于臣足矣。”</w:t>
      </w:r>
    </w:p>
    <w:p>
      <w:pPr>
        <w:ind w:firstLine="480" w:firstLineChars="200"/>
        <w:rPr>
          <w:sz w:val="24"/>
        </w:rPr>
      </w:pPr>
      <w:r>
        <w:rPr>
          <w:sz w:val="24"/>
        </w:rPr>
        <w:t>晏子出，公使梁丘据</w:t>
      </w:r>
      <w:r>
        <w:rPr>
          <w:rFonts w:hint="eastAsia"/>
          <w:sz w:val="24"/>
        </w:rPr>
        <w:t>③</w:t>
      </w:r>
      <w:r>
        <w:rPr>
          <w:sz w:val="24"/>
        </w:rPr>
        <w:t>遗之辂车</w:t>
      </w:r>
      <w:r>
        <w:rPr>
          <w:rFonts w:hint="eastAsia"/>
          <w:sz w:val="24"/>
        </w:rPr>
        <w:t>④</w:t>
      </w:r>
      <w:r>
        <w:rPr>
          <w:sz w:val="24"/>
        </w:rPr>
        <w:t>乘马，三返不受。公不说，趣</w:t>
      </w:r>
      <w:r>
        <w:rPr>
          <w:rFonts w:hint="eastAsia"/>
          <w:sz w:val="24"/>
        </w:rPr>
        <w:t>⑤</w:t>
      </w:r>
      <w:r>
        <w:rPr>
          <w:sz w:val="24"/>
        </w:rPr>
        <w:t>召晏子。晏子至，公曰：“夫子不受，寡人亦不乘。”</w:t>
      </w:r>
      <w:r>
        <w:rPr>
          <w:sz w:val="24"/>
        </w:rPr>
        <w:drawing>
          <wp:inline distT="0" distB="0" distL="114300" distR="114300">
            <wp:extent cx="18415" cy="12700"/>
            <wp:effectExtent l="0" t="0" r="0" b="0"/>
            <wp:docPr id="1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晏子对曰：“君使臣临</w:t>
      </w:r>
      <w:r>
        <w:rPr>
          <w:rFonts w:hint="eastAsia"/>
          <w:sz w:val="24"/>
        </w:rPr>
        <w:t>⑥</w:t>
      </w:r>
      <w:r>
        <w:rPr>
          <w:sz w:val="24"/>
        </w:rPr>
        <w:t>百官之吏，臣节其衣服饮食之养，以先</w:t>
      </w:r>
      <w:r>
        <w:rPr>
          <w:rFonts w:hint="eastAsia"/>
          <w:sz w:val="24"/>
        </w:rPr>
        <w:t>齐</w:t>
      </w:r>
      <w:r>
        <w:rPr>
          <w:sz w:val="24"/>
        </w:rPr>
        <w:t>国之民；然犹恐其侈靡而不顾其行也。今辂车乘马，君乘之上，而臣亦乘之下</w:t>
      </w:r>
      <w:r>
        <w:rPr>
          <w:rFonts w:hint="eastAsia"/>
          <w:sz w:val="24"/>
        </w:rPr>
        <w:t>。</w:t>
      </w:r>
      <w:r>
        <w:rPr>
          <w:sz w:val="24"/>
        </w:rPr>
        <w:t>民之无义，侈其衣服饮食而不顾其行者，臣无以禁之。”遂让不受。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①佼：好。②寿：保。③</w:t>
      </w:r>
      <w:r>
        <w:rPr>
          <w:sz w:val="24"/>
        </w:rPr>
        <w:t>梁丘据</w:t>
      </w:r>
      <w:r>
        <w:rPr>
          <w:rFonts w:hint="eastAsia"/>
          <w:sz w:val="24"/>
        </w:rPr>
        <w:t>：人名。④</w:t>
      </w:r>
      <w:r>
        <w:rPr>
          <w:sz w:val="24"/>
        </w:rPr>
        <w:t>辂</w:t>
      </w:r>
      <w:r>
        <w:rPr>
          <w:rFonts w:hint="eastAsia"/>
          <w:sz w:val="24"/>
        </w:rPr>
        <w:t>车：大车。多指君王用的车。⑤</w:t>
      </w:r>
      <w:r>
        <w:rPr>
          <w:sz w:val="24"/>
        </w:rPr>
        <w:t>趣</w:t>
      </w:r>
      <w:r>
        <w:rPr>
          <w:rFonts w:hint="eastAsia"/>
          <w:sz w:val="24"/>
        </w:rPr>
        <w:t>：同“促”，赶快。⑥</w:t>
      </w:r>
      <w:r>
        <w:rPr>
          <w:sz w:val="24"/>
        </w:rPr>
        <w:t>临</w:t>
      </w:r>
      <w:r>
        <w:rPr>
          <w:rFonts w:hint="eastAsia"/>
          <w:sz w:val="24"/>
        </w:rPr>
        <w:t>：治理，管理。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（选文有改动）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17</w:t>
      </w:r>
      <w:r>
        <w:rPr>
          <w:sz w:val="24"/>
        </w:rPr>
        <w:t>、</w:t>
      </w:r>
      <w:r>
        <w:rPr>
          <w:rFonts w:hint="eastAsia"/>
          <w:sz w:val="24"/>
        </w:rPr>
        <w:t>判断</w:t>
      </w:r>
      <w:r>
        <w:rPr>
          <w:sz w:val="24"/>
        </w:rPr>
        <w:t>下列句中加点词</w:t>
      </w:r>
      <w:r>
        <w:rPr>
          <w:rFonts w:hint="eastAsia"/>
          <w:sz w:val="24"/>
        </w:rPr>
        <w:t>的解释是否正确。（正确的打“√”，错误的打“×”）（4分）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①</w:t>
      </w:r>
      <w:r>
        <w:rPr>
          <w:sz w:val="24"/>
        </w:rPr>
        <w:t>晏子</w:t>
      </w:r>
      <w:r>
        <w:rPr>
          <w:sz w:val="24"/>
          <w:em w:val="dot"/>
        </w:rPr>
        <w:t>朝</w:t>
      </w:r>
      <w:r>
        <w:rPr>
          <w:sz w:val="24"/>
        </w:rPr>
        <w:t>，乘弊车，驾驽马</w:t>
      </w:r>
      <w:r>
        <w:rPr>
          <w:sz w:val="24"/>
        </w:rPr>
        <w:drawing>
          <wp:inline distT="0" distB="0" distL="114300" distR="114300">
            <wp:extent cx="18415" cy="21590"/>
            <wp:effectExtent l="0" t="0" r="0" b="0"/>
            <wp:docPr id="14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朝：上朝           （     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②</w:t>
      </w:r>
      <w:r>
        <w:rPr>
          <w:sz w:val="24"/>
        </w:rPr>
        <w:t>臣得暖衣饱</w:t>
      </w:r>
      <w:r>
        <w:rPr>
          <w:sz w:val="24"/>
          <w:em w:val="dot"/>
        </w:rPr>
        <w:t>食</w:t>
      </w:r>
      <w:r>
        <w:rPr>
          <w:rFonts w:hint="eastAsia"/>
          <w:sz w:val="24"/>
        </w:rPr>
        <w:t xml:space="preserve">                 食：吃             </w:t>
      </w:r>
      <w:r>
        <w:rPr>
          <w:sz w:val="24"/>
        </w:rPr>
        <w:t xml:space="preserve">（ </w:t>
      </w:r>
      <w:r>
        <w:rPr>
          <w:rFonts w:hint="eastAsia"/>
          <w:sz w:val="24"/>
        </w:rPr>
        <w:t xml:space="preserve">    </w:t>
      </w:r>
      <w:r>
        <w:rPr>
          <w:sz w:val="24"/>
        </w:rPr>
        <w:t>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③</w:t>
      </w:r>
      <w:r>
        <w:rPr>
          <w:sz w:val="24"/>
        </w:rPr>
        <w:t>公使梁丘据</w:t>
      </w:r>
      <w:r>
        <w:rPr>
          <w:sz w:val="24"/>
          <w:em w:val="dot"/>
        </w:rPr>
        <w:t>遗</w:t>
      </w:r>
      <w:r>
        <w:rPr>
          <w:sz w:val="24"/>
        </w:rPr>
        <w:t>之辂车乘马</w:t>
      </w:r>
      <w:r>
        <w:rPr>
          <w:rFonts w:hint="eastAsia"/>
          <w:sz w:val="24"/>
        </w:rPr>
        <w:t xml:space="preserve">       遗：遗留           </w:t>
      </w:r>
      <w:r>
        <w:rPr>
          <w:sz w:val="24"/>
        </w:rPr>
        <w:t xml:space="preserve">（ </w:t>
      </w:r>
      <w:r>
        <w:rPr>
          <w:rFonts w:hint="eastAsia"/>
          <w:sz w:val="24"/>
        </w:rPr>
        <w:t xml:space="preserve">    </w:t>
      </w:r>
      <w:r>
        <w:rPr>
          <w:sz w:val="24"/>
        </w:rPr>
        <w:t>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④</w:t>
      </w:r>
      <w:r>
        <w:rPr>
          <w:sz w:val="24"/>
        </w:rPr>
        <w:t>公不</w:t>
      </w:r>
      <w:r>
        <w:rPr>
          <w:sz w:val="24"/>
          <w:em w:val="dot"/>
        </w:rPr>
        <w:t>说</w:t>
      </w:r>
      <w:r>
        <w:rPr>
          <w:sz w:val="24"/>
        </w:rPr>
        <w:t>，趣召晏子</w:t>
      </w:r>
      <w:r>
        <w:rPr>
          <w:rFonts w:hint="eastAsia"/>
          <w:sz w:val="24"/>
        </w:rPr>
        <w:t xml:space="preserve">             说：通“悦”，高兴  </w:t>
      </w:r>
      <w:r>
        <w:rPr>
          <w:sz w:val="24"/>
        </w:rPr>
        <w:t xml:space="preserve">（ </w:t>
      </w:r>
      <w:r>
        <w:rPr>
          <w:rFonts w:hint="eastAsia"/>
          <w:sz w:val="24"/>
        </w:rPr>
        <w:t xml:space="preserve">    </w:t>
      </w:r>
      <w:r>
        <w:rPr>
          <w:sz w:val="24"/>
        </w:rPr>
        <w:t>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18、下列各组句子中，加点词的意义和用法全都相同的是（     ）（2分）</w:t>
      </w:r>
    </w:p>
    <w:p>
      <w:pPr>
        <w:ind w:firstLine="480" w:firstLineChars="200"/>
        <w:rPr>
          <w:rFonts w:hint="eastAsia"/>
          <w:sz w:val="24"/>
        </w:rPr>
      </w:pPr>
      <w:r>
        <w:rPr>
          <w:sz w:val="24"/>
        </w:rPr>
        <w:t>A、夫</w:t>
      </w:r>
      <w:r>
        <w:rPr>
          <w:rFonts w:hint="eastAsia"/>
          <w:sz w:val="24"/>
        </w:rPr>
        <w:t>子</w:t>
      </w:r>
      <w:r>
        <w:rPr>
          <w:sz w:val="24"/>
          <w:em w:val="dot"/>
        </w:rPr>
        <w:t>之</w:t>
      </w:r>
      <w:r>
        <w:rPr>
          <w:sz w:val="24"/>
        </w:rPr>
        <w:t>禄寡耶？</w:t>
      </w:r>
      <w:r>
        <w:rPr>
          <w:rFonts w:hint="eastAsia"/>
          <w:sz w:val="24"/>
        </w:rPr>
        <w:t xml:space="preserve">        辍耕</w:t>
      </w:r>
      <w:r>
        <w:rPr>
          <w:rFonts w:hint="eastAsia"/>
          <w:sz w:val="24"/>
          <w:em w:val="dot"/>
        </w:rPr>
        <w:t>之</w:t>
      </w:r>
      <w:r>
        <w:rPr>
          <w:rFonts w:hint="eastAsia"/>
          <w:sz w:val="24"/>
        </w:rPr>
        <w:t>垄上</w:t>
      </w:r>
    </w:p>
    <w:p>
      <w:pPr>
        <w:ind w:firstLine="480" w:firstLineChars="200"/>
        <w:rPr>
          <w:rFonts w:hint="eastAsia"/>
          <w:sz w:val="24"/>
        </w:rPr>
      </w:pPr>
      <w:r>
        <w:rPr>
          <w:sz w:val="24"/>
        </w:rPr>
        <w:t>B、弊车驽马</w:t>
      </w:r>
      <w:r>
        <w:rPr>
          <w:sz w:val="24"/>
          <w:em w:val="dot"/>
        </w:rPr>
        <w:t>以</w:t>
      </w:r>
      <w:r>
        <w:rPr>
          <w:sz w:val="24"/>
        </w:rPr>
        <w:t>奉其身</w:t>
      </w:r>
      <w:r>
        <w:rPr>
          <w:rFonts w:hint="eastAsia"/>
          <w:sz w:val="24"/>
        </w:rPr>
        <w:t xml:space="preserve">      无从致书</w:t>
      </w:r>
      <w:r>
        <w:rPr>
          <w:rFonts w:hint="eastAsia"/>
          <w:sz w:val="24"/>
          <w:em w:val="dot"/>
        </w:rPr>
        <w:t>以</w:t>
      </w:r>
      <w:r>
        <w:rPr>
          <w:rFonts w:hint="eastAsia"/>
          <w:sz w:val="24"/>
        </w:rPr>
        <w:t>观</w:t>
      </w:r>
    </w:p>
    <w:p>
      <w:pPr>
        <w:ind w:firstLine="480" w:firstLineChars="200"/>
        <w:rPr>
          <w:rFonts w:hint="eastAsia"/>
          <w:sz w:val="24"/>
        </w:rPr>
      </w:pPr>
      <w:r>
        <w:rPr>
          <w:sz w:val="24"/>
        </w:rPr>
        <w:t>C、</w:t>
      </w:r>
      <w:r>
        <w:rPr>
          <w:sz w:val="24"/>
          <w:em w:val="dot"/>
        </w:rPr>
        <w:t>于</w:t>
      </w:r>
      <w:r>
        <w:rPr>
          <w:sz w:val="24"/>
        </w:rPr>
        <w:t>臣足矣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drawing>
          <wp:inline distT="0" distB="0" distL="114300" distR="114300">
            <wp:extent cx="18415" cy="15240"/>
            <wp:effectExtent l="0" t="0" r="0" b="0"/>
            <wp:docPr id="19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皆以美</w:t>
      </w:r>
      <w:r>
        <w:rPr>
          <w:rFonts w:hint="eastAsia"/>
          <w:sz w:val="24"/>
          <w:em w:val="dot"/>
        </w:rPr>
        <w:t>于</w:t>
      </w:r>
      <w:r>
        <w:rPr>
          <w:rFonts w:hint="eastAsia"/>
          <w:sz w:val="24"/>
        </w:rPr>
        <w:t>徐公</w:t>
      </w:r>
    </w:p>
    <w:p>
      <w:pPr>
        <w:ind w:firstLine="480" w:firstLineChars="200"/>
        <w:rPr>
          <w:rFonts w:hint="eastAsia"/>
          <w:sz w:val="24"/>
        </w:rPr>
      </w:pPr>
      <w:r>
        <w:rPr>
          <w:sz w:val="24"/>
        </w:rPr>
        <w:t>D、侈其衣服饮食</w:t>
      </w:r>
      <w:r>
        <w:rPr>
          <w:sz w:val="24"/>
          <w:em w:val="dot"/>
        </w:rPr>
        <w:t>而</w:t>
      </w:r>
      <w:r>
        <w:rPr>
          <w:sz w:val="24"/>
        </w:rPr>
        <w:t>不顾其行者</w:t>
      </w:r>
      <w:r>
        <w:rPr>
          <w:rFonts w:hint="eastAsia"/>
          <w:sz w:val="24"/>
        </w:rPr>
        <w:t xml:space="preserve">    朝</w:t>
      </w:r>
      <w:r>
        <w:rPr>
          <w:rFonts w:hint="eastAsia"/>
          <w:sz w:val="24"/>
          <w:em w:val="dot"/>
        </w:rPr>
        <w:t>而</w:t>
      </w:r>
      <w:r>
        <w:rPr>
          <w:rFonts w:hint="eastAsia"/>
          <w:sz w:val="24"/>
        </w:rPr>
        <w:t>往，暮而归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19、请将文中划横线的句子</w:t>
      </w:r>
      <w:r>
        <w:rPr>
          <w:sz w:val="24"/>
        </w:rPr>
        <w:t>翻译</w:t>
      </w:r>
      <w:r>
        <w:rPr>
          <w:rFonts w:hint="eastAsia"/>
          <w:sz w:val="24"/>
        </w:rPr>
        <w:t>成现代汉语。（4分）</w:t>
      </w:r>
    </w:p>
    <w:p>
      <w:pPr>
        <w:ind w:firstLine="960" w:firstLineChars="400"/>
        <w:rPr>
          <w:rFonts w:hint="eastAsia"/>
          <w:sz w:val="24"/>
        </w:rPr>
      </w:pPr>
      <w:r>
        <w:rPr>
          <w:sz w:val="24"/>
        </w:rPr>
        <w:t>臣节其衣服饮食之养，以先齐国</w:t>
      </w:r>
      <w:r>
        <w:rPr>
          <w:rFonts w:hint="eastAsia"/>
          <w:sz w:val="24"/>
        </w:rPr>
        <w:t>之民。</w:t>
      </w:r>
    </w:p>
    <w:p>
      <w:pPr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  <w:u w:val="single"/>
        </w:rPr>
        <w:t xml:space="preserve">                                                                         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20</w:t>
      </w:r>
      <w:r>
        <w:rPr>
          <w:sz w:val="24"/>
        </w:rPr>
        <w:t>、</w:t>
      </w:r>
      <w:r>
        <w:rPr>
          <w:rFonts w:hint="eastAsia"/>
          <w:sz w:val="24"/>
        </w:rPr>
        <w:t>从选文看，身为国相的</w:t>
      </w:r>
      <w:r>
        <w:rPr>
          <w:sz w:val="24"/>
        </w:rPr>
        <w:t>晏子</w:t>
      </w:r>
      <w:r>
        <w:rPr>
          <w:rFonts w:hint="eastAsia"/>
          <w:sz w:val="24"/>
        </w:rPr>
        <w:t>有哪些优秀品质？（2分）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  <w:u w:val="single"/>
        </w:rPr>
        <w:t xml:space="preserve">                                                                           </w:t>
      </w:r>
    </w:p>
    <w:p>
      <w:pPr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（四）阅读下面的诗歌，完成21——22 题。（4 分）</w:t>
      </w:r>
    </w:p>
    <w:p>
      <w:pPr>
        <w:ind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送李副使赴碛西①官军</w:t>
      </w:r>
    </w:p>
    <w:p>
      <w:pPr>
        <w:ind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［唐］岑参</w:t>
      </w:r>
    </w:p>
    <w:p>
      <w:pPr>
        <w:ind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火山六月应更热，赤亭②道口行人绝。</w:t>
      </w:r>
    </w:p>
    <w:p>
      <w:pPr>
        <w:ind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知君惯度祁连城③，岂能愁见轮台月。</w:t>
      </w:r>
    </w:p>
    <w:p>
      <w:pPr>
        <w:ind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脱鞍暂入酒家垆④，送军万里西击胡。</w:t>
      </w:r>
    </w:p>
    <w:p>
      <w:pPr>
        <w:ind w:firstLine="2400" w:firstLineChars="1000"/>
        <w:rPr>
          <w:rFonts w:hint="eastAsia"/>
          <w:sz w:val="24"/>
        </w:rPr>
      </w:pPr>
      <w:r>
        <w:rPr>
          <w:rFonts w:hint="eastAsia"/>
          <w:sz w:val="24"/>
        </w:rPr>
        <w:t>功名只向马上取，真是英雄一丈夫。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【 注释】①碛（q</w:t>
      </w:r>
      <w:r>
        <w:rPr>
          <w:sz w:val="24"/>
        </w:rPr>
        <w:t>ì</w:t>
      </w:r>
      <w:r>
        <w:rPr>
          <w:rFonts w:hint="eastAsia"/>
          <w:sz w:val="24"/>
        </w:rPr>
        <w:t>）西：安西都护府。②赤亭：地名。在今新疆维吾尔自治区哈密县西南。③祁连城：地名，在今甘肃省张掖县西南。④酒家垆(l</w:t>
      </w:r>
      <w:r>
        <w:rPr>
          <w:sz w:val="24"/>
        </w:rPr>
        <w:t>ú</w:t>
      </w:r>
      <w:r>
        <w:rPr>
          <w:rFonts w:hint="eastAsia"/>
          <w:sz w:val="24"/>
        </w:rPr>
        <w:t>)：酒家。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21、诗歌首联写塞外酷热难耐、人迹罕至的恶劣环境，有什么作用？( 2 分) 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22 、有诗评说，此诗为送别诗中的“另类佳作”。你是否同意”另类”这种说法？请联系学过的诗句说明理由。（2 分）</w:t>
      </w:r>
    </w:p>
    <w:p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四、作文（50分）</w:t>
      </w:r>
    </w:p>
    <w:p>
      <w:pPr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题目：热情，让青春灿烂</w:t>
      </w:r>
    </w:p>
    <w:p>
      <w:pPr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要求：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①文体自选；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②不少于600字；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③不要套作，不得抄袭；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④不得透露真实的人名、校名等相关信息。</w:t>
      </w:r>
    </w:p>
    <w:p>
      <w:pPr>
        <w:ind w:firstLine="480" w:firstLineChars="200"/>
        <w:rPr>
          <w:rFonts w:hint="eastAsia"/>
          <w:sz w:val="24"/>
        </w:rPr>
      </w:pPr>
    </w:p>
    <w:p>
      <w:pPr>
        <w:rPr>
          <w:rFonts w:hint="eastAsia"/>
          <w:b/>
          <w:sz w:val="30"/>
          <w:szCs w:val="30"/>
        </w:rPr>
      </w:pPr>
    </w:p>
    <w:p>
      <w:pPr>
        <w:ind w:firstLine="880" w:firstLineChars="200"/>
        <w:jc w:val="center"/>
        <w:rPr>
          <w:rFonts w:hint="eastAsia"/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2013年陕西省中考语文答案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一、积累和运用（17分）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1.D  2.B  3.(1)蕴含  （2）别具匠心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4.（1）左臂悬敝筐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（2）亡，百姓苦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（3）豁然开朗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（4）秋风萧瑟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（5）枯藤老树昏鸦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（6）故余虽愚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（7）那浩浩荡荡的无边无际的波澜呀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（8）给蓝天镶上一道银边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（9）心儿永远向往着未来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（10）夏虫也为我沉默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5、⑴人的一生只有一次青春。⑵现在青春是用来奋斗的；将来，青春是用来回忆的。⑶B、C、A（充实、持久、无悔）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6、⑴《名人传》⑵贝多芬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二、综合性学习（7分）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7、活动一：悟“美”⑴道德价值⑵真善美（2分）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活动二：鉴“美”（后面的活动，均围绕你的观点展开）⑴（勤劳）的妈妈最美⑵（有爱）的妈妈最美（1分）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活动三：荐“美”⑴勤劳的妈妈最美，我的妈妈是一个勤劳的人，她用双肩扛起生活的重担，她用双脚踏出富裕的道路，她用双手创造幸福的明天。⑵我的妈妈是一个有爱心的人，敬老院里，有她温暖的话语；街道社区，有她甜美的笑容；义工队里，有她忙碌的身影。（2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活动四：赞“美”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⑴我的最美妈妈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您（把勤劳的美德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融入我的血液）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——爱你的XXX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⑵我的最美妈妈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您（无私仁爱的善举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唤醒人们的良知）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——爱你的XXX（2分）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三、阅</w:t>
      </w:r>
      <w:r>
        <w:rPr>
          <w:rFonts w:hint="eastAsia"/>
          <w:sz w:val="24"/>
        </w:rPr>
        <w:drawing>
          <wp:inline distT="0" distB="0" distL="114300" distR="114300">
            <wp:extent cx="18415" cy="19050"/>
            <wp:effectExtent l="0" t="0" r="0" b="0"/>
            <wp:docPr id="2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读（共15小题，46分）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【现代文阅读】（共9小题，计30分）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㈠《丰图义仓》（12分）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8、（3分）选址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9、（3分）【C】处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10、（3分）⑴防火、防盗、防入侵；⑵按种类、分干湿分别储存保管；⑶低温、低湿、低氧。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11、（3分）A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㈡《又见姑姑笑颜》（18分）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12、（2分）这一次去看望姑姑，是因为前不久她一觉醒来，两耳无故失聪了。（找出的句子正确得1分，抄写正确得1分）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13、（3分）⑴“我”是贯穿全文的线索人物。⑵“我”是事件的叙述者。⑶“我”是“山村”发展变化的见证者。（每点1分，共3分）</w:t>
      </w:r>
      <w:r>
        <w:rPr>
          <w:rFonts w:hint="eastAsia"/>
          <w:color w:val="FFFFFF"/>
          <w:sz w:val="4"/>
        </w:rPr>
        <w:t>[来源:学科网]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14、（4分）⑴描写了范进中举后，乡邻们阿谀奉迎、趋炎附势的众生相，表现了世态的炎凉。（答出“世态炎凉”的意思即得2分）</w:t>
      </w:r>
      <w:r>
        <w:rPr>
          <w:rFonts w:hint="eastAsia"/>
          <w:sz w:val="24"/>
        </w:rPr>
        <w:drawing>
          <wp:inline distT="0" distB="0" distL="114300" distR="114300">
            <wp:extent cx="18415" cy="20320"/>
            <wp:effectExtent l="0" t="0" r="0" b="0"/>
            <wp:docPr id="17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⑵描写了姑姑分家时的忙碌、热闹、喜庆，表现了家庭的和睦、民风的淳朴、生活的和谐。（答出“家庭和睦”的意思即得2分）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15、（6分）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⑴姑姑是一个热心善良的人，她一连几年义务帮助邻居照顾孩子，没有怨言。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⑵姑姑是一个吃苦耐劳的人，她带领全家栽种果树，从早到晚不辞劳苦。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⑶姑姑是一个乐观开朗的人，她能以积极的心态对待生活。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⑷姑姑是一个明理好强的人，她敢为人先栽种果树，富裕后又心存感激；她晚年独立生活，不给子女增添负担。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（每点2分，有明确观点得1分，有恰当的分析得1分，意对即可。答出其中任何三点即可得全分）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16、（至少答出三点）（3分）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⑴联产承包责任制的好政策使姑姑走上富裕之路，使她喜不自胜。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⑵子女们的孝顺和家庭的和睦让姑姑笑口常开。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⑶农村养老政策消除了姑姑的后顾之忧，让她的晚年生活幸福快乐。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⑷姑姑、姑夫</w:t>
      </w:r>
      <w:r>
        <w:rPr>
          <w:rFonts w:hint="eastAsia"/>
          <w:sz w:val="24"/>
        </w:rPr>
        <w:drawing>
          <wp:inline distT="0" distB="0" distL="114300" distR="114300">
            <wp:extent cx="18415" cy="13970"/>
            <wp:effectExtent l="0" t="0" r="0" b="0"/>
            <wp:docPr id="2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相濡以沫，安度晚年，也让姑姑倍感幸福满足。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（每点1分，答出任意三点即可得满分，意对即可）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【古诗文阅读】（共6小题，计16分）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㈢古文阅读（12分）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17、（4分）⑴√⑵√⑶×⑷√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18、（2分）B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19、（4分）我节制自己吃饭穿衣（方面）的供养，来做齐国百姓的表率。（大意1分，关键词“节”“养”“先”翻译正确各得1分）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20、（4分）节俭；以身作则（或：能做表率）（每点1分）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㈣古诗阅读（4分）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21、（2分）烘托了李副使不畏艰苦、奔赴边关的豪迈气概。（答出“烘托”得1分，答出“豪迈气概”得1分）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22、（2分）示例⑴同意。常见的送别诗多写离愁别绪，如“劝君更进一杯酒，西出阳关无故人”；而这首诗抒发的却是劝勉友人建功立业的豪迈之情。所以，这首诗颇显“另类”。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示例⑵不同意。送别诗中并不缺少这类乐观豪迈的作品，“海内存知己，天涯若比邻”就是证明，所以这首诗算不上“另类”。（能准确把握诗的情感基调得1分，能联系诗句恰当分析得1分）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四、作文（50分）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23、按要求作文（50分）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题目：热情，让青春灿烂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要求：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①文体自选；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②不少于600字；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③不要套作，不得抄袭；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④不得透漏真实的人名、校名等相关信息。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评分说明：</w:t>
      </w:r>
      <w:r>
        <w:rPr>
          <w:rFonts w:hint="eastAsia"/>
          <w:color w:val="FFFFFF"/>
          <w:sz w:val="4"/>
        </w:rPr>
        <w:t>[来源:学科网]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⑴每三个错别字扣1分，重复不计，不高上限。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⑵没有写题目的，在获得的相应分数上扣3分。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⑶文中出现真实人名、校名等相关信息，在获得的分数上扣2分。</w:t>
      </w:r>
    </w:p>
    <w:p>
      <w:r>
        <w:rPr>
          <w:rFonts w:hint="eastAsia"/>
          <w:sz w:val="24"/>
        </w:rPr>
        <w:t>⑷不足600字的作文，每少50字扣1分；不足20行的诗歌，每少一行扣1分</w:t>
      </w:r>
    </w:p>
    <w:p>
      <w:pPr>
        <w:spacing w:line="360" w:lineRule="auto"/>
        <w:rPr>
          <w:rFonts w:ascii="Arial" w:hAnsi="Arial" w:cs="Arial" w:hint="eastAsia"/>
          <w:color w:val="000000"/>
          <w:spacing w:val="8"/>
          <w:szCs w:val="21"/>
        </w:rPr>
      </w:pPr>
    </w:p>
    <w:p>
      <w:pPr>
        <w:widowControl/>
        <w:rPr>
          <w:rFonts w:ascii="宋体" w:hAnsi="宋体" w:cs="宋体"/>
          <w:color w:val="000000"/>
          <w:kern w:val="0"/>
          <w:szCs w:val="28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4E0529"/>
    <w:rsid w:val="3D4E0529"/>
    <w:rsid w:val="6D5350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uzi\AppData\Roaming\Kingsoft\wps\addons\pool\win-i386\knewfileres_1.0.0.3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